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ADE" w:rsidRPr="003A6805" w:rsidRDefault="0057280A" w:rsidP="00860ADE">
      <w:pPr>
        <w:pStyle w:val="11"/>
        <w:ind w:left="1701"/>
        <w:rPr>
          <w:rFonts w:ascii="Times New Roman" w:hAnsi="Times New Roman"/>
          <w:b w:val="0"/>
          <w:szCs w:val="24"/>
        </w:rPr>
      </w:pPr>
      <w:r>
        <w:rPr>
          <w:b w:val="0"/>
          <w:noProof/>
        </w:rPr>
        <w:drawing>
          <wp:anchor distT="0" distB="0" distL="114300" distR="114300" simplePos="0" relativeHeight="251658240" behindDoc="0" locked="0" layoutInCell="1" allowOverlap="1">
            <wp:simplePos x="0" y="0"/>
            <wp:positionH relativeFrom="column">
              <wp:posOffset>-363855</wp:posOffset>
            </wp:positionH>
            <wp:positionV relativeFrom="paragraph">
              <wp:posOffset>146685</wp:posOffset>
            </wp:positionV>
            <wp:extent cx="1342390" cy="1003935"/>
            <wp:effectExtent l="0" t="0" r="0" b="5715"/>
            <wp:wrapSquare wrapText="bothSides"/>
            <wp:docPr id="9"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00860ADE" w:rsidRPr="003A6805">
        <w:rPr>
          <w:rFonts w:ascii="Times New Roman" w:hAnsi="Times New Roman"/>
          <w:b w:val="0"/>
          <w:szCs w:val="24"/>
        </w:rPr>
        <w:t>ЧАСТНОЕ ПРОФЕССИОНАЛЬНОЕ</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тел./факс (8-814 -2)70-22-73, E-</w:t>
      </w:r>
      <w:proofErr w:type="spellStart"/>
      <w:r w:rsidRPr="003A6805">
        <w:rPr>
          <w:rFonts w:ascii="Times New Roman" w:hAnsi="Times New Roman"/>
          <w:b w:val="0"/>
          <w:szCs w:val="24"/>
        </w:rPr>
        <w:t>mail</w:t>
      </w:r>
      <w:proofErr w:type="spellEnd"/>
      <w:r w:rsidRPr="003A6805">
        <w:rPr>
          <w:rFonts w:ascii="Times New Roman" w:hAnsi="Times New Roman"/>
          <w:b w:val="0"/>
          <w:szCs w:val="24"/>
        </w:rPr>
        <w:t xml:space="preserve"> cit@koopteh.oneqo.ru</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860ADE" w:rsidRPr="003A6805" w:rsidRDefault="00860ADE" w:rsidP="00860ADE">
      <w:pPr>
        <w:pStyle w:val="11"/>
        <w:ind w:left="1701"/>
        <w:rPr>
          <w:rFonts w:ascii="Times New Roman" w:hAnsi="Times New Roman"/>
          <w:b w:val="0"/>
          <w:szCs w:val="24"/>
        </w:rPr>
      </w:pPr>
      <w:r w:rsidRPr="003A6805">
        <w:rPr>
          <w:rFonts w:ascii="Times New Roman" w:hAnsi="Times New Roman"/>
          <w:b w:val="0"/>
          <w:szCs w:val="24"/>
        </w:rPr>
        <w:t>ИНН 1001020548, КПП 100101001</w:t>
      </w:r>
    </w:p>
    <w:p w:rsidR="00860ADE" w:rsidRPr="005D7152" w:rsidRDefault="004C1B80" w:rsidP="003A6805">
      <w:pPr>
        <w:pStyle w:val="11"/>
        <w:ind w:left="1080"/>
        <w:rPr>
          <w:rFonts w:ascii="Times New Roman" w:hAnsi="Times New Roman"/>
          <w:szCs w:val="24"/>
        </w:rPr>
      </w:pPr>
      <w:r>
        <w:rPr>
          <w:noProof/>
        </w:rPr>
        <w:pict>
          <v:line id="Line 6" o:spid="_x0000_s1026" style="position:absolute;left:0;text-align:left;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rsidR="00860ADE" w:rsidRPr="005D7152" w:rsidRDefault="00860ADE" w:rsidP="00860ADE">
      <w:pPr>
        <w:autoSpaceDE w:val="0"/>
        <w:autoSpaceDN w:val="0"/>
        <w:adjustRightInd w:val="0"/>
        <w:rPr>
          <w:b/>
          <w:bCs/>
        </w:rPr>
      </w:pPr>
    </w:p>
    <w:tbl>
      <w:tblPr>
        <w:tblpPr w:leftFromText="180" w:rightFromText="180" w:vertAnchor="text" w:horzAnchor="page" w:tblpX="1744" w:tblpY="-37"/>
        <w:tblW w:w="9322" w:type="dxa"/>
        <w:tblLook w:val="00A0" w:firstRow="1" w:lastRow="0" w:firstColumn="1" w:lastColumn="0" w:noHBand="0" w:noVBand="0"/>
      </w:tblPr>
      <w:tblGrid>
        <w:gridCol w:w="4219"/>
        <w:gridCol w:w="5103"/>
      </w:tblGrid>
      <w:tr w:rsidR="00860ADE" w:rsidRPr="005D7152" w:rsidTr="003A6805">
        <w:trPr>
          <w:trHeight w:val="1134"/>
        </w:trPr>
        <w:tc>
          <w:tcPr>
            <w:tcW w:w="4219" w:type="dxa"/>
          </w:tcPr>
          <w:p w:rsidR="00860ADE" w:rsidRPr="00310DB8" w:rsidRDefault="00860ADE" w:rsidP="00860ADE"/>
        </w:tc>
        <w:tc>
          <w:tcPr>
            <w:tcW w:w="5103" w:type="dxa"/>
          </w:tcPr>
          <w:p w:rsidR="00860ADE" w:rsidRPr="00310DB8" w:rsidRDefault="00860ADE" w:rsidP="00860ADE"/>
        </w:tc>
      </w:tr>
    </w:tbl>
    <w:p w:rsidR="00860ADE" w:rsidRPr="00083527" w:rsidRDefault="00860ADE" w:rsidP="00860ADE"/>
    <w:p w:rsidR="00860ADE" w:rsidRDefault="00860ADE" w:rsidP="00860ADE"/>
    <w:p w:rsidR="007401EE" w:rsidRDefault="007401EE" w:rsidP="00860ADE"/>
    <w:p w:rsidR="007401EE" w:rsidRDefault="007401EE" w:rsidP="00860ADE"/>
    <w:p w:rsidR="007401EE" w:rsidRPr="00083527" w:rsidRDefault="007401EE" w:rsidP="00860ADE"/>
    <w:p w:rsidR="00860ADE" w:rsidRPr="00083527" w:rsidRDefault="00860ADE" w:rsidP="00860ADE"/>
    <w:p w:rsidR="00860ADE" w:rsidRPr="00310DB8" w:rsidRDefault="00860ADE" w:rsidP="00860ADE">
      <w:pPr>
        <w:jc w:val="center"/>
        <w:rPr>
          <w:b/>
          <w:sz w:val="28"/>
        </w:rPr>
      </w:pPr>
      <w:r>
        <w:rPr>
          <w:b/>
          <w:sz w:val="28"/>
        </w:rPr>
        <w:t xml:space="preserve">РАБОЧАЯ </w:t>
      </w:r>
      <w:r w:rsidRPr="00310DB8">
        <w:rPr>
          <w:b/>
          <w:sz w:val="28"/>
        </w:rPr>
        <w:t>ПРОГРАММА ДИСЦИПЛИНЫ</w:t>
      </w:r>
    </w:p>
    <w:p w:rsidR="00860ADE" w:rsidRPr="00471789" w:rsidRDefault="00860ADE" w:rsidP="00860ADE">
      <w:pPr>
        <w:spacing w:line="360" w:lineRule="auto"/>
        <w:jc w:val="center"/>
        <w:rPr>
          <w:b/>
          <w:sz w:val="28"/>
          <w:szCs w:val="28"/>
        </w:rPr>
      </w:pPr>
    </w:p>
    <w:p w:rsidR="00860ADE" w:rsidRPr="00205D13" w:rsidRDefault="00205D13" w:rsidP="00860ADE">
      <w:pPr>
        <w:spacing w:line="360" w:lineRule="auto"/>
        <w:jc w:val="center"/>
        <w:rPr>
          <w:b/>
          <w:sz w:val="28"/>
          <w:szCs w:val="28"/>
        </w:rPr>
      </w:pPr>
      <w:r w:rsidRPr="00205D13">
        <w:rPr>
          <w:b/>
          <w:sz w:val="28"/>
          <w:szCs w:val="28"/>
        </w:rPr>
        <w:t>ИНФОРМА</w:t>
      </w:r>
      <w:r w:rsidR="00EC6932">
        <w:rPr>
          <w:b/>
          <w:sz w:val="28"/>
          <w:szCs w:val="28"/>
        </w:rPr>
        <w:t>ЦИОННЫЕ ТЕХНОЛОГИИ В ПРОФЕССИОНАЛЬНОЙ ДЕЯТЕЛЬНОСТИ</w:t>
      </w:r>
    </w:p>
    <w:p w:rsidR="00860ADE" w:rsidRPr="0033261F" w:rsidRDefault="00860ADE" w:rsidP="00860ADE">
      <w:pPr>
        <w:spacing w:line="360" w:lineRule="auto"/>
        <w:jc w:val="center"/>
        <w:rPr>
          <w:b/>
        </w:rPr>
      </w:pPr>
    </w:p>
    <w:p w:rsidR="00860ADE" w:rsidRPr="00310DB8" w:rsidRDefault="00860ADE" w:rsidP="00860ADE">
      <w:pPr>
        <w:jc w:val="center"/>
      </w:pPr>
      <w:r w:rsidRPr="00310DB8">
        <w:t>по специальности</w:t>
      </w:r>
    </w:p>
    <w:p w:rsidR="00860ADE" w:rsidRPr="00310DB8" w:rsidRDefault="00860ADE" w:rsidP="00860ADE">
      <w:pPr>
        <w:jc w:val="center"/>
      </w:pPr>
    </w:p>
    <w:p w:rsidR="00860ADE" w:rsidRPr="00310DB8" w:rsidRDefault="0057280A" w:rsidP="00860ADE">
      <w:pPr>
        <w:jc w:val="center"/>
      </w:pPr>
      <w:r w:rsidRPr="0057280A">
        <w:t>40.02.01Право и организация социального обеспечения</w:t>
      </w:r>
    </w:p>
    <w:p w:rsidR="00860ADE" w:rsidRPr="00310DB8" w:rsidRDefault="00860ADE" w:rsidP="00860ADE">
      <w:pPr>
        <w:jc w:val="center"/>
      </w:pPr>
    </w:p>
    <w:p w:rsidR="00860ADE" w:rsidRPr="00310DB8" w:rsidRDefault="00860ADE" w:rsidP="00860ADE">
      <w:pPr>
        <w:jc w:val="center"/>
      </w:pPr>
    </w:p>
    <w:p w:rsidR="00860ADE" w:rsidRPr="00310DB8" w:rsidRDefault="00860ADE" w:rsidP="00860ADE">
      <w:pPr>
        <w:jc w:val="center"/>
      </w:pPr>
    </w:p>
    <w:p w:rsidR="00860ADE" w:rsidRDefault="00860ADE" w:rsidP="00860ADE">
      <w:pPr>
        <w:jc w:val="center"/>
      </w:pPr>
    </w:p>
    <w:p w:rsidR="00860ADE" w:rsidRDefault="00860ADE" w:rsidP="00860ADE">
      <w:pPr>
        <w:jc w:val="center"/>
      </w:pPr>
    </w:p>
    <w:p w:rsidR="00860ADE" w:rsidRDefault="00860ADE" w:rsidP="00860ADE">
      <w:pPr>
        <w:jc w:val="center"/>
      </w:pPr>
    </w:p>
    <w:p w:rsidR="00860ADE" w:rsidRDefault="00860ADE" w:rsidP="00860ADE">
      <w:pPr>
        <w:jc w:val="center"/>
      </w:pPr>
    </w:p>
    <w:p w:rsidR="00860ADE" w:rsidRDefault="00860ADE" w:rsidP="00860ADE">
      <w:pPr>
        <w:jc w:val="center"/>
      </w:pPr>
    </w:p>
    <w:p w:rsidR="00860ADE" w:rsidRPr="00310DB8" w:rsidRDefault="00860ADE" w:rsidP="00860ADE">
      <w:pPr>
        <w:jc w:val="center"/>
      </w:pPr>
    </w:p>
    <w:p w:rsidR="00860ADE" w:rsidRPr="00310DB8" w:rsidRDefault="00860ADE" w:rsidP="00860ADE">
      <w:pPr>
        <w:jc w:val="center"/>
      </w:pPr>
    </w:p>
    <w:p w:rsidR="00860ADE" w:rsidRDefault="00860ADE" w:rsidP="00860ADE">
      <w:pPr>
        <w:jc w:val="center"/>
      </w:pPr>
    </w:p>
    <w:p w:rsidR="00205D13" w:rsidRDefault="00205D13" w:rsidP="00860ADE">
      <w:pPr>
        <w:jc w:val="center"/>
      </w:pPr>
    </w:p>
    <w:p w:rsidR="0057280A" w:rsidRDefault="0057280A" w:rsidP="00860ADE">
      <w:pPr>
        <w:jc w:val="center"/>
      </w:pPr>
    </w:p>
    <w:p w:rsidR="0057280A" w:rsidRDefault="0057280A" w:rsidP="00860ADE">
      <w:pPr>
        <w:jc w:val="center"/>
      </w:pPr>
    </w:p>
    <w:p w:rsidR="0057280A" w:rsidRDefault="0057280A" w:rsidP="00860ADE">
      <w:pPr>
        <w:jc w:val="center"/>
      </w:pPr>
    </w:p>
    <w:p w:rsidR="00205D13" w:rsidRPr="00310DB8" w:rsidRDefault="00205D13" w:rsidP="00860ADE">
      <w:pPr>
        <w:jc w:val="center"/>
      </w:pPr>
    </w:p>
    <w:p w:rsidR="00860ADE" w:rsidRPr="00310DB8" w:rsidRDefault="00860ADE" w:rsidP="00860ADE">
      <w:pPr>
        <w:jc w:val="center"/>
      </w:pPr>
      <w:r w:rsidRPr="00310DB8">
        <w:t>г. Петрозаводск, 202</w:t>
      </w:r>
      <w:r w:rsidR="0070778A">
        <w:t>3</w:t>
      </w:r>
      <w:r w:rsidRPr="00310DB8">
        <w:t xml:space="preserve"> г.</w:t>
      </w:r>
    </w:p>
    <w:p w:rsidR="00CC678C" w:rsidRPr="003A6805" w:rsidRDefault="00CC678C" w:rsidP="003A68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b/>
          <w:caps/>
        </w:rPr>
      </w:pPr>
    </w:p>
    <w:p w:rsidR="003A6805" w:rsidRPr="00451568" w:rsidRDefault="003A6805" w:rsidP="003A6805"/>
    <w:p w:rsidR="008B664C" w:rsidRPr="008B664C" w:rsidRDefault="008B664C" w:rsidP="008B664C">
      <w:pPr>
        <w:rPr>
          <w:vanish/>
        </w:rPr>
      </w:pPr>
    </w:p>
    <w:p w:rsidR="003A6805" w:rsidRDefault="003A6805" w:rsidP="003A6805"/>
    <w:p w:rsidR="003A6805"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3A6805" w:rsidRPr="0057280A" w:rsidRDefault="009A3B6D" w:rsidP="003A6805">
      <w:pPr>
        <w:spacing w:line="276" w:lineRule="auto"/>
        <w:jc w:val="both"/>
        <w:rPr>
          <w:color w:val="FF0000"/>
        </w:rPr>
      </w:pPr>
      <w:r>
        <w:t>Рабочая п</w:t>
      </w:r>
      <w:r w:rsidR="003A6805" w:rsidRPr="00F7249A">
        <w:t xml:space="preserve">рограмма </w:t>
      </w:r>
      <w:r>
        <w:t xml:space="preserve">(далее программа) </w:t>
      </w:r>
      <w:r w:rsidR="003A6805" w:rsidRPr="00F7249A">
        <w:t xml:space="preserve">дисциплины </w:t>
      </w:r>
      <w:r w:rsidR="003A6805" w:rsidRPr="00205D13">
        <w:t>«</w:t>
      </w:r>
      <w:r w:rsidR="0057280A">
        <w:t>Информа</w:t>
      </w:r>
      <w:r w:rsidR="003673D0">
        <w:t>ционные технологии в профессиональной деятельности</w:t>
      </w:r>
      <w:r w:rsidR="003A6805" w:rsidRPr="00F7249A">
        <w:t xml:space="preserve">» разработана на основе Федерального государственного образовательного стандарта среднего профессионального образования по специальности </w:t>
      </w:r>
      <w:r w:rsidR="0057280A" w:rsidRPr="0057280A">
        <w:rPr>
          <w:bCs/>
        </w:rPr>
        <w:t>40.02.01Право и организация социального обеспечения</w:t>
      </w:r>
      <w:r w:rsidR="004C1B80">
        <w:rPr>
          <w:bCs/>
        </w:rPr>
        <w:t xml:space="preserve"> </w:t>
      </w:r>
      <w:r w:rsidR="003A6805" w:rsidRPr="0057280A">
        <w:rPr>
          <w:bCs/>
        </w:rPr>
        <w:t xml:space="preserve">(утв. </w:t>
      </w:r>
      <w:r w:rsidR="0057280A" w:rsidRPr="0057280A">
        <w:t>приказом Министерства образования и науки Российской Федерации от 12.05.2014 г. № 508.</w:t>
      </w:r>
      <w:r w:rsidR="003A6805" w:rsidRPr="0057280A">
        <w:rPr>
          <w:bCs/>
        </w:rPr>
        <w:t>)</w:t>
      </w:r>
    </w:p>
    <w:p w:rsidR="003A6805" w:rsidRDefault="003A6805"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5D7152">
        <w:t xml:space="preserve">Организация-разработчик: </w:t>
      </w:r>
      <w:r w:rsidR="00D859B4" w:rsidRPr="005D7152">
        <w:t xml:space="preserve">Частное профессиональное </w:t>
      </w:r>
      <w:r w:rsidRPr="005D7152">
        <w:t xml:space="preserve">образовательное учреждение Петрозаводский кооперативный техникум Карелреспотребсоюза. </w:t>
      </w:r>
    </w:p>
    <w:p w:rsidR="00CC678C" w:rsidRPr="005D7152" w:rsidRDefault="00CC678C"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9E65D1" w:rsidRPr="005D7152" w:rsidRDefault="00CC678C" w:rsidP="00205D1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5D7152">
        <w:t>Разработчик:</w:t>
      </w:r>
      <w:r w:rsidR="00E80E24">
        <w:t xml:space="preserve"> </w:t>
      </w:r>
      <w:r w:rsidR="0070778A">
        <w:t>Ермачкова И.П.</w:t>
      </w:r>
      <w:r w:rsidR="00205D13" w:rsidRPr="00205D13">
        <w:t>.</w:t>
      </w:r>
      <w:r w:rsidR="009E65D1" w:rsidRPr="005D7152">
        <w:t>- преподаватель ЧПОУ</w:t>
      </w:r>
      <w:r w:rsidR="00494ED1" w:rsidRPr="005D7152">
        <w:t>ПКТК</w:t>
      </w:r>
    </w:p>
    <w:p w:rsidR="009E65D1" w:rsidRPr="005D7152" w:rsidRDefault="009E65D1" w:rsidP="00CC67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rsidR="00D37CB7" w:rsidRPr="00DB42B9" w:rsidRDefault="002F0E96" w:rsidP="0076783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rPr>
        <w:br w:type="page"/>
      </w:r>
      <w:r w:rsidR="00FF6AC7" w:rsidRPr="005D7152">
        <w:rPr>
          <w:b/>
          <w:caps/>
        </w:rPr>
        <w:t>1. паспорт ПРОГРАММЫ ДИСЦИПЛИНЫ</w:t>
      </w:r>
    </w:p>
    <w:p w:rsidR="00DB42B9"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5748D2">
        <w:rPr>
          <w:b/>
          <w:sz w:val="28"/>
          <w:szCs w:val="28"/>
        </w:rPr>
        <w:t>Информационные технологии в профессиональной деятельности</w:t>
      </w:r>
    </w:p>
    <w:p w:rsidR="00DB42B9" w:rsidRPr="00DB42B9" w:rsidRDefault="00DB42B9" w:rsidP="00DB4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0"/>
          <w:szCs w:val="20"/>
        </w:rPr>
      </w:pPr>
    </w:p>
    <w:p w:rsidR="0070778A" w:rsidRPr="000F3353"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0F3353">
        <w:rPr>
          <w:b/>
        </w:rPr>
        <w:t xml:space="preserve">1.1. Место дисциплины в структуре основной образовательной программы: </w:t>
      </w:r>
    </w:p>
    <w:p w:rsidR="0070778A" w:rsidRPr="0070778A"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rPr>
          <w:b/>
        </w:rPr>
      </w:pPr>
      <w:r>
        <w:t>Д</w:t>
      </w:r>
      <w:r w:rsidRPr="000F3353">
        <w:t xml:space="preserve">исциплина </w:t>
      </w:r>
      <w:r w:rsidRPr="0070778A">
        <w:t>«Информационные технологии в профессиональной деятельности»</w:t>
      </w:r>
      <w:r w:rsidRPr="000F3353">
        <w:t xml:space="preserve"> </w:t>
      </w:r>
      <w:r w:rsidR="00235BD5" w:rsidRPr="000F3353">
        <w:t xml:space="preserve">является обязательной частью </w:t>
      </w:r>
      <w:r w:rsidR="00235BD5">
        <w:t>обще</w:t>
      </w:r>
      <w:r w:rsidR="004C1B80">
        <w:t xml:space="preserve">профессионального учебного </w:t>
      </w:r>
      <w:r w:rsidR="00235BD5" w:rsidRPr="000F3353">
        <w:t xml:space="preserve">цикла </w:t>
      </w:r>
      <w:r w:rsidRPr="000F3353">
        <w:t xml:space="preserve">основной образовательной программы в соответствии с ФГОС СПО по специальности. </w:t>
      </w:r>
    </w:p>
    <w:p w:rsidR="0070778A" w:rsidRPr="000F3353" w:rsidRDefault="0070778A" w:rsidP="00235B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6"/>
        <w:jc w:val="both"/>
      </w:pPr>
      <w:r w:rsidRPr="000F3353">
        <w:t>Особое значение дисциплина имеет при формировании и развитии ОК 01-03, ОК 09</w:t>
      </w:r>
    </w:p>
    <w:p w:rsidR="0070778A" w:rsidRPr="000F3353" w:rsidRDefault="0070778A" w:rsidP="00707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b/>
        </w:rPr>
      </w:pPr>
    </w:p>
    <w:p w:rsidR="0070778A" w:rsidRPr="000F3353" w:rsidRDefault="0070778A" w:rsidP="0070778A">
      <w:pPr>
        <w:ind w:firstLine="709"/>
        <w:rPr>
          <w:b/>
        </w:rPr>
      </w:pPr>
      <w:r w:rsidRPr="000F3353">
        <w:rPr>
          <w:b/>
        </w:rPr>
        <w:t>1.2. Цель и планируемые результаты освоения дисциплины:</w:t>
      </w:r>
    </w:p>
    <w:p w:rsidR="0070778A" w:rsidRPr="000F3353" w:rsidRDefault="0070778A" w:rsidP="0070778A">
      <w:pPr>
        <w:suppressAutoHyphens/>
        <w:ind w:firstLine="709"/>
        <w:jc w:val="both"/>
        <w:rPr>
          <w:lang w:eastAsia="en-US"/>
        </w:rPr>
      </w:pPr>
      <w:r w:rsidRPr="000F3353">
        <w:t>В рамках программы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111"/>
        <w:gridCol w:w="4224"/>
      </w:tblGrid>
      <w:tr w:rsidR="0070778A" w:rsidRPr="000F3353" w:rsidTr="00FA6662">
        <w:trPr>
          <w:trHeight w:val="444"/>
        </w:trPr>
        <w:tc>
          <w:tcPr>
            <w:tcW w:w="1129" w:type="dxa"/>
            <w:tcBorders>
              <w:top w:val="single" w:sz="4" w:space="0" w:color="auto"/>
              <w:left w:val="single" w:sz="4" w:space="0" w:color="auto"/>
              <w:bottom w:val="single" w:sz="4" w:space="0" w:color="auto"/>
              <w:right w:val="single" w:sz="4" w:space="0" w:color="auto"/>
            </w:tcBorders>
            <w:hideMark/>
          </w:tcPr>
          <w:p w:rsidR="0070778A" w:rsidRPr="000F3353" w:rsidRDefault="0070778A" w:rsidP="00FA6662">
            <w:pPr>
              <w:suppressAutoHyphens/>
            </w:pPr>
            <w:r w:rsidRPr="000F3353">
              <w:t>Код</w:t>
            </w:r>
          </w:p>
          <w:p w:rsidR="0070778A" w:rsidRPr="000F3353" w:rsidRDefault="0070778A" w:rsidP="00FA6662">
            <w:pPr>
              <w:suppressAutoHyphens/>
            </w:pPr>
            <w:r w:rsidRPr="000F3353">
              <w:t>ПК, ОК</w:t>
            </w:r>
          </w:p>
        </w:tc>
        <w:tc>
          <w:tcPr>
            <w:tcW w:w="4111" w:type="dxa"/>
            <w:tcBorders>
              <w:top w:val="single" w:sz="4" w:space="0" w:color="auto"/>
              <w:left w:val="single" w:sz="4" w:space="0" w:color="auto"/>
              <w:bottom w:val="single" w:sz="4" w:space="0" w:color="auto"/>
              <w:right w:val="single" w:sz="4" w:space="0" w:color="auto"/>
            </w:tcBorders>
            <w:hideMark/>
          </w:tcPr>
          <w:p w:rsidR="0070778A" w:rsidRPr="000F3353" w:rsidRDefault="0070778A" w:rsidP="00FA6662">
            <w:pPr>
              <w:suppressAutoHyphens/>
            </w:pPr>
            <w:r w:rsidRPr="000F3353">
              <w:t>Умения</w:t>
            </w:r>
          </w:p>
        </w:tc>
        <w:tc>
          <w:tcPr>
            <w:tcW w:w="4224" w:type="dxa"/>
            <w:tcBorders>
              <w:top w:val="single" w:sz="4" w:space="0" w:color="auto"/>
              <w:left w:val="single" w:sz="4" w:space="0" w:color="auto"/>
              <w:bottom w:val="single" w:sz="4" w:space="0" w:color="auto"/>
              <w:right w:val="single" w:sz="4" w:space="0" w:color="auto"/>
            </w:tcBorders>
            <w:hideMark/>
          </w:tcPr>
          <w:p w:rsidR="0070778A" w:rsidRPr="000F3353" w:rsidRDefault="0070778A" w:rsidP="00FA6662">
            <w:pPr>
              <w:suppressAutoHyphens/>
            </w:pPr>
            <w:r w:rsidRPr="000F3353">
              <w:t>Знания</w:t>
            </w:r>
          </w:p>
        </w:tc>
      </w:tr>
      <w:tr w:rsidR="0070778A" w:rsidRPr="000F3353" w:rsidTr="00FA6662">
        <w:trPr>
          <w:trHeight w:val="212"/>
        </w:trPr>
        <w:tc>
          <w:tcPr>
            <w:tcW w:w="1129" w:type="dxa"/>
            <w:tcBorders>
              <w:top w:val="single" w:sz="4" w:space="0" w:color="auto"/>
              <w:left w:val="single" w:sz="4" w:space="0" w:color="auto"/>
              <w:bottom w:val="single" w:sz="4" w:space="0" w:color="auto"/>
              <w:right w:val="single" w:sz="4" w:space="0" w:color="auto"/>
            </w:tcBorders>
            <w:hideMark/>
          </w:tcPr>
          <w:p w:rsidR="0070778A" w:rsidRPr="000F3353" w:rsidRDefault="0070778A" w:rsidP="00FA6662">
            <w:pPr>
              <w:suppressAutoHyphens/>
            </w:pPr>
            <w:r w:rsidRPr="000F3353">
              <w:t>ОК 01-03</w:t>
            </w:r>
          </w:p>
          <w:p w:rsidR="0070778A" w:rsidRPr="000F3353" w:rsidRDefault="0070778A" w:rsidP="00FA6662">
            <w:pPr>
              <w:suppressAutoHyphens/>
            </w:pPr>
            <w:r w:rsidRPr="000F3353">
              <w:t>ОК 09</w:t>
            </w:r>
          </w:p>
        </w:tc>
        <w:tc>
          <w:tcPr>
            <w:tcW w:w="4111" w:type="dxa"/>
            <w:tcBorders>
              <w:top w:val="single" w:sz="4" w:space="0" w:color="auto"/>
              <w:left w:val="single" w:sz="4" w:space="0" w:color="auto"/>
              <w:bottom w:val="single" w:sz="4" w:space="0" w:color="auto"/>
              <w:right w:val="single" w:sz="4" w:space="0" w:color="auto"/>
            </w:tcBorders>
            <w:hideMark/>
          </w:tcPr>
          <w:p w:rsidR="0070778A" w:rsidRPr="000F3353" w:rsidRDefault="0070778A" w:rsidP="00FA6662">
            <w:pPr>
              <w:jc w:val="both"/>
              <w:rPr>
                <w:bCs/>
              </w:rPr>
            </w:pPr>
            <w:r w:rsidRPr="000F3353">
              <w:rPr>
                <w:bCs/>
              </w:rPr>
              <w:t>пользоваться современными средствами связи и оргтехникой; обрабатывать текстовую и табличную информацию;</w:t>
            </w:r>
          </w:p>
          <w:p w:rsidR="0070778A" w:rsidRPr="000F3353" w:rsidRDefault="0070778A" w:rsidP="00FA6662">
            <w:pPr>
              <w:jc w:val="both"/>
              <w:rPr>
                <w:bCs/>
              </w:rPr>
            </w:pPr>
            <w:r w:rsidRPr="000F3353">
              <w:rPr>
                <w:bCs/>
              </w:rPr>
              <w:t>использовать</w:t>
            </w:r>
            <w:r w:rsidRPr="000F3353">
              <w:rPr>
                <w:bCs/>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70778A" w:rsidRPr="000F3353" w:rsidRDefault="0070778A" w:rsidP="00FA6662">
            <w:pPr>
              <w:jc w:val="both"/>
              <w:rPr>
                <w:bCs/>
              </w:rPr>
            </w:pPr>
            <w:r w:rsidRPr="000F3353">
              <w:rPr>
                <w:bCs/>
              </w:rPr>
              <w:t>использовать</w:t>
            </w:r>
            <w:r w:rsidRPr="000F3353">
              <w:rPr>
                <w:bCs/>
              </w:rPr>
              <w:tab/>
              <w:t>в</w:t>
            </w:r>
          </w:p>
          <w:p w:rsidR="0070778A" w:rsidRPr="000F3353" w:rsidRDefault="0070778A" w:rsidP="00FA6662">
            <w:pPr>
              <w:jc w:val="both"/>
              <w:rPr>
                <w:bCs/>
              </w:rPr>
            </w:pPr>
            <w:r w:rsidRPr="000F3353">
              <w:rPr>
                <w:bCs/>
              </w:rPr>
              <w:t>профессиональной деятельности различные виды программного обеспечения, применять компьютерные и телекоммуникационные средства; обеспечивать информационную безопасность; применять антивирусные средства защиты информации; осуществлять</w:t>
            </w:r>
            <w:r w:rsidRPr="000F3353">
              <w:rPr>
                <w:bCs/>
              </w:rPr>
              <w:tab/>
              <w:t>поиск необходимой информации</w:t>
            </w:r>
          </w:p>
        </w:tc>
        <w:tc>
          <w:tcPr>
            <w:tcW w:w="4224" w:type="dxa"/>
            <w:tcBorders>
              <w:top w:val="single" w:sz="4" w:space="0" w:color="auto"/>
              <w:left w:val="single" w:sz="4" w:space="0" w:color="auto"/>
              <w:bottom w:val="single" w:sz="4" w:space="0" w:color="auto"/>
              <w:right w:val="single" w:sz="4" w:space="0" w:color="auto"/>
            </w:tcBorders>
            <w:hideMark/>
          </w:tcPr>
          <w:p w:rsidR="0070778A" w:rsidRPr="000F3353" w:rsidRDefault="0070778A" w:rsidP="00FA6662">
            <w:pPr>
              <w:jc w:val="both"/>
              <w:rPr>
                <w:bCs/>
              </w:rPr>
            </w:pPr>
            <w:r w:rsidRPr="000F3353">
              <w:rPr>
                <w:bCs/>
              </w:rPr>
              <w:t>основных понятий автоматизированной обработки информации;</w:t>
            </w:r>
          </w:p>
          <w:p w:rsidR="0070778A" w:rsidRPr="000F3353" w:rsidRDefault="0070778A" w:rsidP="00FA6662">
            <w:pPr>
              <w:jc w:val="both"/>
              <w:rPr>
                <w:bCs/>
              </w:rPr>
            </w:pPr>
            <w:r w:rsidRPr="000F3353">
              <w:rPr>
                <w:bCs/>
              </w:rPr>
              <w:t>общего состава и структуры персональных компьютеров и вычислительных систем;</w:t>
            </w:r>
          </w:p>
          <w:p w:rsidR="0070778A" w:rsidRPr="000F3353" w:rsidRDefault="0070778A" w:rsidP="00FA6662">
            <w:pPr>
              <w:jc w:val="both"/>
              <w:rPr>
                <w:bCs/>
              </w:rPr>
            </w:pPr>
            <w:r w:rsidRPr="000F3353">
              <w:rPr>
                <w:bCs/>
              </w:rPr>
              <w:t>базовых системных программных продуктов в области профессиональной деятельности;</w:t>
            </w:r>
          </w:p>
          <w:p w:rsidR="0070778A" w:rsidRPr="000F3353" w:rsidRDefault="0070778A" w:rsidP="00FA6662">
            <w:pPr>
              <w:jc w:val="both"/>
              <w:rPr>
                <w:bCs/>
              </w:rPr>
            </w:pPr>
            <w:r w:rsidRPr="000F3353">
              <w:rPr>
                <w:bCs/>
              </w:rPr>
              <w:t>состава, функций и возможностей использования информационных и телекоммуникационных технологий в профессиональной деятельности;</w:t>
            </w:r>
          </w:p>
          <w:p w:rsidR="0070778A" w:rsidRPr="000F3353" w:rsidRDefault="0070778A" w:rsidP="00FA6662">
            <w:pPr>
              <w:jc w:val="both"/>
              <w:rPr>
                <w:bCs/>
              </w:rPr>
            </w:pPr>
            <w:r w:rsidRPr="000F3353">
              <w:rPr>
                <w:bCs/>
              </w:rPr>
              <w:t>методов и средств сбора, обработки, хранения, передачи и накопления информации;</w:t>
            </w:r>
          </w:p>
          <w:p w:rsidR="0070778A" w:rsidRPr="000F3353" w:rsidRDefault="0070778A" w:rsidP="00FA6662">
            <w:pPr>
              <w:pStyle w:val="afb"/>
              <w:suppressAutoHyphens/>
              <w:spacing w:after="0"/>
              <w:ind w:left="0"/>
              <w:jc w:val="both"/>
            </w:pPr>
            <w:r w:rsidRPr="00E80E24">
              <w:rPr>
                <w:rFonts w:ascii="Times New Roman" w:eastAsia="Times New Roman" w:hAnsi="Times New Roman"/>
                <w:bCs/>
                <w:sz w:val="24"/>
                <w:szCs w:val="24"/>
                <w:lang w:eastAsia="ru-RU"/>
              </w:rPr>
              <w:t>основных методов и приемов обеспечения информационной безопасности</w:t>
            </w:r>
          </w:p>
        </w:tc>
      </w:tr>
    </w:tbl>
    <w:p w:rsidR="00F44061" w:rsidRDefault="00934075" w:rsidP="00934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sz w:val="28"/>
          <w:szCs w:val="28"/>
        </w:rPr>
        <w:br w:type="page"/>
      </w:r>
    </w:p>
    <w:p w:rsidR="009B417F" w:rsidRPr="005D7152"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5D7152">
        <w:rPr>
          <w:b/>
        </w:rPr>
        <w:t>2. СТРУКТУРА И СОДЕРЖАНИЕ ДИСЦИПЛИНЫ</w:t>
      </w:r>
    </w:p>
    <w:p w:rsidR="00371C24" w:rsidRPr="005D7152"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9B417F" w:rsidRPr="005D7152" w:rsidRDefault="009B417F" w:rsidP="00371C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rPr>
          <w:b/>
        </w:rPr>
      </w:pPr>
      <w:r w:rsidRPr="005D7152">
        <w:rPr>
          <w:b/>
        </w:rPr>
        <w:t>2.1. Объем дисциплины и виды учебной работы</w:t>
      </w:r>
    </w:p>
    <w:p w:rsidR="00371C24" w:rsidRPr="005D7152" w:rsidRDefault="00371C24"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u w:val="single"/>
        </w:rPr>
      </w:pPr>
    </w:p>
    <w:p w:rsidR="009B417F" w:rsidRPr="005D7152" w:rsidRDefault="009B417F" w:rsidP="009B4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20"/>
        <w:gridCol w:w="3402"/>
      </w:tblGrid>
      <w:tr w:rsidR="00934075" w:rsidRPr="005D7152" w:rsidTr="000E3DB6">
        <w:trPr>
          <w:trHeight w:val="460"/>
        </w:trPr>
        <w:tc>
          <w:tcPr>
            <w:tcW w:w="5920"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pPr>
              <w:jc w:val="center"/>
            </w:pPr>
            <w:r w:rsidRPr="005D7152">
              <w:rPr>
                <w:b/>
              </w:rPr>
              <w:t>Вид учебной работы</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pPr>
              <w:jc w:val="center"/>
              <w:rPr>
                <w:b/>
                <w:iCs/>
              </w:rPr>
            </w:pPr>
            <w:r w:rsidRPr="005D7152">
              <w:rPr>
                <w:b/>
                <w:iCs/>
              </w:rPr>
              <w:t>Объем часов</w:t>
            </w:r>
          </w:p>
          <w:p w:rsidR="00934075" w:rsidRPr="005D7152" w:rsidRDefault="00934075">
            <w:pPr>
              <w:jc w:val="center"/>
              <w:rPr>
                <w:b/>
                <w:iCs/>
                <w:lang w:val="en-US"/>
              </w:rPr>
            </w:pPr>
            <w:r w:rsidRPr="005D7152">
              <w:rPr>
                <w:b/>
                <w:iCs/>
              </w:rPr>
              <w:t>очное отд.</w:t>
            </w:r>
          </w:p>
          <w:p w:rsidR="00934075" w:rsidRPr="005D7152" w:rsidRDefault="00934075" w:rsidP="00E03BF4">
            <w:pPr>
              <w:jc w:val="center"/>
              <w:rPr>
                <w:b/>
                <w:iCs/>
              </w:rPr>
            </w:pPr>
          </w:p>
        </w:tc>
      </w:tr>
      <w:tr w:rsidR="00934075" w:rsidRPr="005D7152" w:rsidTr="000E3DB6">
        <w:trPr>
          <w:trHeight w:val="285"/>
        </w:trPr>
        <w:tc>
          <w:tcPr>
            <w:tcW w:w="5920"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rsidP="005948C4">
            <w:pPr>
              <w:rPr>
                <w:b/>
              </w:rPr>
            </w:pPr>
            <w:r w:rsidRPr="009A3B6D">
              <w:rPr>
                <w:b/>
              </w:rPr>
              <w:t>Объем учебной нагрузки</w:t>
            </w:r>
            <w:r w:rsidRPr="005D7152">
              <w:rPr>
                <w:b/>
              </w:rPr>
              <w:t>(всего)</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5748D2" w:rsidRDefault="00285611" w:rsidP="005948C4">
            <w:pPr>
              <w:jc w:val="center"/>
              <w:rPr>
                <w:iCs/>
              </w:rPr>
            </w:pPr>
            <w:r>
              <w:rPr>
                <w:iCs/>
              </w:rPr>
              <w:t>75</w:t>
            </w:r>
          </w:p>
        </w:tc>
      </w:tr>
      <w:tr w:rsidR="00934075" w:rsidRPr="005D7152"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rsidP="005948C4">
            <w:pPr>
              <w:jc w:val="both"/>
            </w:pPr>
            <w:r w:rsidRPr="005D7152">
              <w:rPr>
                <w:b/>
              </w:rPr>
              <w:t xml:space="preserve">Обязательная аудиторная учебная нагрузка (всего) </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5748D2" w:rsidRDefault="00285611" w:rsidP="005948C4">
            <w:pPr>
              <w:jc w:val="center"/>
              <w:rPr>
                <w:iCs/>
              </w:rPr>
            </w:pPr>
            <w:r>
              <w:rPr>
                <w:iCs/>
              </w:rPr>
              <w:t>50</w:t>
            </w:r>
          </w:p>
        </w:tc>
      </w:tr>
      <w:tr w:rsidR="00934075" w:rsidRPr="005D7152"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rsidP="005948C4">
            <w:pPr>
              <w:jc w:val="both"/>
            </w:pPr>
            <w:r w:rsidRPr="005D7152">
              <w:t>в том числе:</w:t>
            </w:r>
          </w:p>
        </w:tc>
        <w:tc>
          <w:tcPr>
            <w:tcW w:w="3402" w:type="dxa"/>
            <w:tcBorders>
              <w:top w:val="single" w:sz="6" w:space="0" w:color="000000"/>
              <w:left w:val="single" w:sz="6" w:space="0" w:color="000000"/>
              <w:bottom w:val="single" w:sz="6" w:space="0" w:color="000000"/>
              <w:right w:val="single" w:sz="6" w:space="0" w:color="000000"/>
            </w:tcBorders>
          </w:tcPr>
          <w:p w:rsidR="00934075" w:rsidRPr="005748D2" w:rsidRDefault="00934075" w:rsidP="005948C4">
            <w:pPr>
              <w:jc w:val="center"/>
              <w:rPr>
                <w:i/>
                <w:iCs/>
              </w:rPr>
            </w:pPr>
          </w:p>
        </w:tc>
      </w:tr>
      <w:tr w:rsidR="00934075" w:rsidRPr="005D7152" w:rsidTr="000E3DB6">
        <w:tc>
          <w:tcPr>
            <w:tcW w:w="5920"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rsidP="005948C4">
            <w:pPr>
              <w:jc w:val="both"/>
            </w:pPr>
            <w:r>
              <w:t>лекции</w:t>
            </w:r>
          </w:p>
        </w:tc>
        <w:tc>
          <w:tcPr>
            <w:tcW w:w="3402" w:type="dxa"/>
            <w:tcBorders>
              <w:top w:val="single" w:sz="6" w:space="0" w:color="000000"/>
              <w:left w:val="single" w:sz="6" w:space="0" w:color="000000"/>
              <w:bottom w:val="single" w:sz="6" w:space="0" w:color="000000"/>
              <w:right w:val="single" w:sz="6" w:space="0" w:color="000000"/>
            </w:tcBorders>
          </w:tcPr>
          <w:p w:rsidR="00934075" w:rsidRPr="005748D2" w:rsidRDefault="00285611" w:rsidP="005948C4">
            <w:pPr>
              <w:jc w:val="center"/>
              <w:rPr>
                <w:i/>
                <w:iCs/>
              </w:rPr>
            </w:pPr>
            <w:r>
              <w:rPr>
                <w:iCs/>
              </w:rPr>
              <w:t>4</w:t>
            </w:r>
          </w:p>
        </w:tc>
      </w:tr>
      <w:tr w:rsidR="00934075" w:rsidRPr="005D7152" w:rsidTr="000E3DB6">
        <w:trPr>
          <w:trHeight w:val="318"/>
        </w:trPr>
        <w:tc>
          <w:tcPr>
            <w:tcW w:w="5920" w:type="dxa"/>
            <w:tcBorders>
              <w:top w:val="single" w:sz="6" w:space="0" w:color="000000"/>
              <w:left w:val="single" w:sz="6" w:space="0" w:color="000000"/>
              <w:bottom w:val="single" w:sz="6" w:space="0" w:color="000000"/>
              <w:right w:val="single" w:sz="6" w:space="0" w:color="000000"/>
            </w:tcBorders>
            <w:hideMark/>
          </w:tcPr>
          <w:p w:rsidR="00934075" w:rsidRPr="005D7152" w:rsidRDefault="00934075" w:rsidP="005948C4">
            <w:pPr>
              <w:jc w:val="both"/>
            </w:pPr>
            <w:r w:rsidRPr="005D7152">
              <w:t>практические занятия</w:t>
            </w:r>
          </w:p>
        </w:tc>
        <w:tc>
          <w:tcPr>
            <w:tcW w:w="3402" w:type="dxa"/>
            <w:tcBorders>
              <w:top w:val="single" w:sz="6" w:space="0" w:color="000000"/>
              <w:left w:val="single" w:sz="6" w:space="0" w:color="000000"/>
              <w:bottom w:val="single" w:sz="6" w:space="0" w:color="000000"/>
              <w:right w:val="single" w:sz="6" w:space="0" w:color="000000"/>
            </w:tcBorders>
            <w:hideMark/>
          </w:tcPr>
          <w:p w:rsidR="00934075" w:rsidRPr="005748D2" w:rsidRDefault="00285611" w:rsidP="005948C4">
            <w:pPr>
              <w:jc w:val="center"/>
              <w:rPr>
                <w:i/>
                <w:iCs/>
              </w:rPr>
            </w:pPr>
            <w:r>
              <w:rPr>
                <w:i/>
                <w:iCs/>
              </w:rPr>
              <w:t>46</w:t>
            </w:r>
          </w:p>
        </w:tc>
      </w:tr>
      <w:tr w:rsidR="00934075" w:rsidRPr="005D7152" w:rsidTr="000E3DB6">
        <w:trPr>
          <w:trHeight w:val="315"/>
        </w:trPr>
        <w:tc>
          <w:tcPr>
            <w:tcW w:w="5920" w:type="dxa"/>
            <w:tcBorders>
              <w:top w:val="single" w:sz="6" w:space="0" w:color="000000"/>
              <w:left w:val="single" w:sz="6" w:space="0" w:color="000000"/>
              <w:bottom w:val="single" w:sz="6" w:space="0" w:color="000000"/>
              <w:right w:val="single" w:sz="4" w:space="0" w:color="auto"/>
            </w:tcBorders>
            <w:hideMark/>
          </w:tcPr>
          <w:p w:rsidR="00934075" w:rsidRPr="005D7152" w:rsidRDefault="00934075" w:rsidP="005948C4">
            <w:pPr>
              <w:jc w:val="both"/>
              <w:rPr>
                <w:b/>
                <w:lang w:val="en-US"/>
              </w:rPr>
            </w:pPr>
            <w:r w:rsidRPr="005D7152">
              <w:rPr>
                <w:b/>
              </w:rPr>
              <w:t>Самостоятельная работа обучающегося (всего)</w:t>
            </w:r>
          </w:p>
        </w:tc>
        <w:tc>
          <w:tcPr>
            <w:tcW w:w="3402" w:type="dxa"/>
            <w:tcBorders>
              <w:top w:val="single" w:sz="6" w:space="0" w:color="000000"/>
              <w:left w:val="single" w:sz="4" w:space="0" w:color="auto"/>
              <w:bottom w:val="single" w:sz="6" w:space="0" w:color="000000"/>
              <w:right w:val="single" w:sz="6" w:space="0" w:color="000000"/>
            </w:tcBorders>
            <w:hideMark/>
          </w:tcPr>
          <w:p w:rsidR="00934075" w:rsidRPr="005748D2" w:rsidRDefault="00285611" w:rsidP="005948C4">
            <w:pPr>
              <w:jc w:val="center"/>
              <w:rPr>
                <w:i/>
                <w:iCs/>
              </w:rPr>
            </w:pPr>
            <w:r>
              <w:rPr>
                <w:iCs/>
              </w:rPr>
              <w:t>25</w:t>
            </w:r>
          </w:p>
        </w:tc>
      </w:tr>
      <w:tr w:rsidR="000E3DB6" w:rsidRPr="005D7152" w:rsidTr="000E3DB6">
        <w:trPr>
          <w:trHeight w:val="315"/>
        </w:trPr>
        <w:tc>
          <w:tcPr>
            <w:tcW w:w="9322" w:type="dxa"/>
            <w:gridSpan w:val="2"/>
            <w:tcBorders>
              <w:top w:val="single" w:sz="6" w:space="0" w:color="000000"/>
              <w:left w:val="single" w:sz="6" w:space="0" w:color="000000"/>
              <w:bottom w:val="single" w:sz="4" w:space="0" w:color="auto"/>
              <w:right w:val="single" w:sz="6" w:space="0" w:color="000000"/>
            </w:tcBorders>
          </w:tcPr>
          <w:p w:rsidR="000E3DB6" w:rsidRPr="000E3DB6" w:rsidRDefault="000E3DB6" w:rsidP="005948C4">
            <w:pPr>
              <w:jc w:val="center"/>
              <w:rPr>
                <w:iCs/>
              </w:rPr>
            </w:pPr>
            <w:r w:rsidRPr="000E3DB6">
              <w:t>Промежуточная аттестация в форме дифференцированного зачета</w:t>
            </w:r>
          </w:p>
        </w:tc>
      </w:tr>
    </w:tbl>
    <w:p w:rsidR="00FD3E07" w:rsidRPr="005D7152" w:rsidRDefault="00FD3E07" w:rsidP="00FD3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67BD5" w:rsidRPr="005D7152"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AF2C58" w:rsidRPr="005D7152"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F2C58" w:rsidRPr="005D7152" w:rsidRDefault="00AF2C58" w:rsidP="00AF2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EE34CD" w:rsidRPr="005D7152" w:rsidRDefault="00EE34CD" w:rsidP="00701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EE34CD" w:rsidRPr="005D7152" w:rsidRDefault="00EE34CD" w:rsidP="00EE34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167BD5" w:rsidRPr="005D7152" w:rsidRDefault="00167BD5" w:rsidP="00167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rsidR="002D0793" w:rsidRPr="005D7152" w:rsidRDefault="002D0793" w:rsidP="008C13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5D7152" w:rsidSect="002F4841">
          <w:footerReference w:type="even" r:id="rId9"/>
          <w:footerReference w:type="default" r:id="rId10"/>
          <w:pgSz w:w="11906" w:h="16838"/>
          <w:pgMar w:top="1134" w:right="850" w:bottom="1134" w:left="1701" w:header="708" w:footer="708" w:gutter="0"/>
          <w:cols w:space="720"/>
          <w:docGrid w:linePitch="326"/>
        </w:sectPr>
      </w:pPr>
    </w:p>
    <w:p w:rsidR="007547A4" w:rsidRPr="005948C4" w:rsidRDefault="00C35F9D" w:rsidP="005948C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center"/>
        <w:rPr>
          <w:u w:val="single"/>
        </w:rPr>
      </w:pPr>
      <w:r w:rsidRPr="005D7152">
        <w:rPr>
          <w:b/>
        </w:rPr>
        <w:t>2.</w:t>
      </w:r>
      <w:proofErr w:type="gramStart"/>
      <w:r w:rsidRPr="005D7152">
        <w:rPr>
          <w:b/>
        </w:rPr>
        <w:t>2.Тематический</w:t>
      </w:r>
      <w:proofErr w:type="gramEnd"/>
      <w:r w:rsidRPr="005D7152">
        <w:rPr>
          <w:b/>
        </w:rPr>
        <w:t xml:space="preserve"> план и содержание дисциплины</w:t>
      </w:r>
      <w:r w:rsidR="004C1B80">
        <w:rPr>
          <w:b/>
        </w:rPr>
        <w:t xml:space="preserve"> </w:t>
      </w:r>
      <w:r w:rsidR="009E191D" w:rsidRPr="009E191D">
        <w:rPr>
          <w:b/>
        </w:rPr>
        <w:t>Информационные технологии в профессиональной деятельности</w:t>
      </w:r>
    </w:p>
    <w:tbl>
      <w:tblPr>
        <w:tblW w:w="15451" w:type="dxa"/>
        <w:tblInd w:w="40" w:type="dxa"/>
        <w:tblLayout w:type="fixed"/>
        <w:tblCellMar>
          <w:left w:w="40" w:type="dxa"/>
          <w:right w:w="40" w:type="dxa"/>
        </w:tblCellMar>
        <w:tblLook w:val="0000" w:firstRow="0" w:lastRow="0" w:firstColumn="0" w:lastColumn="0" w:noHBand="0" w:noVBand="0"/>
      </w:tblPr>
      <w:tblGrid>
        <w:gridCol w:w="2268"/>
        <w:gridCol w:w="9639"/>
        <w:gridCol w:w="1276"/>
        <w:gridCol w:w="2268"/>
      </w:tblGrid>
      <w:tr w:rsidR="00BF111C" w:rsidRPr="00060171" w:rsidTr="0070778A">
        <w:trPr>
          <w:trHeight w:hRule="exact" w:val="2431"/>
          <w:tblHeader/>
        </w:trPr>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rsidR="00BF111C" w:rsidRPr="00767831" w:rsidRDefault="00BF111C" w:rsidP="00BF2247">
            <w:pPr>
              <w:jc w:val="center"/>
              <w:rPr>
                <w:b/>
                <w:bCs/>
              </w:rPr>
            </w:pPr>
            <w:r w:rsidRPr="00767831">
              <w:rPr>
                <w:b/>
                <w:bCs/>
              </w:rPr>
              <w:t>Наименование разделов и тем</w:t>
            </w:r>
          </w:p>
        </w:tc>
        <w:tc>
          <w:tcPr>
            <w:tcW w:w="9639" w:type="dxa"/>
            <w:tcBorders>
              <w:top w:val="single" w:sz="6" w:space="0" w:color="auto"/>
              <w:left w:val="single" w:sz="6" w:space="0" w:color="auto"/>
              <w:bottom w:val="single" w:sz="4" w:space="0" w:color="auto"/>
              <w:right w:val="single" w:sz="6" w:space="0" w:color="auto"/>
            </w:tcBorders>
            <w:shd w:val="clear" w:color="auto" w:fill="auto"/>
            <w:vAlign w:val="center"/>
          </w:tcPr>
          <w:p w:rsidR="00BF111C" w:rsidRPr="00767831" w:rsidRDefault="00BF111C" w:rsidP="00BF2247">
            <w:pPr>
              <w:jc w:val="center"/>
              <w:rPr>
                <w:b/>
                <w:bCs/>
              </w:rPr>
            </w:pPr>
            <w:r w:rsidRPr="00767831">
              <w:rPr>
                <w:b/>
                <w:bCs/>
              </w:rPr>
              <w:t xml:space="preserve">Содержание учебного материала, лабораторные работы и практические занятия, самостоятельная работа обучающихся, курсовая работа (проект) </w:t>
            </w:r>
          </w:p>
        </w:tc>
        <w:tc>
          <w:tcPr>
            <w:tcW w:w="1276" w:type="dxa"/>
            <w:tcBorders>
              <w:top w:val="single" w:sz="6" w:space="0" w:color="auto"/>
              <w:left w:val="single" w:sz="6" w:space="0" w:color="auto"/>
              <w:bottom w:val="single" w:sz="4" w:space="0" w:color="auto"/>
              <w:right w:val="single" w:sz="4" w:space="0" w:color="auto"/>
            </w:tcBorders>
            <w:shd w:val="clear" w:color="auto" w:fill="auto"/>
            <w:vAlign w:val="center"/>
          </w:tcPr>
          <w:p w:rsidR="00BF111C" w:rsidRPr="00767831" w:rsidRDefault="00BF111C" w:rsidP="00DB6844">
            <w:pPr>
              <w:jc w:val="center"/>
              <w:rPr>
                <w:b/>
                <w:bCs/>
              </w:rPr>
            </w:pPr>
            <w:r w:rsidRPr="00767831">
              <w:rPr>
                <w:b/>
                <w:bCs/>
              </w:rPr>
              <w:t>Объём в часах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70778A" w:rsidP="00BF2247">
            <w:pPr>
              <w:jc w:val="center"/>
              <w:rPr>
                <w:b/>
                <w:bCs/>
              </w:rPr>
            </w:pPr>
            <w:r w:rsidRPr="00EB7A2F">
              <w:rPr>
                <w:b/>
                <w:bCs/>
              </w:rPr>
              <w:t xml:space="preserve">Коды компетенций </w:t>
            </w:r>
            <w:r w:rsidRPr="00EB7A2F">
              <w:rPr>
                <w:b/>
                <w:bCs/>
              </w:rPr>
              <w:br/>
              <w:t>и личностных результатов, формированию которых способствует элемент программы</w:t>
            </w:r>
          </w:p>
        </w:tc>
      </w:tr>
      <w:tr w:rsidR="00BF111C" w:rsidRPr="00060171" w:rsidTr="0070778A">
        <w:trPr>
          <w:trHeight w:hRule="exact" w:val="634"/>
        </w:trPr>
        <w:tc>
          <w:tcPr>
            <w:tcW w:w="11907"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BF111C" w:rsidRPr="00767831" w:rsidRDefault="00BF111C" w:rsidP="00BF2247">
            <w:pPr>
              <w:shd w:val="clear" w:color="auto" w:fill="FFFFFF"/>
            </w:pPr>
            <w:r w:rsidRPr="00767831">
              <w:rPr>
                <w:b/>
                <w:bCs/>
              </w:rPr>
              <w:t>Раздел 1. Информация и информационные технологии. Виды программного обеспечения. Технология работы с операционными системами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2A56" w:rsidP="00DB6844">
            <w:pPr>
              <w:shd w:val="clear" w:color="auto" w:fill="FFFFFF"/>
              <w:jc w:val="center"/>
              <w:rPr>
                <w:b/>
                <w:i/>
              </w:rPr>
            </w:pPr>
            <w:r w:rsidRPr="00767831">
              <w:rPr>
                <w:b/>
                <w:i/>
              </w:rPr>
              <w:t>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jc w:val="center"/>
            </w:pPr>
          </w:p>
        </w:tc>
      </w:tr>
      <w:tr w:rsidR="00BF111C" w:rsidRPr="00060171" w:rsidTr="0070778A">
        <w:trPr>
          <w:trHeight w:hRule="exact" w:val="359"/>
        </w:trPr>
        <w:tc>
          <w:tcPr>
            <w:tcW w:w="2268" w:type="dxa"/>
            <w:vMerge w:val="restart"/>
            <w:tcBorders>
              <w:top w:val="single" w:sz="6" w:space="0" w:color="auto"/>
              <w:left w:val="single" w:sz="6" w:space="0" w:color="auto"/>
              <w:right w:val="single" w:sz="6"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rPr>
                <w:b/>
                <w:bCs/>
              </w:rPr>
            </w:pPr>
            <w:r w:rsidRPr="00767831">
              <w:rPr>
                <w:b/>
                <w:bCs/>
              </w:rPr>
              <w:t xml:space="preserve">Тема 1.1. </w:t>
            </w:r>
            <w:r w:rsidRPr="00767831">
              <w:rPr>
                <w:bCs/>
              </w:rPr>
              <w:t>Информация и информационные технологии.</w:t>
            </w:r>
          </w:p>
        </w:tc>
        <w:tc>
          <w:tcPr>
            <w:tcW w:w="9639" w:type="dxa"/>
            <w:tcBorders>
              <w:top w:val="single" w:sz="6" w:space="0" w:color="auto"/>
              <w:left w:val="single" w:sz="6" w:space="0" w:color="auto"/>
              <w:bottom w:val="single" w:sz="6" w:space="0" w:color="auto"/>
              <w:right w:val="single" w:sz="4" w:space="0" w:color="auto"/>
            </w:tcBorders>
            <w:shd w:val="clear" w:color="auto" w:fill="auto"/>
          </w:tcPr>
          <w:p w:rsidR="00BF111C" w:rsidRPr="00767831" w:rsidRDefault="00BF111C" w:rsidP="00BF2247">
            <w:pPr>
              <w:shd w:val="clear" w:color="auto" w:fill="FFFFFF"/>
              <w:rPr>
                <w:b/>
                <w:bCs/>
              </w:rPr>
            </w:pPr>
            <w:r w:rsidRPr="0076783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DB6844">
            <w:pPr>
              <w:widowControl w:val="0"/>
              <w:shd w:val="clear" w:color="auto" w:fill="FFFFFF"/>
              <w:autoSpaceDE w:val="0"/>
              <w:autoSpaceDN w:val="0"/>
              <w:adjustRightInd w:val="0"/>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pPr>
          </w:p>
        </w:tc>
      </w:tr>
      <w:tr w:rsidR="0070778A" w:rsidRPr="00060171" w:rsidTr="00E80E24">
        <w:trPr>
          <w:trHeight w:hRule="exact" w:val="2139"/>
        </w:trPr>
        <w:tc>
          <w:tcPr>
            <w:tcW w:w="2268" w:type="dxa"/>
            <w:vMerge/>
            <w:tcBorders>
              <w:left w:val="single" w:sz="6" w:space="0" w:color="auto"/>
              <w:right w:val="single" w:sz="6"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6" w:space="0" w:color="auto"/>
              <w:left w:val="single" w:sz="6" w:space="0" w:color="auto"/>
              <w:bottom w:val="single" w:sz="6" w:space="0" w:color="auto"/>
              <w:right w:val="single" w:sz="4" w:space="0" w:color="auto"/>
            </w:tcBorders>
            <w:shd w:val="clear" w:color="auto" w:fill="auto"/>
          </w:tcPr>
          <w:p w:rsidR="00E80E24" w:rsidRPr="00767831" w:rsidRDefault="0070778A" w:rsidP="00E80E24">
            <w:pPr>
              <w:shd w:val="clear" w:color="auto" w:fill="FFFFFF"/>
              <w:rPr>
                <w:bCs/>
              </w:rPr>
            </w:pPr>
            <w:r w:rsidRPr="00767831">
              <w:rPr>
                <w:bCs/>
              </w:rPr>
              <w:t>1. Понятие об ИС и ИТ. Виды информационных систем на производстве, в науке, образовании. Информация, ее виды и свойства.</w:t>
            </w:r>
            <w:r w:rsidR="00E80E24" w:rsidRPr="00767831">
              <w:rPr>
                <w:bCs/>
              </w:rPr>
              <w:t xml:space="preserve"> Виды программного обеспечения. Системное ПО, функции операционных систем, сервисное ПО, вирусы и антивирусы. Классификация прикладных программ.</w:t>
            </w:r>
          </w:p>
          <w:p w:rsidR="0070778A" w:rsidRPr="00767831" w:rsidRDefault="00E80E24" w:rsidP="00E80E24">
            <w:pPr>
              <w:shd w:val="clear" w:color="auto" w:fill="FFFFFF"/>
              <w:rPr>
                <w:bCs/>
              </w:rPr>
            </w:pPr>
            <w:r w:rsidRPr="00767831">
              <w:rPr>
                <w:bCs/>
              </w:rPr>
              <w:t xml:space="preserve">Технология работы с операционными системами семейства </w:t>
            </w:r>
            <w:proofErr w:type="spellStart"/>
            <w:r w:rsidRPr="00767831">
              <w:rPr>
                <w:bCs/>
              </w:rPr>
              <w:t>Windows</w:t>
            </w:r>
            <w:proofErr w:type="spellEnd"/>
            <w:r w:rsidRPr="00767831">
              <w:rPr>
                <w:bCs/>
              </w:rPr>
              <w:t xml:space="preserve">, </w:t>
            </w:r>
            <w:proofErr w:type="spellStart"/>
            <w:r w:rsidRPr="00767831">
              <w:rPr>
                <w:bCs/>
              </w:rPr>
              <w:t>Linux</w:t>
            </w:r>
            <w:proofErr w:type="spellEnd"/>
            <w:r w:rsidRPr="00767831">
              <w:rPr>
                <w:bCs/>
              </w:rPr>
              <w:t>. Назначение, состав и загрузка ОС. Понятие окна. Структура и назначение элементов окна. Рабочий стол. Системное меню. Запуск программ. Система помощи (справка). Диалоговые окна.</w:t>
            </w:r>
          </w:p>
          <w:p w:rsidR="0070778A" w:rsidRPr="00767831" w:rsidRDefault="0070778A" w:rsidP="00BF2247">
            <w:pPr>
              <w:shd w:val="clear" w:color="auto" w:fill="FFFFFF"/>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DB6844">
            <w:pPr>
              <w:shd w:val="clear" w:color="auto" w:fill="FFFFFF"/>
              <w:jc w:val="center"/>
            </w:pPr>
            <w:r>
              <w:t>2</w:t>
            </w:r>
          </w:p>
          <w:p w:rsidR="0070778A" w:rsidRPr="00767831" w:rsidRDefault="0070778A" w:rsidP="00DB6844">
            <w:pPr>
              <w:shd w:val="clear" w:color="auto" w:fill="FFFFFF"/>
              <w:jc w:val="center"/>
            </w:pPr>
          </w:p>
          <w:p w:rsidR="0070778A" w:rsidRPr="00767831" w:rsidRDefault="0070778A" w:rsidP="00DB6844">
            <w:pPr>
              <w:shd w:val="clear" w:color="auto" w:fill="FFFFFF"/>
              <w:jc w:val="center"/>
            </w:pPr>
          </w:p>
        </w:tc>
        <w:tc>
          <w:tcPr>
            <w:tcW w:w="2268" w:type="dxa"/>
            <w:vMerge w:val="restart"/>
            <w:tcBorders>
              <w:top w:val="single" w:sz="4" w:space="0" w:color="auto"/>
              <w:left w:val="single" w:sz="4" w:space="0" w:color="auto"/>
              <w:right w:val="single" w:sz="4" w:space="0" w:color="auto"/>
            </w:tcBorders>
            <w:shd w:val="clear" w:color="auto" w:fill="auto"/>
            <w:vAlign w:val="center"/>
          </w:tcPr>
          <w:p w:rsidR="0070778A" w:rsidRPr="00FE6A80" w:rsidRDefault="0070778A" w:rsidP="0070778A">
            <w:pPr>
              <w:suppressAutoHyphens/>
            </w:pPr>
            <w:r w:rsidRPr="00FE6A80">
              <w:t>ОК 01-03</w:t>
            </w:r>
          </w:p>
          <w:p w:rsidR="0070778A" w:rsidRPr="00767831" w:rsidRDefault="0070778A" w:rsidP="0070778A">
            <w:pPr>
              <w:widowControl w:val="0"/>
              <w:shd w:val="clear" w:color="auto" w:fill="FFFFFF"/>
              <w:autoSpaceDE w:val="0"/>
              <w:autoSpaceDN w:val="0"/>
              <w:adjustRightInd w:val="0"/>
            </w:pPr>
            <w:r w:rsidRPr="00FE6A80">
              <w:t>ОК 09</w:t>
            </w:r>
          </w:p>
        </w:tc>
      </w:tr>
      <w:tr w:rsidR="0070778A" w:rsidRPr="00060171" w:rsidTr="005E683A">
        <w:trPr>
          <w:trHeight w:hRule="exact" w:val="711"/>
        </w:trPr>
        <w:tc>
          <w:tcPr>
            <w:tcW w:w="2268" w:type="dxa"/>
            <w:tcBorders>
              <w:left w:val="single" w:sz="6" w:space="0" w:color="auto"/>
              <w:right w:val="single" w:sz="6"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6" w:space="0" w:color="auto"/>
              <w:left w:val="single" w:sz="6" w:space="0" w:color="auto"/>
              <w:bottom w:val="single" w:sz="6" w:space="0" w:color="auto"/>
              <w:right w:val="single" w:sz="4" w:space="0" w:color="auto"/>
            </w:tcBorders>
            <w:shd w:val="clear" w:color="auto" w:fill="auto"/>
          </w:tcPr>
          <w:p w:rsidR="0070778A" w:rsidRPr="00767831" w:rsidRDefault="0070778A" w:rsidP="005C522A">
            <w:pPr>
              <w:shd w:val="clear" w:color="auto" w:fill="FFFFFF"/>
              <w:rPr>
                <w:bCs/>
              </w:rPr>
            </w:pPr>
            <w:r w:rsidRPr="00767831">
              <w:rPr>
                <w:b/>
                <w:bCs/>
                <w:i/>
              </w:rPr>
              <w:t>Самостоятельная работа обучающихся на тему: «</w:t>
            </w:r>
            <w:r w:rsidRPr="00767831">
              <w:rPr>
                <w:bCs/>
              </w:rPr>
              <w:t xml:space="preserve">Методы кодирования. </w:t>
            </w:r>
          </w:p>
          <w:p w:rsidR="0070778A" w:rsidRPr="00767831" w:rsidRDefault="0070778A" w:rsidP="005C522A">
            <w:pPr>
              <w:shd w:val="clear" w:color="auto" w:fill="FFFFFF"/>
              <w:rPr>
                <w:bCs/>
              </w:rPr>
            </w:pPr>
            <w:r w:rsidRPr="00767831">
              <w:rPr>
                <w:bCs/>
              </w:rPr>
              <w:t>Способы обработки, передачи и хранения данных</w:t>
            </w:r>
            <w:r w:rsidRPr="00767831">
              <w:rPr>
                <w:b/>
                <w:bCs/>
                <w:i/>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pPr>
            <w:r w:rsidRPr="00767831">
              <w:t>2</w:t>
            </w:r>
          </w:p>
        </w:tc>
        <w:tc>
          <w:tcPr>
            <w:tcW w:w="2268" w:type="dxa"/>
            <w:vMerge/>
            <w:tcBorders>
              <w:left w:val="single" w:sz="4" w:space="0" w:color="auto"/>
              <w:bottom w:val="single" w:sz="4" w:space="0" w:color="auto"/>
              <w:right w:val="single" w:sz="4" w:space="0" w:color="auto"/>
            </w:tcBorders>
            <w:shd w:val="clear" w:color="auto" w:fill="auto"/>
            <w:vAlign w:val="center"/>
          </w:tcPr>
          <w:p w:rsidR="0070778A" w:rsidRPr="00767831" w:rsidRDefault="0070778A" w:rsidP="00BF2247">
            <w:pPr>
              <w:widowControl w:val="0"/>
              <w:shd w:val="clear" w:color="auto" w:fill="FFFFFF"/>
              <w:autoSpaceDE w:val="0"/>
              <w:autoSpaceDN w:val="0"/>
              <w:adjustRightInd w:val="0"/>
              <w:jc w:val="center"/>
            </w:pPr>
          </w:p>
        </w:tc>
      </w:tr>
      <w:tr w:rsidR="00BF111C" w:rsidRPr="00060171" w:rsidTr="0070778A">
        <w:trPr>
          <w:trHeight w:hRule="exact" w:val="272"/>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rPr>
                <w:b/>
                <w:bCs/>
              </w:rPr>
            </w:pPr>
            <w:r w:rsidRPr="00767831">
              <w:rPr>
                <w:b/>
                <w:bCs/>
              </w:rPr>
              <w:t xml:space="preserve">Тема 1.2 </w:t>
            </w:r>
            <w:r w:rsidRPr="00767831">
              <w:rPr>
                <w:bCs/>
              </w:rPr>
              <w:t>Виды программного обеспечения. Технология работы с операционными системами</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BF2247">
            <w:pPr>
              <w:shd w:val="clear" w:color="auto" w:fill="FFFFFF"/>
              <w:rPr>
                <w:b/>
                <w:bCs/>
              </w:rPr>
            </w:pPr>
            <w:r w:rsidRPr="0076783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DB6844">
            <w:pPr>
              <w:shd w:val="clear" w:color="auto" w:fill="FFFFFF"/>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rPr>
                <w:iCs/>
              </w:rPr>
            </w:pPr>
          </w:p>
        </w:tc>
      </w:tr>
      <w:tr w:rsidR="0070778A" w:rsidRPr="00060171" w:rsidTr="001723FC">
        <w:trPr>
          <w:trHeight w:hRule="exact" w:val="1198"/>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shd w:val="clear" w:color="auto" w:fill="FFFFFF"/>
              <w:rPr>
                <w:bCs/>
              </w:rPr>
            </w:pPr>
            <w:r w:rsidRPr="00767831">
              <w:rPr>
                <w:b/>
                <w:bCs/>
                <w:i/>
              </w:rPr>
              <w:t xml:space="preserve">Самостоятельная работа обучающихся на тему: </w:t>
            </w:r>
            <w:r w:rsidRPr="00767831">
              <w:rPr>
                <w:bCs/>
              </w:rPr>
              <w:t>Файловая система (файл, имя файла, каталога, папки, имена дисков, путь к файлу).</w:t>
            </w:r>
          </w:p>
          <w:p w:rsidR="0070778A" w:rsidRPr="00767831" w:rsidRDefault="0070778A" w:rsidP="00BF2247">
            <w:pPr>
              <w:shd w:val="clear" w:color="auto" w:fill="FFFFFF"/>
              <w:rPr>
                <w:bCs/>
              </w:rPr>
            </w:pPr>
            <w:r w:rsidRPr="00767831">
              <w:rPr>
                <w:b/>
                <w:bCs/>
                <w:i/>
              </w:rPr>
              <w:t>Самостоятельная работа обучающихся на тему: Презентация на тему: «Использование ПО в профессиональной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pPr>
            <w:r w:rsidRPr="00767831">
              <w:t>2</w:t>
            </w:r>
          </w:p>
          <w:p w:rsidR="0070778A" w:rsidRPr="00767831" w:rsidRDefault="0070778A" w:rsidP="00DB6844">
            <w:pPr>
              <w:shd w:val="clear" w:color="auto" w:fill="FFFFFF"/>
              <w:jc w:val="center"/>
            </w:pPr>
          </w:p>
          <w:p w:rsidR="0070778A" w:rsidRPr="00767831" w:rsidRDefault="0070778A" w:rsidP="00DB6844">
            <w:pPr>
              <w:shd w:val="clear" w:color="auto" w:fill="FFFFFF"/>
              <w:jc w:val="center"/>
            </w:pPr>
            <w:r w:rsidRPr="00767831">
              <w:t>2</w:t>
            </w:r>
          </w:p>
        </w:tc>
        <w:tc>
          <w:tcPr>
            <w:tcW w:w="2268" w:type="dxa"/>
            <w:vMerge w:val="restart"/>
            <w:tcBorders>
              <w:left w:val="single" w:sz="4" w:space="0" w:color="auto"/>
              <w:right w:val="single" w:sz="4" w:space="0" w:color="auto"/>
            </w:tcBorders>
            <w:shd w:val="clear" w:color="auto" w:fill="auto"/>
            <w:vAlign w:val="center"/>
          </w:tcPr>
          <w:p w:rsidR="004C1B80" w:rsidRPr="00FE6A80" w:rsidRDefault="004C1B80" w:rsidP="004C1B80">
            <w:pPr>
              <w:suppressAutoHyphens/>
            </w:pPr>
            <w:r w:rsidRPr="00FE6A80">
              <w:t>ОК 01-03</w:t>
            </w:r>
          </w:p>
          <w:p w:rsidR="0070778A" w:rsidRPr="00767831" w:rsidRDefault="004C1B80" w:rsidP="004C1B80">
            <w:pPr>
              <w:shd w:val="clear" w:color="auto" w:fill="FFFFFF"/>
            </w:pPr>
            <w:r w:rsidRPr="00FE6A80">
              <w:t>ОК 09</w:t>
            </w:r>
          </w:p>
        </w:tc>
      </w:tr>
      <w:tr w:rsidR="0070778A" w:rsidRPr="00060171" w:rsidTr="001723FC">
        <w:trPr>
          <w:trHeight w:hRule="exact" w:val="1697"/>
        </w:trPr>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BF2247">
            <w:pPr>
              <w:rPr>
                <w:b/>
                <w:bCs/>
                <w:i/>
              </w:rPr>
            </w:pPr>
            <w:r>
              <w:rPr>
                <w:b/>
                <w:bCs/>
                <w:i/>
              </w:rPr>
              <w:t>2</w:t>
            </w:r>
            <w:r w:rsidR="0070778A" w:rsidRPr="00767831">
              <w:rPr>
                <w:b/>
                <w:bCs/>
                <w:i/>
              </w:rPr>
              <w:t>. Практическое занятие на тему: «</w:t>
            </w:r>
            <w:r w:rsidR="0070778A" w:rsidRPr="00767831">
              <w:rPr>
                <w:bCs/>
              </w:rPr>
              <w:t>Запуск программ. Система помощи (справка). Диалоговые окна. Файловая система (файл, имя файла, каталога, папки, имена дисков, путь к файлу)</w:t>
            </w:r>
            <w:r w:rsidR="0070778A" w:rsidRPr="00767831">
              <w:rPr>
                <w:b/>
                <w:bCs/>
                <w:i/>
              </w:rPr>
              <w:t xml:space="preserve">» </w:t>
            </w:r>
          </w:p>
          <w:p w:rsidR="0070778A" w:rsidRPr="00767831" w:rsidRDefault="00E80E24" w:rsidP="00BF2247">
            <w:pPr>
              <w:rPr>
                <w:b/>
                <w:bCs/>
                <w:i/>
              </w:rPr>
            </w:pPr>
            <w:r>
              <w:rPr>
                <w:b/>
                <w:bCs/>
                <w:i/>
              </w:rPr>
              <w:t>3</w:t>
            </w:r>
            <w:r w:rsidR="0070778A" w:rsidRPr="00767831">
              <w:rPr>
                <w:b/>
                <w:bCs/>
                <w:i/>
              </w:rPr>
              <w:t>. Практическое занятие на тему:</w:t>
            </w:r>
            <w:r w:rsidR="0070778A" w:rsidRPr="00767831">
              <w:rPr>
                <w:bCs/>
              </w:rPr>
              <w:t xml:space="preserve"> Понятие окна. Структура и назначение элементов окна. Рабочий стол. Системное меню. Запуск программ. Система помощи (справка). Диалоговые окна.</w:t>
            </w:r>
          </w:p>
          <w:p w:rsidR="0070778A" w:rsidRPr="00767831" w:rsidRDefault="0070778A" w:rsidP="00BF2247">
            <w:pPr>
              <w:rPr>
                <w:b/>
                <w:bCs/>
                <w:i/>
              </w:rPr>
            </w:pPr>
          </w:p>
          <w:p w:rsidR="0070778A" w:rsidRPr="00767831" w:rsidRDefault="0070778A" w:rsidP="00BF2247">
            <w:pPr>
              <w:rPr>
                <w:b/>
                <w:bCs/>
                <w:i/>
              </w:rPr>
            </w:pPr>
          </w:p>
          <w:p w:rsidR="0070778A" w:rsidRPr="00767831" w:rsidRDefault="0070778A" w:rsidP="00BF2247">
            <w:pPr>
              <w:rPr>
                <w:b/>
                <w:bCs/>
                <w:i/>
              </w:rPr>
            </w:pPr>
          </w:p>
          <w:p w:rsidR="0070778A" w:rsidRPr="00767831" w:rsidRDefault="0070778A" w:rsidP="00BF2247">
            <w:pPr>
              <w:rPr>
                <w:b/>
                <w:i/>
              </w:rPr>
            </w:pPr>
          </w:p>
        </w:tc>
        <w:tc>
          <w:tcPr>
            <w:tcW w:w="1276" w:type="dxa"/>
            <w:tcBorders>
              <w:top w:val="single" w:sz="4" w:space="0" w:color="auto"/>
              <w:left w:val="single" w:sz="4" w:space="0" w:color="auto"/>
              <w:bottom w:val="single" w:sz="6" w:space="0" w:color="auto"/>
              <w:right w:val="single" w:sz="4" w:space="0" w:color="auto"/>
            </w:tcBorders>
            <w:shd w:val="clear" w:color="auto" w:fill="auto"/>
            <w:vAlign w:val="center"/>
          </w:tcPr>
          <w:p w:rsidR="0070778A" w:rsidRPr="00767831" w:rsidRDefault="0070778A" w:rsidP="00DB6844">
            <w:pPr>
              <w:jc w:val="center"/>
            </w:pPr>
            <w:r w:rsidRPr="00767831">
              <w:t>2</w:t>
            </w:r>
          </w:p>
          <w:p w:rsidR="0070778A" w:rsidRPr="00767831" w:rsidRDefault="0070778A" w:rsidP="00DB6844">
            <w:pPr>
              <w:jc w:val="center"/>
            </w:pPr>
          </w:p>
          <w:p w:rsidR="0070778A" w:rsidRPr="00767831" w:rsidRDefault="0070778A" w:rsidP="00DB6844">
            <w:pPr>
              <w:jc w:val="center"/>
            </w:pPr>
          </w:p>
          <w:p w:rsidR="0070778A" w:rsidRPr="00767831" w:rsidRDefault="0070778A" w:rsidP="00DB6844">
            <w:pPr>
              <w:jc w:val="center"/>
            </w:pPr>
            <w:r w:rsidRPr="00767831">
              <w:t>2</w:t>
            </w:r>
          </w:p>
        </w:tc>
        <w:tc>
          <w:tcPr>
            <w:tcW w:w="2268" w:type="dxa"/>
            <w:vMerge/>
            <w:tcBorders>
              <w:left w:val="single" w:sz="4" w:space="0" w:color="auto"/>
              <w:bottom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r>
      <w:tr w:rsidR="00BF111C" w:rsidRPr="00060171" w:rsidTr="0070778A">
        <w:trPr>
          <w:trHeight w:hRule="exact" w:val="340"/>
        </w:trPr>
        <w:tc>
          <w:tcPr>
            <w:tcW w:w="11907" w:type="dxa"/>
            <w:gridSpan w:val="2"/>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BF2247">
            <w:pPr>
              <w:shd w:val="clear" w:color="auto" w:fill="FFFFFF"/>
            </w:pPr>
            <w:r w:rsidRPr="00767831">
              <w:rPr>
                <w:b/>
                <w:bCs/>
              </w:rPr>
              <w:t>Раздел 2. Технологии обработки текстовой и числовой информации.</w:t>
            </w:r>
          </w:p>
        </w:tc>
        <w:tc>
          <w:tcPr>
            <w:tcW w:w="1276" w:type="dxa"/>
            <w:tcBorders>
              <w:top w:val="single" w:sz="6" w:space="0" w:color="auto"/>
              <w:left w:val="single" w:sz="4" w:space="0" w:color="auto"/>
              <w:bottom w:val="single" w:sz="4" w:space="0" w:color="auto"/>
              <w:right w:val="single" w:sz="4" w:space="0" w:color="auto"/>
            </w:tcBorders>
            <w:shd w:val="clear" w:color="auto" w:fill="auto"/>
            <w:vAlign w:val="center"/>
          </w:tcPr>
          <w:p w:rsidR="00BF111C" w:rsidRPr="00767831" w:rsidRDefault="00BF2A56" w:rsidP="00DB6844">
            <w:pPr>
              <w:shd w:val="clear" w:color="auto" w:fill="FFFFFF"/>
              <w:jc w:val="center"/>
              <w:rPr>
                <w:b/>
                <w:i/>
              </w:rPr>
            </w:pPr>
            <w:r w:rsidRPr="00767831">
              <w:rPr>
                <w:b/>
                <w:i/>
              </w:rPr>
              <w:t>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jc w:val="center"/>
            </w:pPr>
          </w:p>
        </w:tc>
      </w:tr>
      <w:tr w:rsidR="00BF111C" w:rsidRPr="00060171" w:rsidTr="0070778A">
        <w:trPr>
          <w:trHeight w:hRule="exact" w:val="369"/>
        </w:trPr>
        <w:tc>
          <w:tcPr>
            <w:tcW w:w="2268" w:type="dxa"/>
            <w:vMerge w:val="restart"/>
            <w:tcBorders>
              <w:top w:val="single" w:sz="4" w:space="0" w:color="auto"/>
              <w:left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rPr>
                <w:b/>
                <w:bCs/>
              </w:rPr>
            </w:pPr>
            <w:r w:rsidRPr="00767831">
              <w:rPr>
                <w:b/>
                <w:bCs/>
              </w:rPr>
              <w:t xml:space="preserve">Тема 2.1. </w:t>
            </w:r>
            <w:r w:rsidRPr="00767831">
              <w:rPr>
                <w:bCs/>
              </w:rPr>
              <w:t>Технология обработки текстовой информации</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BF2247">
            <w:pPr>
              <w:shd w:val="clear" w:color="auto" w:fill="FFFFFF"/>
              <w:rPr>
                <w:b/>
                <w:bCs/>
              </w:rPr>
            </w:pPr>
            <w:r w:rsidRPr="0076783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DB6844">
            <w:pPr>
              <w:shd w:val="clear" w:color="auto" w:fill="FFFFFF"/>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rPr>
                <w:iCs/>
              </w:rPr>
            </w:pPr>
          </w:p>
        </w:tc>
      </w:tr>
      <w:tr w:rsidR="00DB6844" w:rsidRPr="00060171" w:rsidTr="0070778A">
        <w:trPr>
          <w:trHeight w:val="1921"/>
        </w:trPr>
        <w:tc>
          <w:tcPr>
            <w:tcW w:w="2268" w:type="dxa"/>
            <w:vMerge/>
            <w:tcBorders>
              <w:top w:val="single" w:sz="4" w:space="0" w:color="auto"/>
              <w:left w:val="single" w:sz="6" w:space="0" w:color="auto"/>
              <w:right w:val="single" w:sz="4" w:space="0" w:color="auto"/>
            </w:tcBorders>
            <w:shd w:val="clear" w:color="auto" w:fill="auto"/>
            <w:vAlign w:val="center"/>
          </w:tcPr>
          <w:p w:rsidR="00DB6844" w:rsidRPr="00767831" w:rsidRDefault="00DB6844" w:rsidP="00BF2247">
            <w:pPr>
              <w:shd w:val="clear" w:color="auto" w:fill="FFFFFF"/>
              <w:jc w:val="center"/>
            </w:pPr>
          </w:p>
        </w:tc>
        <w:tc>
          <w:tcPr>
            <w:tcW w:w="9639" w:type="dxa"/>
            <w:tcBorders>
              <w:top w:val="single" w:sz="4" w:space="0" w:color="auto"/>
              <w:left w:val="single" w:sz="4" w:space="0" w:color="auto"/>
              <w:right w:val="single" w:sz="4" w:space="0" w:color="auto"/>
            </w:tcBorders>
            <w:shd w:val="clear" w:color="auto" w:fill="auto"/>
          </w:tcPr>
          <w:p w:rsidR="00DB6844" w:rsidRPr="00767831" w:rsidRDefault="00E80E24" w:rsidP="00BF2247">
            <w:pPr>
              <w:shd w:val="clear" w:color="auto" w:fill="FFFFFF"/>
            </w:pPr>
            <w:r>
              <w:t>4</w:t>
            </w:r>
            <w:r w:rsidR="00DB6844" w:rsidRPr="00767831">
              <w:t>.</w:t>
            </w:r>
            <w:r w:rsidR="00DB6844" w:rsidRPr="00767831">
              <w:rPr>
                <w:b/>
                <w:bCs/>
                <w:i/>
              </w:rPr>
              <w:t xml:space="preserve"> Практическое занятие на </w:t>
            </w:r>
            <w:proofErr w:type="spellStart"/>
            <w:proofErr w:type="gramStart"/>
            <w:r w:rsidR="00DB6844" w:rsidRPr="00767831">
              <w:rPr>
                <w:b/>
                <w:bCs/>
                <w:i/>
              </w:rPr>
              <w:t>тему:</w:t>
            </w:r>
            <w:r w:rsidR="00DB6844" w:rsidRPr="00767831">
              <w:t>Возможности</w:t>
            </w:r>
            <w:proofErr w:type="spellEnd"/>
            <w:proofErr w:type="gramEnd"/>
            <w:r w:rsidR="00DB6844" w:rsidRPr="00767831">
              <w:t xml:space="preserve"> текстового процессора. Основные элементы экрана. Создание и сохранение документа. </w:t>
            </w:r>
          </w:p>
          <w:p w:rsidR="00DB6844" w:rsidRPr="00767831" w:rsidRDefault="00E80E24" w:rsidP="00DB6844">
            <w:pPr>
              <w:shd w:val="clear" w:color="auto" w:fill="FFFFFF"/>
            </w:pPr>
            <w:r>
              <w:t>5</w:t>
            </w:r>
            <w:r w:rsidR="00DB6844" w:rsidRPr="00767831">
              <w:t>.</w:t>
            </w:r>
            <w:r w:rsidR="00DB6844" w:rsidRPr="00767831">
              <w:rPr>
                <w:b/>
                <w:bCs/>
                <w:i/>
              </w:rPr>
              <w:t xml:space="preserve"> Практическое занятие на </w:t>
            </w:r>
            <w:proofErr w:type="spellStart"/>
            <w:proofErr w:type="gramStart"/>
            <w:r w:rsidR="00DB6844" w:rsidRPr="00767831">
              <w:rPr>
                <w:b/>
                <w:bCs/>
                <w:i/>
              </w:rPr>
              <w:t>тему:</w:t>
            </w:r>
            <w:r w:rsidR="00DB6844" w:rsidRPr="00767831">
              <w:t>Копирование</w:t>
            </w:r>
            <w:proofErr w:type="spellEnd"/>
            <w:proofErr w:type="gramEnd"/>
            <w:r w:rsidR="00DB6844" w:rsidRPr="00767831">
              <w:t xml:space="preserve"> и перемещение фрагментов в пределах одного документа, и в другой документ и их удаление. Выделение фрагментов текста.</w:t>
            </w:r>
          </w:p>
          <w:p w:rsidR="00DB6844" w:rsidRPr="00767831" w:rsidRDefault="00E80E24" w:rsidP="00031566">
            <w:r>
              <w:rPr>
                <w:b/>
                <w:bCs/>
                <w:i/>
              </w:rPr>
              <w:t>6</w:t>
            </w:r>
            <w:r w:rsidR="00DB6844" w:rsidRPr="00767831">
              <w:rPr>
                <w:b/>
                <w:bCs/>
                <w:i/>
              </w:rPr>
              <w:t xml:space="preserve">. Практическое занятие на тему: </w:t>
            </w:r>
            <w:r w:rsidR="00DB6844" w:rsidRPr="00767831">
              <w:rPr>
                <w:bCs/>
              </w:rPr>
              <w:t>«Редактирование и форматирование текстового документа</w:t>
            </w:r>
            <w:r w:rsidR="00DB6844" w:rsidRPr="00767831">
              <w:t>»</w:t>
            </w:r>
          </w:p>
        </w:tc>
        <w:tc>
          <w:tcPr>
            <w:tcW w:w="1276" w:type="dxa"/>
            <w:tcBorders>
              <w:top w:val="single" w:sz="4" w:space="0" w:color="auto"/>
              <w:left w:val="single" w:sz="4" w:space="0" w:color="auto"/>
              <w:right w:val="single" w:sz="4" w:space="0" w:color="auto"/>
            </w:tcBorders>
            <w:shd w:val="clear" w:color="auto" w:fill="auto"/>
          </w:tcPr>
          <w:p w:rsidR="00DB6844" w:rsidRPr="00767831" w:rsidRDefault="00DB6844" w:rsidP="00DB6844">
            <w:pPr>
              <w:shd w:val="clear" w:color="auto" w:fill="FFFFFF"/>
              <w:jc w:val="center"/>
            </w:pPr>
            <w:r w:rsidRPr="00767831">
              <w:t>2</w:t>
            </w:r>
          </w:p>
          <w:p w:rsidR="00DB6844" w:rsidRPr="00767831" w:rsidRDefault="00DB6844" w:rsidP="00DB6844">
            <w:pPr>
              <w:shd w:val="clear" w:color="auto" w:fill="FFFFFF"/>
              <w:jc w:val="center"/>
            </w:pPr>
          </w:p>
          <w:p w:rsidR="00DB6844" w:rsidRPr="00767831" w:rsidRDefault="00DB6844" w:rsidP="00DB6844">
            <w:pPr>
              <w:shd w:val="clear" w:color="auto" w:fill="FFFFFF"/>
              <w:jc w:val="center"/>
            </w:pPr>
            <w:r w:rsidRPr="00767831">
              <w:t>2</w:t>
            </w:r>
          </w:p>
          <w:p w:rsidR="00DB6844" w:rsidRPr="00767831" w:rsidRDefault="00DB6844" w:rsidP="00DB6844">
            <w:pPr>
              <w:jc w:val="center"/>
            </w:pPr>
          </w:p>
          <w:p w:rsidR="00DB6844" w:rsidRPr="00767831" w:rsidRDefault="00DB6844" w:rsidP="00DB6844">
            <w:pPr>
              <w:jc w:val="center"/>
            </w:pPr>
            <w:r w:rsidRPr="00767831">
              <w:t>2</w:t>
            </w:r>
          </w:p>
        </w:tc>
        <w:tc>
          <w:tcPr>
            <w:tcW w:w="2268" w:type="dxa"/>
            <w:tcBorders>
              <w:top w:val="single" w:sz="4" w:space="0" w:color="auto"/>
              <w:left w:val="single" w:sz="4" w:space="0" w:color="auto"/>
              <w:right w:val="single" w:sz="4" w:space="0" w:color="auto"/>
            </w:tcBorders>
            <w:shd w:val="clear" w:color="auto" w:fill="auto"/>
            <w:vAlign w:val="center"/>
          </w:tcPr>
          <w:p w:rsidR="0070778A" w:rsidRPr="00FE6A80" w:rsidRDefault="0070778A" w:rsidP="0070778A">
            <w:pPr>
              <w:suppressAutoHyphens/>
            </w:pPr>
            <w:r w:rsidRPr="00FE6A80">
              <w:t>ОК 01-03</w:t>
            </w:r>
          </w:p>
          <w:p w:rsidR="00DB6844" w:rsidRPr="00767831" w:rsidRDefault="0070778A" w:rsidP="0070778A">
            <w:pPr>
              <w:widowControl w:val="0"/>
              <w:shd w:val="clear" w:color="auto" w:fill="FFFFFF"/>
              <w:autoSpaceDE w:val="0"/>
              <w:autoSpaceDN w:val="0"/>
              <w:adjustRightInd w:val="0"/>
            </w:pPr>
            <w:r w:rsidRPr="00FE6A80">
              <w:t>ОК 09</w:t>
            </w:r>
          </w:p>
        </w:tc>
      </w:tr>
      <w:tr w:rsidR="00BF111C" w:rsidRPr="00060171" w:rsidTr="0070778A">
        <w:trPr>
          <w:trHeight w:hRule="exact" w:val="340"/>
        </w:trPr>
        <w:tc>
          <w:tcPr>
            <w:tcW w:w="2268" w:type="dxa"/>
            <w:vMerge w:val="restart"/>
            <w:tcBorders>
              <w:top w:val="single" w:sz="4" w:space="0" w:color="auto"/>
              <w:left w:val="single" w:sz="4" w:space="0" w:color="auto"/>
              <w:right w:val="single" w:sz="4" w:space="0" w:color="auto"/>
            </w:tcBorders>
            <w:shd w:val="clear" w:color="auto" w:fill="auto"/>
            <w:vAlign w:val="center"/>
          </w:tcPr>
          <w:p w:rsidR="00BF111C" w:rsidRPr="00767831" w:rsidRDefault="00BF111C" w:rsidP="00BF2247">
            <w:pPr>
              <w:shd w:val="clear" w:color="auto" w:fill="FFFFFF"/>
              <w:jc w:val="center"/>
              <w:rPr>
                <w:b/>
                <w:bCs/>
              </w:rPr>
            </w:pPr>
            <w:r w:rsidRPr="00767831">
              <w:rPr>
                <w:b/>
                <w:bCs/>
              </w:rPr>
              <w:t xml:space="preserve">Тема 2.2. </w:t>
            </w:r>
            <w:r w:rsidRPr="00767831">
              <w:t xml:space="preserve">Текстовый процессор </w:t>
            </w:r>
            <w:proofErr w:type="spellStart"/>
            <w:r w:rsidRPr="00767831">
              <w:t>MicrosoftWord</w:t>
            </w:r>
            <w:proofErr w:type="spellEnd"/>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BF2247">
            <w:pPr>
              <w:shd w:val="clear" w:color="auto" w:fill="FFFFFF"/>
              <w:rPr>
                <w:b/>
                <w:bCs/>
              </w:rPr>
            </w:pPr>
            <w:r w:rsidRPr="0076783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DB6844">
            <w:pPr>
              <w:shd w:val="clear" w:color="auto" w:fill="FFFFFF"/>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pPr>
          </w:p>
        </w:tc>
      </w:tr>
      <w:tr w:rsidR="0070778A" w:rsidRPr="00060171" w:rsidTr="00033878">
        <w:trPr>
          <w:trHeight w:hRule="exact" w:val="1237"/>
        </w:trPr>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DB6844">
            <w:pPr>
              <w:rPr>
                <w:b/>
                <w:bCs/>
                <w:i/>
              </w:rPr>
            </w:pPr>
            <w:r>
              <w:t>7</w:t>
            </w:r>
            <w:r w:rsidR="0070778A" w:rsidRPr="00767831">
              <w:t>.</w:t>
            </w:r>
            <w:r w:rsidR="0070778A" w:rsidRPr="00767831">
              <w:rPr>
                <w:b/>
                <w:bCs/>
                <w:i/>
              </w:rPr>
              <w:t xml:space="preserve"> Практическое занятие на тему:</w:t>
            </w:r>
          </w:p>
          <w:p w:rsidR="0070778A" w:rsidRPr="00767831" w:rsidRDefault="0070778A" w:rsidP="00BF2247">
            <w:pPr>
              <w:widowControl w:val="0"/>
              <w:shd w:val="clear" w:color="auto" w:fill="FFFFFF"/>
              <w:autoSpaceDE w:val="0"/>
              <w:autoSpaceDN w:val="0"/>
              <w:adjustRightInd w:val="0"/>
            </w:pPr>
            <w:r w:rsidRPr="00767831">
              <w:t>Установка параметров страниц и разбиение текста на страницы. Поиск и замена текста и формата. Установка параметров страницы и разбиение текста на страницы. Колонтитулы. Предварительный просмотр. Установка параметров печати. Вывод документа на печать.</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r w:rsidRPr="00767831">
              <w:rPr>
                <w:iCs/>
              </w:rPr>
              <w:t>2</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0778A" w:rsidRPr="00FE6A80" w:rsidRDefault="0070778A" w:rsidP="0070778A">
            <w:pPr>
              <w:suppressAutoHyphens/>
            </w:pPr>
            <w:r w:rsidRPr="00FE6A80">
              <w:t>ОК 01-03</w:t>
            </w:r>
          </w:p>
          <w:p w:rsidR="0070778A" w:rsidRPr="00767831" w:rsidRDefault="0070778A" w:rsidP="0070778A">
            <w:pPr>
              <w:widowControl w:val="0"/>
              <w:shd w:val="clear" w:color="auto" w:fill="FFFFFF"/>
              <w:autoSpaceDE w:val="0"/>
              <w:autoSpaceDN w:val="0"/>
              <w:adjustRightInd w:val="0"/>
            </w:pPr>
            <w:r w:rsidRPr="00FE6A80">
              <w:t>ОК 09</w:t>
            </w:r>
          </w:p>
        </w:tc>
      </w:tr>
      <w:tr w:rsidR="0070778A" w:rsidRPr="00060171" w:rsidTr="00033878">
        <w:trPr>
          <w:trHeight w:hRule="exact" w:val="702"/>
        </w:trPr>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F0400C">
            <w:r w:rsidRPr="00767831">
              <w:rPr>
                <w:b/>
                <w:bCs/>
                <w:i/>
              </w:rPr>
              <w:t>Самостоятельная работа обучающихся на тему: Создание кроссворда на тему «Информационные технологии и системы в ПД»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r w:rsidRPr="00767831">
              <w:rPr>
                <w:iCs/>
              </w:rPr>
              <w:t>2</w:t>
            </w:r>
          </w:p>
        </w:tc>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widowControl w:val="0"/>
              <w:shd w:val="clear" w:color="auto" w:fill="FFFFFF"/>
              <w:autoSpaceDE w:val="0"/>
              <w:autoSpaceDN w:val="0"/>
              <w:adjustRightInd w:val="0"/>
              <w:jc w:val="center"/>
            </w:pPr>
          </w:p>
        </w:tc>
      </w:tr>
      <w:tr w:rsidR="0070778A" w:rsidRPr="00060171" w:rsidTr="00033878">
        <w:trPr>
          <w:trHeight w:hRule="exact" w:val="985"/>
        </w:trPr>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DB6844">
            <w:pPr>
              <w:rPr>
                <w:b/>
                <w:bCs/>
                <w:i/>
              </w:rPr>
            </w:pPr>
            <w:r>
              <w:t>8</w:t>
            </w:r>
            <w:r w:rsidR="0070778A" w:rsidRPr="00767831">
              <w:t>.</w:t>
            </w:r>
            <w:r w:rsidR="0070778A" w:rsidRPr="00767831">
              <w:rPr>
                <w:b/>
                <w:bCs/>
                <w:i/>
              </w:rPr>
              <w:t>Практическое занятие на тему:</w:t>
            </w:r>
          </w:p>
          <w:p w:rsidR="0070778A" w:rsidRPr="00767831" w:rsidRDefault="0070778A" w:rsidP="00BF2247">
            <w:pPr>
              <w:widowControl w:val="0"/>
              <w:autoSpaceDE w:val="0"/>
              <w:autoSpaceDN w:val="0"/>
              <w:adjustRightInd w:val="0"/>
              <w:rPr>
                <w:bCs/>
              </w:rPr>
            </w:pPr>
            <w:r w:rsidRPr="00767831">
              <w:t>Вставка в документ рисунков, формул, диаграмм и таблиц, созданных в других режимах или другими программами. Редактирование, копирование и перемещение вставленных объектов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r w:rsidRPr="00767831">
              <w:rPr>
                <w:iCs/>
              </w:rPr>
              <w:t>2</w:t>
            </w:r>
          </w:p>
        </w:tc>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widowControl w:val="0"/>
              <w:shd w:val="clear" w:color="auto" w:fill="FFFFFF"/>
              <w:autoSpaceDE w:val="0"/>
              <w:autoSpaceDN w:val="0"/>
              <w:adjustRightInd w:val="0"/>
              <w:jc w:val="center"/>
            </w:pPr>
          </w:p>
        </w:tc>
      </w:tr>
      <w:tr w:rsidR="0070778A" w:rsidRPr="00060171" w:rsidTr="00033878">
        <w:trPr>
          <w:trHeight w:hRule="exact" w:val="844"/>
        </w:trPr>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DB6844">
            <w:pPr>
              <w:rPr>
                <w:b/>
                <w:bCs/>
                <w:i/>
              </w:rPr>
            </w:pPr>
            <w:r>
              <w:rPr>
                <w:bCs/>
              </w:rPr>
              <w:t>9</w:t>
            </w:r>
            <w:r w:rsidR="0070778A" w:rsidRPr="00767831">
              <w:rPr>
                <w:bCs/>
              </w:rPr>
              <w:t xml:space="preserve">. </w:t>
            </w:r>
            <w:r w:rsidR="0070778A" w:rsidRPr="00767831">
              <w:rPr>
                <w:b/>
                <w:bCs/>
                <w:i/>
              </w:rPr>
              <w:t>Практическое занятие на тему:</w:t>
            </w:r>
          </w:p>
          <w:p w:rsidR="0070778A" w:rsidRPr="00767831" w:rsidRDefault="0070778A" w:rsidP="00BF2247">
            <w:pPr>
              <w:widowControl w:val="0"/>
              <w:autoSpaceDE w:val="0"/>
              <w:autoSpaceDN w:val="0"/>
              <w:adjustRightInd w:val="0"/>
              <w:rPr>
                <w:bCs/>
              </w:rPr>
            </w:pPr>
            <w:r w:rsidRPr="00767831">
              <w:rPr>
                <w:bCs/>
              </w:rPr>
              <w:t xml:space="preserve">Вставка объектов в </w:t>
            </w:r>
            <w:proofErr w:type="spellStart"/>
            <w:r w:rsidRPr="00767831">
              <w:rPr>
                <w:bCs/>
              </w:rPr>
              <w:t>MicrosoftWord</w:t>
            </w:r>
            <w:proofErr w:type="spellEnd"/>
            <w:r w:rsidRPr="00767831">
              <w:rPr>
                <w:bCs/>
              </w:rPr>
              <w:t xml:space="preserve">. </w:t>
            </w:r>
            <w:r w:rsidRPr="00767831">
              <w:t>Внедрение и связывание документов других приложений.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r w:rsidRPr="00767831">
              <w:rPr>
                <w:iCs/>
              </w:rPr>
              <w:t>2</w:t>
            </w:r>
          </w:p>
        </w:tc>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widowControl w:val="0"/>
              <w:shd w:val="clear" w:color="auto" w:fill="FFFFFF"/>
              <w:autoSpaceDE w:val="0"/>
              <w:autoSpaceDN w:val="0"/>
              <w:adjustRightInd w:val="0"/>
              <w:jc w:val="center"/>
            </w:pPr>
          </w:p>
        </w:tc>
      </w:tr>
      <w:tr w:rsidR="0070778A" w:rsidRPr="00060171" w:rsidTr="00033878">
        <w:trPr>
          <w:trHeight w:hRule="exact" w:val="698"/>
        </w:trPr>
        <w:tc>
          <w:tcPr>
            <w:tcW w:w="2268" w:type="dxa"/>
            <w:vMerge/>
            <w:tcBorders>
              <w:left w:val="single" w:sz="4" w:space="0" w:color="auto"/>
              <w:bottom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rPr>
                <w:b/>
                <w:bCs/>
                <w:i/>
              </w:rPr>
            </w:pPr>
            <w:r w:rsidRPr="00767831">
              <w:rPr>
                <w:b/>
                <w:bCs/>
                <w:i/>
              </w:rPr>
              <w:t>Самостоятельная работа обучающихся на тему: Создание буклета на тему «Информационные технологии в ПД»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r w:rsidRPr="00767831">
              <w:rPr>
                <w:iCs/>
              </w:rPr>
              <w:t>2</w:t>
            </w:r>
          </w:p>
        </w:tc>
        <w:tc>
          <w:tcPr>
            <w:tcW w:w="2268" w:type="dxa"/>
            <w:vMerge/>
            <w:tcBorders>
              <w:left w:val="single" w:sz="4" w:space="0" w:color="auto"/>
              <w:right w:val="single" w:sz="4" w:space="0" w:color="auto"/>
            </w:tcBorders>
            <w:shd w:val="clear" w:color="auto" w:fill="auto"/>
            <w:vAlign w:val="center"/>
          </w:tcPr>
          <w:p w:rsidR="0070778A" w:rsidRPr="00767831" w:rsidRDefault="0070778A" w:rsidP="00BF2247">
            <w:pPr>
              <w:widowControl w:val="0"/>
              <w:shd w:val="clear" w:color="auto" w:fill="FFFFFF"/>
              <w:autoSpaceDE w:val="0"/>
              <w:autoSpaceDN w:val="0"/>
              <w:adjustRightInd w:val="0"/>
              <w:jc w:val="center"/>
            </w:pPr>
          </w:p>
        </w:tc>
      </w:tr>
      <w:tr w:rsidR="0070778A" w:rsidRPr="00060171" w:rsidTr="00033878">
        <w:trPr>
          <w:trHeight w:hRule="exact" w:val="42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shd w:val="clear" w:color="auto" w:fill="FFFFFF"/>
            </w:pPr>
            <w:r w:rsidRPr="00767831">
              <w:rPr>
                <w:b/>
                <w:bCs/>
              </w:rPr>
              <w:t xml:space="preserve">Тема 2.3. </w:t>
            </w:r>
            <w:r w:rsidRPr="00767831">
              <w:t>Технология обработки числовой информации.</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r w:rsidRPr="0076783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p>
        </w:tc>
        <w:tc>
          <w:tcPr>
            <w:tcW w:w="2268" w:type="dxa"/>
            <w:vMerge/>
            <w:tcBorders>
              <w:left w:val="single" w:sz="4" w:space="0" w:color="auto"/>
              <w:bottom w:val="single" w:sz="4" w:space="0" w:color="auto"/>
              <w:right w:val="single" w:sz="4" w:space="0" w:color="auto"/>
            </w:tcBorders>
            <w:shd w:val="clear" w:color="auto" w:fill="auto"/>
          </w:tcPr>
          <w:p w:rsidR="0070778A" w:rsidRPr="00767831" w:rsidRDefault="0070778A" w:rsidP="00BF2247">
            <w:pPr>
              <w:widowControl w:val="0"/>
              <w:shd w:val="clear" w:color="auto" w:fill="FFFFFF"/>
              <w:autoSpaceDE w:val="0"/>
              <w:autoSpaceDN w:val="0"/>
              <w:adjustRightInd w:val="0"/>
            </w:pPr>
          </w:p>
        </w:tc>
      </w:tr>
      <w:tr w:rsidR="0070778A" w:rsidRPr="00060171" w:rsidTr="00E42A93">
        <w:trPr>
          <w:trHeight w:hRule="exact" w:val="1531"/>
        </w:trPr>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rPr>
                <w:color w:val="000000"/>
              </w:rPr>
            </w:pPr>
            <w:r w:rsidRPr="00767831">
              <w:t>1</w:t>
            </w:r>
            <w:r w:rsidR="00E80E24">
              <w:t>0</w:t>
            </w:r>
            <w:r w:rsidRPr="00767831">
              <w:t>.</w:t>
            </w:r>
            <w:r w:rsidRPr="00767831">
              <w:rPr>
                <w:b/>
                <w:bCs/>
                <w:i/>
              </w:rPr>
              <w:t xml:space="preserve">Практическое занятие на тему: </w:t>
            </w:r>
            <w:r w:rsidRPr="00767831">
              <w:rPr>
                <w:color w:val="000000"/>
              </w:rPr>
              <w:t>Возможности системы электронных таблиц. Расчет показателей, применение стандартных функций, создание вычисляемых условий.</w:t>
            </w:r>
          </w:p>
          <w:p w:rsidR="0070778A" w:rsidRPr="00767831" w:rsidRDefault="00E80E24" w:rsidP="00BF2247">
            <w:pPr>
              <w:rPr>
                <w:b/>
                <w:bCs/>
                <w:i/>
              </w:rPr>
            </w:pPr>
            <w:r>
              <w:rPr>
                <w:color w:val="000000"/>
              </w:rPr>
              <w:t>11</w:t>
            </w:r>
            <w:r w:rsidR="0070778A" w:rsidRPr="00767831">
              <w:rPr>
                <w:color w:val="000000"/>
              </w:rPr>
              <w:t xml:space="preserve">. </w:t>
            </w:r>
            <w:r w:rsidR="0070778A" w:rsidRPr="00767831">
              <w:rPr>
                <w:b/>
                <w:bCs/>
                <w:i/>
              </w:rPr>
              <w:t xml:space="preserve">Практическое занятие на тему: </w:t>
            </w:r>
            <w:r w:rsidR="0070778A" w:rsidRPr="00767831">
              <w:rPr>
                <w:color w:val="000000"/>
              </w:rPr>
              <w:t>Фильтрация информации, консолидация, сводные таблицы, подведение промежуточных итогов. Средства деловой графики – наглядное представление результатов с помощью диаграмм. Решение задач в ЭТ.</w:t>
            </w:r>
          </w:p>
          <w:p w:rsidR="0070778A" w:rsidRPr="00767831" w:rsidRDefault="0070778A" w:rsidP="00BF2247">
            <w:pP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AE3C5F">
            <w:pPr>
              <w:jc w:val="center"/>
            </w:pPr>
            <w:r w:rsidRPr="00767831">
              <w:t>2</w:t>
            </w:r>
          </w:p>
          <w:p w:rsidR="0070778A" w:rsidRPr="00767831" w:rsidRDefault="0070778A" w:rsidP="00AE3C5F">
            <w:pPr>
              <w:jc w:val="center"/>
            </w:pPr>
          </w:p>
          <w:p w:rsidR="0070778A" w:rsidRPr="00767831" w:rsidRDefault="0070778A" w:rsidP="00AE3C5F">
            <w:pPr>
              <w:jc w:val="center"/>
            </w:pPr>
            <w:r w:rsidRPr="00767831">
              <w:t>2</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70778A" w:rsidRPr="00FE6A80" w:rsidRDefault="0070778A" w:rsidP="0070778A">
            <w:pPr>
              <w:suppressAutoHyphens/>
            </w:pPr>
            <w:r w:rsidRPr="00FE6A80">
              <w:t>ОК 01-03</w:t>
            </w:r>
          </w:p>
          <w:p w:rsidR="0070778A" w:rsidRPr="00767831" w:rsidRDefault="0070778A" w:rsidP="0070778A">
            <w:r w:rsidRPr="00FE6A80">
              <w:t>ОК 09</w:t>
            </w:r>
          </w:p>
        </w:tc>
      </w:tr>
      <w:tr w:rsidR="0070778A" w:rsidRPr="00060171" w:rsidTr="00E42A93">
        <w:trPr>
          <w:trHeight w:hRule="exact" w:val="3657"/>
        </w:trPr>
        <w:tc>
          <w:tcPr>
            <w:tcW w:w="2268" w:type="dxa"/>
            <w:vMerge/>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BF2247">
            <w:pPr>
              <w:rPr>
                <w:b/>
                <w:bCs/>
                <w:i/>
              </w:rPr>
            </w:pPr>
            <w:r>
              <w:rPr>
                <w:b/>
                <w:bCs/>
                <w:i/>
              </w:rPr>
              <w:t>12</w:t>
            </w:r>
            <w:r w:rsidR="0070778A" w:rsidRPr="00767831">
              <w:rPr>
                <w:b/>
                <w:bCs/>
                <w:i/>
              </w:rPr>
              <w:t>.Практическое занятие на тему: «</w:t>
            </w:r>
            <w:r w:rsidR="0070778A" w:rsidRPr="00767831">
              <w:rPr>
                <w:color w:val="000000"/>
              </w:rPr>
              <w:t>Проектирование и заполнение табличного документа. Создание и копирование формул, применение стандартных функций, создание вычисляемых условий</w:t>
            </w:r>
            <w:r w:rsidR="0070778A" w:rsidRPr="00767831">
              <w:rPr>
                <w:b/>
                <w:bCs/>
                <w:i/>
              </w:rPr>
              <w:t>»</w:t>
            </w:r>
          </w:p>
          <w:p w:rsidR="0070778A" w:rsidRPr="00767831" w:rsidRDefault="00E80E24" w:rsidP="00BF2247">
            <w:r>
              <w:rPr>
                <w:b/>
                <w:bCs/>
                <w:i/>
              </w:rPr>
              <w:t>13</w:t>
            </w:r>
            <w:r w:rsidR="0070778A" w:rsidRPr="00767831">
              <w:rPr>
                <w:b/>
                <w:bCs/>
                <w:i/>
              </w:rPr>
              <w:t>.Практическое занятие на тему:</w:t>
            </w:r>
            <w:r w:rsidR="0070778A" w:rsidRPr="00767831">
              <w:t xml:space="preserve"> «</w:t>
            </w:r>
            <w:r w:rsidR="0070778A" w:rsidRPr="00767831">
              <w:rPr>
                <w:color w:val="000000"/>
              </w:rPr>
              <w:t>Решение задач в системе электронных таблиц»</w:t>
            </w:r>
          </w:p>
          <w:p w:rsidR="0070778A" w:rsidRPr="00767831" w:rsidRDefault="0070778A" w:rsidP="00BF2247">
            <w:pPr>
              <w:rPr>
                <w:b/>
                <w:bCs/>
                <w:i/>
              </w:rPr>
            </w:pPr>
            <w:r w:rsidRPr="00767831">
              <w:rPr>
                <w:b/>
                <w:i/>
              </w:rPr>
              <w:t>1</w:t>
            </w:r>
            <w:r w:rsidR="00E80E24">
              <w:rPr>
                <w:b/>
                <w:i/>
              </w:rPr>
              <w:t>4</w:t>
            </w:r>
            <w:r w:rsidRPr="00767831">
              <w:rPr>
                <w:b/>
                <w:i/>
              </w:rPr>
              <w:t>.</w:t>
            </w:r>
            <w:r w:rsidRPr="00767831">
              <w:rPr>
                <w:b/>
                <w:bCs/>
                <w:i/>
              </w:rPr>
              <w:t xml:space="preserve">Практическое занятие на </w:t>
            </w:r>
            <w:proofErr w:type="gramStart"/>
            <w:r w:rsidRPr="00767831">
              <w:rPr>
                <w:b/>
                <w:bCs/>
                <w:i/>
              </w:rPr>
              <w:t>тему:</w:t>
            </w:r>
            <w:r w:rsidRPr="00767831">
              <w:t>«</w:t>
            </w:r>
            <w:proofErr w:type="gramEnd"/>
            <w:r w:rsidRPr="00767831">
              <w:t>Обеспечение поиска и фильтрации данных» Сортировка. Консолидирование данных»</w:t>
            </w:r>
          </w:p>
          <w:p w:rsidR="0070778A" w:rsidRPr="00767831" w:rsidRDefault="00E80E24" w:rsidP="00BF2247">
            <w:pPr>
              <w:rPr>
                <w:b/>
                <w:bCs/>
                <w:i/>
              </w:rPr>
            </w:pPr>
            <w:r>
              <w:rPr>
                <w:b/>
                <w:bCs/>
                <w:i/>
              </w:rPr>
              <w:t>15</w:t>
            </w:r>
            <w:r w:rsidR="0070778A" w:rsidRPr="00767831">
              <w:rPr>
                <w:b/>
                <w:bCs/>
                <w:i/>
              </w:rPr>
              <w:t>. Практическое занятие на тему:</w:t>
            </w:r>
            <w:r w:rsidR="0070778A" w:rsidRPr="00767831">
              <w:rPr>
                <w:color w:val="000000"/>
              </w:rPr>
              <w:t xml:space="preserve"> Деловая графика в табличном процессоре.</w:t>
            </w:r>
          </w:p>
          <w:p w:rsidR="0070778A" w:rsidRPr="00767831" w:rsidRDefault="00E80E24" w:rsidP="00BF2247">
            <w:pPr>
              <w:rPr>
                <w:b/>
                <w:bCs/>
                <w:i/>
              </w:rPr>
            </w:pPr>
            <w:r>
              <w:rPr>
                <w:b/>
                <w:bCs/>
                <w:i/>
              </w:rPr>
              <w:t>16</w:t>
            </w:r>
            <w:r w:rsidR="0070778A" w:rsidRPr="00767831">
              <w:rPr>
                <w:b/>
                <w:bCs/>
                <w:i/>
              </w:rPr>
              <w:t>. Практическое занятие на тему:</w:t>
            </w:r>
            <w:r w:rsidR="0070778A" w:rsidRPr="00767831">
              <w:rPr>
                <w:color w:val="000000"/>
              </w:rPr>
              <w:t xml:space="preserve"> Применение функций табличного процессора для анализа данных. Консолидирование данных.</w:t>
            </w:r>
          </w:p>
          <w:p w:rsidR="0070778A" w:rsidRPr="00767831" w:rsidRDefault="00E80E24" w:rsidP="00BF2247">
            <w:pPr>
              <w:rPr>
                <w:b/>
                <w:bCs/>
                <w:i/>
              </w:rPr>
            </w:pPr>
            <w:r>
              <w:rPr>
                <w:b/>
                <w:bCs/>
                <w:i/>
              </w:rPr>
              <w:t>17</w:t>
            </w:r>
            <w:r w:rsidR="0070778A" w:rsidRPr="00767831">
              <w:rPr>
                <w:b/>
                <w:bCs/>
                <w:i/>
              </w:rPr>
              <w:t>. Практическое занятие на тему:</w:t>
            </w:r>
            <w:r w:rsidR="0070778A" w:rsidRPr="00767831">
              <w:rPr>
                <w:color w:val="000000"/>
              </w:rPr>
              <w:t xml:space="preserve"> Создание сводных таблиц и промежуточных итогов</w:t>
            </w:r>
          </w:p>
          <w:p w:rsidR="0070778A" w:rsidRPr="00767831" w:rsidRDefault="00E80E24" w:rsidP="00BF2247">
            <w:r>
              <w:rPr>
                <w:b/>
                <w:bCs/>
                <w:i/>
              </w:rPr>
              <w:t>18</w:t>
            </w:r>
            <w:r w:rsidR="0070778A" w:rsidRPr="00767831">
              <w:rPr>
                <w:b/>
                <w:bCs/>
                <w:i/>
              </w:rPr>
              <w:t>. Практическое занятие на тему: Итоговая работа «Вычисления в электронных таблицах»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jc w:val="center"/>
            </w:pPr>
            <w:r w:rsidRPr="00767831">
              <w:t>2</w:t>
            </w:r>
          </w:p>
          <w:p w:rsidR="0070778A" w:rsidRPr="00767831" w:rsidRDefault="0070778A" w:rsidP="00DB6844">
            <w:pPr>
              <w:jc w:val="center"/>
            </w:pPr>
          </w:p>
          <w:p w:rsidR="0070778A" w:rsidRPr="00767831" w:rsidRDefault="0070778A" w:rsidP="00DB6844">
            <w:pPr>
              <w:jc w:val="center"/>
            </w:pPr>
          </w:p>
          <w:p w:rsidR="0070778A" w:rsidRPr="00767831" w:rsidRDefault="0070778A" w:rsidP="00DB6844">
            <w:pPr>
              <w:jc w:val="center"/>
            </w:pPr>
            <w:r w:rsidRPr="00767831">
              <w:t>2</w:t>
            </w:r>
          </w:p>
          <w:p w:rsidR="0070778A" w:rsidRPr="00767831" w:rsidRDefault="0070778A" w:rsidP="00DB6844">
            <w:pPr>
              <w:jc w:val="center"/>
            </w:pPr>
            <w:r w:rsidRPr="00767831">
              <w:t>2</w:t>
            </w:r>
          </w:p>
          <w:p w:rsidR="0070778A" w:rsidRPr="00767831" w:rsidRDefault="0070778A" w:rsidP="00DB6844">
            <w:pPr>
              <w:jc w:val="center"/>
            </w:pPr>
          </w:p>
          <w:p w:rsidR="0070778A" w:rsidRPr="00767831" w:rsidRDefault="0070778A" w:rsidP="00DB6844">
            <w:pPr>
              <w:jc w:val="center"/>
            </w:pPr>
            <w:r w:rsidRPr="00767831">
              <w:t>2</w:t>
            </w:r>
          </w:p>
          <w:p w:rsidR="0070778A" w:rsidRPr="00767831" w:rsidRDefault="0070778A" w:rsidP="00DB6844">
            <w:pPr>
              <w:jc w:val="center"/>
            </w:pPr>
            <w:r w:rsidRPr="00767831">
              <w:t>2</w:t>
            </w:r>
          </w:p>
          <w:p w:rsidR="0070778A" w:rsidRPr="00767831" w:rsidRDefault="0070778A" w:rsidP="00DB6844">
            <w:pPr>
              <w:jc w:val="center"/>
            </w:pPr>
          </w:p>
          <w:p w:rsidR="0070778A" w:rsidRPr="00767831" w:rsidRDefault="0070778A" w:rsidP="00DB6844">
            <w:pPr>
              <w:jc w:val="center"/>
            </w:pPr>
            <w:r w:rsidRPr="00767831">
              <w:t>2</w:t>
            </w:r>
          </w:p>
          <w:p w:rsidR="0070778A" w:rsidRPr="00767831" w:rsidRDefault="0070778A" w:rsidP="00DB6844">
            <w:pPr>
              <w:jc w:val="center"/>
            </w:pPr>
            <w:r w:rsidRPr="00767831">
              <w:t>2</w:t>
            </w:r>
          </w:p>
          <w:p w:rsidR="0070778A" w:rsidRPr="00767831" w:rsidRDefault="0070778A" w:rsidP="00F0400C">
            <w:pPr>
              <w:jc w:val="center"/>
            </w:pPr>
          </w:p>
        </w:tc>
        <w:tc>
          <w:tcPr>
            <w:tcW w:w="2268" w:type="dxa"/>
            <w:vMerge/>
            <w:tcBorders>
              <w:left w:val="single" w:sz="4" w:space="0" w:color="auto"/>
              <w:right w:val="single" w:sz="4" w:space="0" w:color="auto"/>
            </w:tcBorders>
            <w:shd w:val="clear" w:color="auto" w:fill="auto"/>
            <w:vAlign w:val="center"/>
          </w:tcPr>
          <w:p w:rsidR="0070778A" w:rsidRPr="00767831" w:rsidRDefault="0070778A" w:rsidP="00F0400C">
            <w:pPr>
              <w:jc w:val="center"/>
            </w:pPr>
          </w:p>
        </w:tc>
      </w:tr>
      <w:tr w:rsidR="0070778A" w:rsidRPr="00060171" w:rsidTr="00E42A93">
        <w:trPr>
          <w:trHeight w:hRule="exact" w:val="1414"/>
        </w:trPr>
        <w:tc>
          <w:tcPr>
            <w:tcW w:w="22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0778A" w:rsidRPr="00767831" w:rsidRDefault="0070778A" w:rsidP="00BF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BF2247">
            <w:pPr>
              <w:rPr>
                <w:b/>
                <w:bCs/>
                <w:i/>
              </w:rPr>
            </w:pPr>
            <w:r w:rsidRPr="00767831">
              <w:rPr>
                <w:b/>
                <w:bCs/>
                <w:i/>
              </w:rPr>
              <w:t>Самостоятельная работа обучающихся на тему: «Создание кроссворда ОСНОВНЫЕ ЭЛЕМЕНТЫ ЭЛЕКТРОННОЙ ТАБЛИЦЫ»</w:t>
            </w:r>
          </w:p>
          <w:p w:rsidR="0070778A" w:rsidRPr="00767831" w:rsidRDefault="0070778A" w:rsidP="00BF2247">
            <w:pPr>
              <w:rPr>
                <w:b/>
                <w:bCs/>
                <w:i/>
              </w:rPr>
            </w:pPr>
          </w:p>
          <w:p w:rsidR="0070778A" w:rsidRPr="00767831" w:rsidRDefault="0070778A" w:rsidP="00AE3C5F">
            <w:pPr>
              <w:rPr>
                <w:b/>
                <w:bCs/>
                <w:i/>
              </w:rPr>
            </w:pPr>
            <w:r w:rsidRPr="00767831">
              <w:rPr>
                <w:b/>
                <w:bCs/>
                <w:i/>
              </w:rPr>
              <w:t>Самостоятельная работа обучающихся на тему: «Подсчет неустоек по просрочке поставки товара по договору с использованием ЭТ»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p>
          <w:p w:rsidR="0070778A" w:rsidRPr="00767831" w:rsidRDefault="0070778A" w:rsidP="00AE3C5F">
            <w:pPr>
              <w:shd w:val="clear" w:color="auto" w:fill="FFFFFF"/>
              <w:jc w:val="center"/>
              <w:rPr>
                <w:iCs/>
              </w:rPr>
            </w:pPr>
            <w:r w:rsidRPr="00767831">
              <w:rPr>
                <w:iCs/>
              </w:rPr>
              <w:t>2</w:t>
            </w:r>
          </w:p>
          <w:p w:rsidR="0070778A" w:rsidRPr="00767831" w:rsidRDefault="0070778A" w:rsidP="00AE3C5F">
            <w:pPr>
              <w:shd w:val="clear" w:color="auto" w:fill="FFFFFF"/>
              <w:rPr>
                <w:iCs/>
              </w:rPr>
            </w:pPr>
          </w:p>
        </w:tc>
        <w:tc>
          <w:tcPr>
            <w:tcW w:w="2268" w:type="dxa"/>
            <w:vMerge/>
            <w:tcBorders>
              <w:left w:val="single" w:sz="4" w:space="0" w:color="auto"/>
              <w:bottom w:val="single" w:sz="4" w:space="0" w:color="auto"/>
              <w:right w:val="single" w:sz="4" w:space="0" w:color="auto"/>
            </w:tcBorders>
            <w:shd w:val="clear" w:color="auto" w:fill="auto"/>
            <w:vAlign w:val="center"/>
          </w:tcPr>
          <w:p w:rsidR="0070778A" w:rsidRPr="00767831" w:rsidRDefault="0070778A" w:rsidP="00BF2247">
            <w:pPr>
              <w:shd w:val="clear" w:color="auto" w:fill="FFFFFF"/>
              <w:jc w:val="center"/>
            </w:pPr>
          </w:p>
        </w:tc>
      </w:tr>
      <w:tr w:rsidR="00BF111C" w:rsidRPr="00060171" w:rsidTr="0070778A">
        <w:trPr>
          <w:trHeight w:hRule="exact" w:val="702"/>
        </w:trPr>
        <w:tc>
          <w:tcPr>
            <w:tcW w:w="2268"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F0400C" w:rsidP="00BF2247">
            <w:pPr>
              <w:shd w:val="clear" w:color="auto" w:fill="FFFFFF"/>
              <w:jc w:val="center"/>
              <w:rPr>
                <w:b/>
                <w:bCs/>
              </w:rPr>
            </w:pPr>
            <w:r w:rsidRPr="00767831">
              <w:rPr>
                <w:b/>
                <w:bCs/>
              </w:rPr>
              <w:t>Раздел 3</w:t>
            </w:r>
            <w:r w:rsidR="00BF111C" w:rsidRPr="00767831">
              <w:rPr>
                <w:b/>
                <w:bCs/>
              </w:rPr>
              <w:t>.</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BF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67831">
              <w:rPr>
                <w:b/>
                <w:bCs/>
              </w:rPr>
              <w:t>Информационные системы. Виды информационных систем. Работа с информационными системами.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2A56" w:rsidP="00DB6844">
            <w:pPr>
              <w:shd w:val="clear" w:color="auto" w:fill="FFFFFF"/>
              <w:jc w:val="center"/>
              <w:rPr>
                <w:b/>
                <w:i/>
                <w:iCs/>
              </w:rPr>
            </w:pPr>
            <w:r w:rsidRPr="00767831">
              <w:rPr>
                <w:b/>
                <w:i/>
                <w:iCs/>
              </w:rPr>
              <w:t>12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jc w:val="center"/>
            </w:pPr>
          </w:p>
        </w:tc>
      </w:tr>
      <w:tr w:rsidR="00BF111C" w:rsidRPr="00060171" w:rsidTr="0070778A">
        <w:trPr>
          <w:trHeight w:hRule="exact" w:val="295"/>
        </w:trPr>
        <w:tc>
          <w:tcPr>
            <w:tcW w:w="2268" w:type="dxa"/>
            <w:vMerge w:val="restart"/>
            <w:tcBorders>
              <w:top w:val="single" w:sz="4" w:space="0" w:color="auto"/>
              <w:left w:val="single" w:sz="4" w:space="0" w:color="auto"/>
              <w:right w:val="single" w:sz="4" w:space="0" w:color="auto"/>
            </w:tcBorders>
            <w:shd w:val="clear" w:color="auto" w:fill="auto"/>
            <w:vAlign w:val="center"/>
          </w:tcPr>
          <w:p w:rsidR="00BF111C" w:rsidRPr="00767831" w:rsidRDefault="00F0400C" w:rsidP="00BF2247">
            <w:pPr>
              <w:widowControl w:val="0"/>
              <w:shd w:val="clear" w:color="auto" w:fill="FFFFFF"/>
              <w:autoSpaceDE w:val="0"/>
              <w:autoSpaceDN w:val="0"/>
              <w:adjustRightInd w:val="0"/>
              <w:jc w:val="center"/>
              <w:rPr>
                <w:b/>
                <w:bCs/>
              </w:rPr>
            </w:pPr>
            <w:r w:rsidRPr="00767831">
              <w:rPr>
                <w:b/>
                <w:bCs/>
              </w:rPr>
              <w:t>Тема 3</w:t>
            </w:r>
            <w:r w:rsidR="00BF111C" w:rsidRPr="00767831">
              <w:rPr>
                <w:b/>
                <w:bCs/>
              </w:rPr>
              <w:t xml:space="preserve">.1 </w:t>
            </w:r>
            <w:r w:rsidR="00BF111C" w:rsidRPr="00767831">
              <w:rPr>
                <w:bCs/>
              </w:rPr>
              <w:t>Информационные системы</w:t>
            </w:r>
            <w:r w:rsidRPr="00767831">
              <w:rPr>
                <w:bCs/>
              </w:rPr>
              <w:t xml:space="preserve"> и технологии</w:t>
            </w: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BF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767831">
              <w:rPr>
                <w:b/>
                <w:bCs/>
                <w:i/>
              </w:rPr>
              <w:t>Содержание учебного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BF111C" w:rsidP="00DB6844">
            <w:pPr>
              <w:shd w:val="clear" w:color="auto" w:fill="FFFFFF"/>
              <w:jc w:val="center"/>
              <w:rPr>
                <w:iCs/>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widowControl w:val="0"/>
              <w:shd w:val="clear" w:color="auto" w:fill="FFFFFF"/>
              <w:autoSpaceDE w:val="0"/>
              <w:autoSpaceDN w:val="0"/>
              <w:adjustRightInd w:val="0"/>
              <w:jc w:val="center"/>
            </w:pPr>
          </w:p>
        </w:tc>
      </w:tr>
      <w:tr w:rsidR="0070778A" w:rsidRPr="00060171" w:rsidTr="002C4EB0">
        <w:trPr>
          <w:trHeight w:hRule="exact" w:val="2381"/>
        </w:trPr>
        <w:tc>
          <w:tcPr>
            <w:tcW w:w="2268" w:type="dxa"/>
            <w:vMerge/>
            <w:tcBorders>
              <w:left w:val="single" w:sz="4" w:space="0" w:color="auto"/>
              <w:right w:val="single" w:sz="4" w:space="0" w:color="auto"/>
            </w:tcBorders>
            <w:shd w:val="clear" w:color="auto" w:fill="auto"/>
          </w:tcPr>
          <w:p w:rsidR="0070778A" w:rsidRPr="00767831" w:rsidRDefault="0070778A" w:rsidP="00BF2247">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E80E24" w:rsidP="0041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19</w:t>
            </w:r>
            <w:r w:rsidR="0070778A" w:rsidRPr="00767831">
              <w:rPr>
                <w:b/>
                <w:bCs/>
                <w:i/>
              </w:rPr>
              <w:t>. Практическое занятие на тему: Презентация на тему «Информационные системы. Основные ИС на предприятии. Примеры ИС на предприятиях»</w:t>
            </w:r>
          </w:p>
          <w:p w:rsidR="0070778A" w:rsidRPr="00767831" w:rsidRDefault="00E80E24" w:rsidP="0041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20</w:t>
            </w:r>
            <w:r w:rsidR="0070778A" w:rsidRPr="00767831">
              <w:rPr>
                <w:b/>
                <w:bCs/>
                <w:i/>
              </w:rPr>
              <w:t>. Практическое занятие на тему: Работа в системе «ГАРАНТ»</w:t>
            </w:r>
          </w:p>
          <w:p w:rsidR="0070778A" w:rsidRPr="00767831" w:rsidRDefault="00E80E24" w:rsidP="0041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21</w:t>
            </w:r>
            <w:r w:rsidR="0070778A" w:rsidRPr="00767831">
              <w:rPr>
                <w:b/>
                <w:bCs/>
                <w:i/>
              </w:rPr>
              <w:t>. Практическое занятие на тему: Работа в системе «ГАРАНТ»</w:t>
            </w:r>
          </w:p>
          <w:p w:rsidR="0070778A" w:rsidRPr="00767831" w:rsidRDefault="00E80E24" w:rsidP="0041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22</w:t>
            </w:r>
            <w:r w:rsidR="0070778A" w:rsidRPr="00767831">
              <w:rPr>
                <w:b/>
                <w:bCs/>
                <w:i/>
              </w:rPr>
              <w:t>. Практическое занятие на тему: Работа в системе «Консультант+»</w:t>
            </w:r>
          </w:p>
          <w:p w:rsidR="0070778A" w:rsidRPr="00767831" w:rsidRDefault="00E80E24" w:rsidP="0041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23</w:t>
            </w:r>
            <w:r w:rsidR="0070778A" w:rsidRPr="00767831">
              <w:rPr>
                <w:b/>
                <w:bCs/>
                <w:i/>
              </w:rPr>
              <w:t>. Практическое занятие на тему: Работа в системе «Консультант+»</w:t>
            </w:r>
          </w:p>
          <w:p w:rsidR="0070778A" w:rsidRPr="00767831" w:rsidRDefault="00E80E24" w:rsidP="00AE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Pr>
                <w:b/>
                <w:bCs/>
                <w:i/>
              </w:rPr>
              <w:t>24</w:t>
            </w:r>
            <w:r w:rsidR="0070778A" w:rsidRPr="00767831">
              <w:rPr>
                <w:b/>
                <w:bCs/>
                <w:i/>
              </w:rPr>
              <w:t xml:space="preserve">. Практическое занятие на тему: Разработка сайта с помощью конструктора сайтов. Примеры конструкторов сайтов.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r w:rsidRPr="00767831">
              <w:rPr>
                <w:iCs/>
              </w:rPr>
              <w:t>2</w:t>
            </w:r>
          </w:p>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p>
          <w:p w:rsidR="0070778A" w:rsidRPr="00767831" w:rsidRDefault="0070778A" w:rsidP="00DB6844">
            <w:pPr>
              <w:shd w:val="clear" w:color="auto" w:fill="FFFFFF"/>
              <w:jc w:val="center"/>
              <w:rPr>
                <w:iCs/>
              </w:rPr>
            </w:pPr>
          </w:p>
        </w:tc>
        <w:tc>
          <w:tcPr>
            <w:tcW w:w="2268" w:type="dxa"/>
            <w:vMerge w:val="restart"/>
            <w:tcBorders>
              <w:top w:val="single" w:sz="4" w:space="0" w:color="auto"/>
              <w:left w:val="single" w:sz="4" w:space="0" w:color="auto"/>
              <w:right w:val="single" w:sz="4" w:space="0" w:color="auto"/>
            </w:tcBorders>
            <w:shd w:val="clear" w:color="auto" w:fill="auto"/>
            <w:vAlign w:val="center"/>
          </w:tcPr>
          <w:p w:rsidR="0070778A" w:rsidRPr="00FE6A80" w:rsidRDefault="0070778A" w:rsidP="0070778A">
            <w:pPr>
              <w:suppressAutoHyphens/>
            </w:pPr>
            <w:r w:rsidRPr="00FE6A80">
              <w:t>ОК 01-03</w:t>
            </w:r>
          </w:p>
          <w:p w:rsidR="0070778A" w:rsidRPr="00767831" w:rsidRDefault="0070778A" w:rsidP="0070778A">
            <w:pPr>
              <w:shd w:val="clear" w:color="auto" w:fill="FFFFFF"/>
            </w:pPr>
            <w:r w:rsidRPr="00FE6A80">
              <w:t>ОК 09</w:t>
            </w:r>
          </w:p>
        </w:tc>
      </w:tr>
      <w:tr w:rsidR="0070778A" w:rsidRPr="00060171" w:rsidTr="002C4EB0">
        <w:trPr>
          <w:trHeight w:hRule="exact" w:val="3090"/>
        </w:trPr>
        <w:tc>
          <w:tcPr>
            <w:tcW w:w="2268" w:type="dxa"/>
            <w:tcBorders>
              <w:left w:val="single" w:sz="4" w:space="0" w:color="auto"/>
              <w:right w:val="single" w:sz="4" w:space="0" w:color="auto"/>
            </w:tcBorders>
            <w:shd w:val="clear" w:color="auto" w:fill="auto"/>
          </w:tcPr>
          <w:p w:rsidR="0070778A" w:rsidRPr="00767831" w:rsidRDefault="0070778A" w:rsidP="00BF2247">
            <w:pPr>
              <w:shd w:val="clear" w:color="auto" w:fill="FFFFFF"/>
            </w:pPr>
          </w:p>
        </w:tc>
        <w:tc>
          <w:tcPr>
            <w:tcW w:w="9639"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AE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67831">
              <w:rPr>
                <w:b/>
                <w:bCs/>
                <w:i/>
              </w:rPr>
              <w:t xml:space="preserve">Самостоятельная работа обучающихся на тему: Разработка сайта. Основные возможности конструктора сайтов </w:t>
            </w:r>
          </w:p>
          <w:p w:rsidR="0070778A" w:rsidRPr="00767831" w:rsidRDefault="0070778A" w:rsidP="00AE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67831">
              <w:rPr>
                <w:b/>
                <w:bCs/>
                <w:i/>
              </w:rPr>
              <w:t>Самостоятельная работа обучающихся на тему: Навигация на сайте: создание меню, раскрывающихся списков. Создание основных элементов на сайте.</w:t>
            </w:r>
          </w:p>
          <w:p w:rsidR="0070778A" w:rsidRPr="00767831" w:rsidRDefault="0070778A" w:rsidP="00AE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67831">
              <w:rPr>
                <w:b/>
                <w:bCs/>
                <w:i/>
              </w:rPr>
              <w:t>Самостоятельная работа обучающихся на тему: Добавление видео, фото, анимации на сайт.</w:t>
            </w:r>
          </w:p>
          <w:p w:rsidR="0070778A" w:rsidRPr="00767831" w:rsidRDefault="0070778A" w:rsidP="00AE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67831">
              <w:rPr>
                <w:b/>
                <w:bCs/>
                <w:i/>
              </w:rPr>
              <w:t xml:space="preserve">Самостоятельная работа обучающихся на тему: Работа в </w:t>
            </w:r>
            <w:proofErr w:type="spellStart"/>
            <w:r w:rsidRPr="00767831">
              <w:rPr>
                <w:b/>
                <w:bCs/>
                <w:i/>
                <w:lang w:val="en-US"/>
              </w:rPr>
              <w:t>MSAccess</w:t>
            </w:r>
            <w:proofErr w:type="spellEnd"/>
            <w:r w:rsidRPr="00767831">
              <w:rPr>
                <w:b/>
                <w:bCs/>
                <w:i/>
              </w:rPr>
              <w:t>. Создание баз данных</w:t>
            </w:r>
          </w:p>
          <w:p w:rsidR="0070778A" w:rsidRPr="00767831" w:rsidRDefault="0070778A" w:rsidP="00415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767831">
              <w:rPr>
                <w:b/>
                <w:bCs/>
                <w:i/>
              </w:rPr>
              <w:t xml:space="preserve">Самостоятельная работа обучающихся на тему: Работа в </w:t>
            </w:r>
            <w:proofErr w:type="spellStart"/>
            <w:r w:rsidRPr="00767831">
              <w:rPr>
                <w:b/>
                <w:bCs/>
                <w:i/>
                <w:lang w:val="en-US"/>
              </w:rPr>
              <w:t>MSAccess</w:t>
            </w:r>
            <w:proofErr w:type="spellEnd"/>
            <w:r w:rsidRPr="00767831">
              <w:rPr>
                <w:b/>
                <w:bCs/>
                <w:i/>
              </w:rPr>
              <w:t>. Создание баз данных. Создание отчетов. Создание запросов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0778A" w:rsidRPr="00767831" w:rsidRDefault="0070778A" w:rsidP="00AE3C5F">
            <w:pPr>
              <w:shd w:val="clear" w:color="auto" w:fill="FFFFFF"/>
              <w:jc w:val="center"/>
              <w:rPr>
                <w:iCs/>
              </w:rPr>
            </w:pPr>
            <w:r w:rsidRPr="00767831">
              <w:rPr>
                <w:iCs/>
              </w:rPr>
              <w:t>2</w:t>
            </w:r>
          </w:p>
          <w:p w:rsidR="0070778A" w:rsidRPr="00767831" w:rsidRDefault="0070778A" w:rsidP="00AE3C5F">
            <w:pPr>
              <w:shd w:val="clear" w:color="auto" w:fill="FFFFFF"/>
              <w:jc w:val="center"/>
              <w:rPr>
                <w:iCs/>
              </w:rPr>
            </w:pPr>
          </w:p>
          <w:p w:rsidR="0070778A" w:rsidRPr="00767831" w:rsidRDefault="0070778A" w:rsidP="00AE3C5F">
            <w:pPr>
              <w:shd w:val="clear" w:color="auto" w:fill="FFFFFF"/>
              <w:jc w:val="center"/>
              <w:rPr>
                <w:iCs/>
              </w:rPr>
            </w:pPr>
            <w:r w:rsidRPr="00767831">
              <w:rPr>
                <w:iCs/>
              </w:rPr>
              <w:t>2</w:t>
            </w:r>
          </w:p>
          <w:p w:rsidR="0070778A" w:rsidRPr="00767831" w:rsidRDefault="0070778A" w:rsidP="00AE3C5F">
            <w:pPr>
              <w:shd w:val="clear" w:color="auto" w:fill="FFFFFF"/>
              <w:jc w:val="center"/>
              <w:rPr>
                <w:iCs/>
              </w:rPr>
            </w:pPr>
          </w:p>
          <w:p w:rsidR="0070778A" w:rsidRPr="00767831" w:rsidRDefault="0070778A" w:rsidP="00AE3C5F">
            <w:pPr>
              <w:shd w:val="clear" w:color="auto" w:fill="FFFFFF"/>
              <w:jc w:val="center"/>
              <w:rPr>
                <w:iCs/>
              </w:rPr>
            </w:pPr>
            <w:r w:rsidRPr="00767831">
              <w:rPr>
                <w:iCs/>
              </w:rPr>
              <w:t>2</w:t>
            </w:r>
          </w:p>
          <w:p w:rsidR="0070778A" w:rsidRPr="00767831" w:rsidRDefault="0070778A" w:rsidP="00AE3C5F">
            <w:pPr>
              <w:shd w:val="clear" w:color="auto" w:fill="FFFFFF"/>
              <w:jc w:val="center"/>
              <w:rPr>
                <w:iCs/>
              </w:rPr>
            </w:pPr>
          </w:p>
          <w:p w:rsidR="0070778A" w:rsidRPr="00767831" w:rsidRDefault="0070778A" w:rsidP="00AE3C5F">
            <w:pPr>
              <w:shd w:val="clear" w:color="auto" w:fill="FFFFFF"/>
              <w:jc w:val="center"/>
              <w:rPr>
                <w:iCs/>
              </w:rPr>
            </w:pPr>
            <w:r w:rsidRPr="00767831">
              <w:rPr>
                <w:iCs/>
              </w:rPr>
              <w:t>2</w:t>
            </w:r>
          </w:p>
          <w:p w:rsidR="0070778A" w:rsidRPr="00767831" w:rsidRDefault="0070778A" w:rsidP="00AE3C5F">
            <w:pPr>
              <w:shd w:val="clear" w:color="auto" w:fill="FFFFFF"/>
              <w:jc w:val="center"/>
              <w:rPr>
                <w:iCs/>
              </w:rPr>
            </w:pPr>
          </w:p>
          <w:p w:rsidR="0070778A" w:rsidRPr="00767831" w:rsidRDefault="0070778A" w:rsidP="00AE3C5F">
            <w:pPr>
              <w:shd w:val="clear" w:color="auto" w:fill="FFFFFF"/>
              <w:jc w:val="center"/>
              <w:rPr>
                <w:iCs/>
              </w:rPr>
            </w:pPr>
            <w:r w:rsidRPr="00767831">
              <w:rPr>
                <w:iCs/>
              </w:rPr>
              <w:t>3</w:t>
            </w:r>
          </w:p>
          <w:p w:rsidR="0070778A" w:rsidRPr="00767831" w:rsidRDefault="0070778A" w:rsidP="00DB6844">
            <w:pPr>
              <w:shd w:val="clear" w:color="auto" w:fill="FFFFFF"/>
              <w:jc w:val="center"/>
              <w:rPr>
                <w:iCs/>
              </w:rPr>
            </w:pPr>
          </w:p>
        </w:tc>
        <w:tc>
          <w:tcPr>
            <w:tcW w:w="2268" w:type="dxa"/>
            <w:vMerge/>
            <w:tcBorders>
              <w:left w:val="single" w:sz="4" w:space="0" w:color="auto"/>
              <w:bottom w:val="single" w:sz="4" w:space="0" w:color="auto"/>
              <w:right w:val="single" w:sz="4" w:space="0" w:color="auto"/>
            </w:tcBorders>
            <w:shd w:val="clear" w:color="auto" w:fill="auto"/>
            <w:vAlign w:val="center"/>
          </w:tcPr>
          <w:p w:rsidR="0070778A" w:rsidRPr="00767831" w:rsidRDefault="0070778A" w:rsidP="00CE46F9">
            <w:pPr>
              <w:shd w:val="clear" w:color="auto" w:fill="FFFFFF"/>
              <w:jc w:val="center"/>
            </w:pPr>
          </w:p>
        </w:tc>
      </w:tr>
      <w:tr w:rsidR="00BF111C" w:rsidRPr="00060171" w:rsidTr="0070778A">
        <w:trPr>
          <w:trHeight w:hRule="exact" w:val="566"/>
        </w:trPr>
        <w:tc>
          <w:tcPr>
            <w:tcW w:w="11907" w:type="dxa"/>
            <w:gridSpan w:val="2"/>
            <w:tcBorders>
              <w:top w:val="single" w:sz="4" w:space="0" w:color="auto"/>
              <w:left w:val="single" w:sz="4" w:space="0" w:color="auto"/>
              <w:right w:val="single" w:sz="4" w:space="0" w:color="auto"/>
            </w:tcBorders>
            <w:shd w:val="clear" w:color="auto" w:fill="auto"/>
          </w:tcPr>
          <w:p w:rsidR="00BF111C" w:rsidRPr="00767831" w:rsidRDefault="00E80E24" w:rsidP="00BF2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rPr>
            </w:pPr>
            <w:r>
              <w:rPr>
                <w:b/>
                <w:lang w:eastAsia="ar-SA"/>
              </w:rPr>
              <w:t xml:space="preserve">25. </w:t>
            </w:r>
            <w:r w:rsidR="00BF111C" w:rsidRPr="00767831">
              <w:rPr>
                <w:b/>
                <w:lang w:eastAsia="ar-SA"/>
              </w:rPr>
              <w:t>Дифференцированный зачет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F111C" w:rsidRPr="00767831" w:rsidRDefault="00767831" w:rsidP="00DB6844">
            <w:pPr>
              <w:shd w:val="clear" w:color="auto" w:fill="FFFFFF"/>
              <w:jc w:val="center"/>
              <w:rPr>
                <w:b/>
                <w:i/>
                <w:iCs/>
              </w:rPr>
            </w:pPr>
            <w:r>
              <w:rPr>
                <w:b/>
                <w:i/>
                <w:iCs/>
              </w:rPr>
              <w:t>2</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BF111C" w:rsidRPr="00767831" w:rsidRDefault="00BF111C" w:rsidP="00BF2247">
            <w:pPr>
              <w:shd w:val="clear" w:color="auto" w:fill="FFFFFF"/>
              <w:jc w:val="center"/>
            </w:pPr>
          </w:p>
        </w:tc>
      </w:tr>
      <w:tr w:rsidR="00BF111C" w:rsidRPr="00060171" w:rsidTr="0070778A">
        <w:trPr>
          <w:trHeight w:val="397"/>
        </w:trPr>
        <w:tc>
          <w:tcPr>
            <w:tcW w:w="11907" w:type="dxa"/>
            <w:gridSpan w:val="2"/>
            <w:tcBorders>
              <w:top w:val="single" w:sz="6" w:space="0" w:color="auto"/>
              <w:left w:val="single" w:sz="6" w:space="0" w:color="auto"/>
              <w:bottom w:val="single" w:sz="4" w:space="0" w:color="auto"/>
            </w:tcBorders>
            <w:shd w:val="clear" w:color="auto" w:fill="auto"/>
          </w:tcPr>
          <w:p w:rsidR="00BF111C" w:rsidRPr="00767831" w:rsidRDefault="00BF111C" w:rsidP="00BF2247">
            <w:pPr>
              <w:shd w:val="clear" w:color="auto" w:fill="FFFFFF"/>
              <w:rPr>
                <w:b/>
                <w:bCs/>
              </w:rPr>
            </w:pPr>
            <w:r w:rsidRPr="00767831">
              <w:rPr>
                <w:b/>
                <w:bCs/>
              </w:rPr>
              <w:t>Всего:</w:t>
            </w:r>
          </w:p>
        </w:tc>
        <w:tc>
          <w:tcPr>
            <w:tcW w:w="1276" w:type="dxa"/>
            <w:tcBorders>
              <w:top w:val="single" w:sz="6" w:space="0" w:color="auto"/>
              <w:bottom w:val="single" w:sz="4" w:space="0" w:color="auto"/>
            </w:tcBorders>
            <w:shd w:val="clear" w:color="auto" w:fill="auto"/>
            <w:vAlign w:val="center"/>
          </w:tcPr>
          <w:p w:rsidR="00BF111C" w:rsidRPr="00767831" w:rsidRDefault="00767831" w:rsidP="00DB6844">
            <w:pPr>
              <w:shd w:val="clear" w:color="auto" w:fill="FFFFFF"/>
              <w:jc w:val="center"/>
              <w:rPr>
                <w:b/>
                <w:i/>
              </w:rPr>
            </w:pPr>
            <w:r>
              <w:rPr>
                <w:b/>
                <w:bCs/>
                <w:i/>
              </w:rPr>
              <w:t>75</w:t>
            </w:r>
          </w:p>
        </w:tc>
        <w:tc>
          <w:tcPr>
            <w:tcW w:w="2268" w:type="dxa"/>
            <w:tcBorders>
              <w:top w:val="single" w:sz="4" w:space="0" w:color="auto"/>
              <w:bottom w:val="single" w:sz="4" w:space="0" w:color="auto"/>
            </w:tcBorders>
            <w:shd w:val="clear" w:color="auto" w:fill="auto"/>
            <w:vAlign w:val="center"/>
          </w:tcPr>
          <w:p w:rsidR="00BF111C" w:rsidRPr="00767831" w:rsidRDefault="00BF111C" w:rsidP="00BF2247">
            <w:pPr>
              <w:shd w:val="clear" w:color="auto" w:fill="FFFFFF"/>
              <w:jc w:val="center"/>
            </w:pPr>
          </w:p>
        </w:tc>
      </w:tr>
    </w:tbl>
    <w:p w:rsidR="0070778A" w:rsidRDefault="0070778A" w:rsidP="00C35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sectPr w:rsidR="0070778A">
          <w:pgSz w:w="16840" w:h="11907" w:orient="landscape"/>
          <w:pgMar w:top="851" w:right="1134" w:bottom="851" w:left="992" w:header="709" w:footer="709" w:gutter="0"/>
          <w:cols w:space="720"/>
        </w:sectPr>
      </w:pPr>
    </w:p>
    <w:p w:rsidR="0070778A" w:rsidRPr="00DA69CD" w:rsidRDefault="0070778A" w:rsidP="0070778A">
      <w:pPr>
        <w:jc w:val="center"/>
        <w:rPr>
          <w:b/>
          <w:bCs/>
        </w:rPr>
      </w:pPr>
      <w:r w:rsidRPr="00DA69CD">
        <w:rPr>
          <w:b/>
          <w:bCs/>
        </w:rPr>
        <w:t>3. УСЛОВИЯ РЕАЛИЗАЦИИ ДИСЦИПЛИНЫ</w:t>
      </w:r>
    </w:p>
    <w:p w:rsidR="0070778A" w:rsidRPr="00DA69CD" w:rsidRDefault="0070778A" w:rsidP="0070778A">
      <w:pPr>
        <w:suppressAutoHyphens/>
        <w:ind w:firstLine="709"/>
        <w:jc w:val="both"/>
        <w:rPr>
          <w:b/>
        </w:rPr>
      </w:pPr>
      <w:r w:rsidRPr="00DA69CD">
        <w:rPr>
          <w:b/>
        </w:rPr>
        <w:t>3.1. Для реализации программы дисциплины должны быть предусмотрены следующие специальные помещения:</w:t>
      </w:r>
    </w:p>
    <w:p w:rsidR="00E80E24" w:rsidRPr="00E80E24" w:rsidRDefault="00E80E24" w:rsidP="00E80E24">
      <w:pPr>
        <w:suppressAutoHyphens/>
        <w:ind w:firstLine="709"/>
        <w:jc w:val="both"/>
        <w:rPr>
          <w:bCs/>
        </w:rPr>
      </w:pPr>
      <w:r w:rsidRPr="00E80E24">
        <w:rPr>
          <w:bCs/>
        </w:rPr>
        <w:t>Оборудование компьютерной лаборатории:</w:t>
      </w:r>
    </w:p>
    <w:p w:rsidR="00E80E24" w:rsidRPr="00E80E24" w:rsidRDefault="00E80E24" w:rsidP="00E80E24">
      <w:pPr>
        <w:suppressAutoHyphens/>
        <w:ind w:firstLine="709"/>
        <w:jc w:val="both"/>
        <w:rPr>
          <w:bCs/>
        </w:rPr>
      </w:pPr>
      <w:r w:rsidRPr="00E80E24">
        <w:rPr>
          <w:bCs/>
        </w:rPr>
        <w:t>• посадочные места по количеству обучающихся;</w:t>
      </w:r>
    </w:p>
    <w:p w:rsidR="00E80E24" w:rsidRPr="00E80E24" w:rsidRDefault="00E80E24" w:rsidP="00E80E24">
      <w:pPr>
        <w:suppressAutoHyphens/>
        <w:ind w:firstLine="709"/>
        <w:jc w:val="both"/>
        <w:rPr>
          <w:bCs/>
        </w:rPr>
      </w:pPr>
      <w:r w:rsidRPr="00E80E24">
        <w:rPr>
          <w:bCs/>
        </w:rPr>
        <w:t>• рабочее место преподавателя;</w:t>
      </w:r>
    </w:p>
    <w:p w:rsidR="00E80E24" w:rsidRPr="00E80E24" w:rsidRDefault="00E80E24" w:rsidP="00E80E24">
      <w:pPr>
        <w:suppressAutoHyphens/>
        <w:ind w:firstLine="709"/>
        <w:jc w:val="both"/>
        <w:rPr>
          <w:bCs/>
        </w:rPr>
      </w:pPr>
      <w:r w:rsidRPr="00E80E24">
        <w:rPr>
          <w:bCs/>
        </w:rPr>
        <w:t>• маркерная доска;</w:t>
      </w:r>
    </w:p>
    <w:p w:rsidR="00E80E24" w:rsidRPr="00E80E24" w:rsidRDefault="00E80E24" w:rsidP="00E80E24">
      <w:pPr>
        <w:suppressAutoHyphens/>
        <w:ind w:firstLine="709"/>
        <w:jc w:val="both"/>
        <w:rPr>
          <w:bCs/>
        </w:rPr>
      </w:pPr>
      <w:r w:rsidRPr="00E80E24">
        <w:rPr>
          <w:bCs/>
        </w:rPr>
        <w:t>• учебно-методическое обеспечение.</w:t>
      </w:r>
    </w:p>
    <w:p w:rsidR="00E80E24" w:rsidRPr="00E80E24" w:rsidRDefault="00E80E24" w:rsidP="00E80E24">
      <w:pPr>
        <w:suppressAutoHyphens/>
        <w:ind w:firstLine="709"/>
        <w:jc w:val="both"/>
        <w:rPr>
          <w:bCs/>
        </w:rPr>
      </w:pPr>
      <w:r w:rsidRPr="00E80E24">
        <w:rPr>
          <w:bCs/>
        </w:rPr>
        <w:t>Технические средства обучения:</w:t>
      </w:r>
    </w:p>
    <w:p w:rsidR="00E80E24" w:rsidRPr="00E80E24" w:rsidRDefault="00E80E24" w:rsidP="00E80E24">
      <w:pPr>
        <w:suppressAutoHyphens/>
        <w:ind w:firstLine="709"/>
        <w:jc w:val="both"/>
        <w:rPr>
          <w:bCs/>
        </w:rPr>
      </w:pPr>
      <w:r w:rsidRPr="00E80E24">
        <w:rPr>
          <w:bCs/>
        </w:rPr>
        <w:t>• компьютеры по количеству обучающихся;</w:t>
      </w:r>
    </w:p>
    <w:p w:rsidR="00E80E24" w:rsidRPr="00E80E24" w:rsidRDefault="00E80E24" w:rsidP="00E80E24">
      <w:pPr>
        <w:suppressAutoHyphens/>
        <w:ind w:firstLine="709"/>
        <w:jc w:val="both"/>
        <w:rPr>
          <w:bCs/>
        </w:rPr>
      </w:pPr>
      <w:r w:rsidRPr="00E80E24">
        <w:rPr>
          <w:bCs/>
        </w:rPr>
        <w:t>• локальная компьютерная сеть и глобальная сеть Интернет;</w:t>
      </w:r>
    </w:p>
    <w:p w:rsidR="00E80E24" w:rsidRPr="00E80E24" w:rsidRDefault="00E80E24" w:rsidP="00E80E24">
      <w:pPr>
        <w:suppressAutoHyphens/>
        <w:ind w:firstLine="709"/>
        <w:jc w:val="both"/>
        <w:rPr>
          <w:bCs/>
        </w:rPr>
      </w:pPr>
      <w:r w:rsidRPr="00E80E24">
        <w:rPr>
          <w:bCs/>
        </w:rPr>
        <w:t>• системное и прикладное программное обеспечение;</w:t>
      </w:r>
    </w:p>
    <w:p w:rsidR="00E80E24" w:rsidRPr="00E80E24" w:rsidRDefault="00E80E24" w:rsidP="00E80E24">
      <w:pPr>
        <w:suppressAutoHyphens/>
        <w:ind w:firstLine="709"/>
        <w:jc w:val="both"/>
        <w:rPr>
          <w:bCs/>
        </w:rPr>
      </w:pPr>
      <w:r w:rsidRPr="00E80E24">
        <w:rPr>
          <w:bCs/>
        </w:rPr>
        <w:t>• антивирусное программное обеспечение;</w:t>
      </w:r>
    </w:p>
    <w:p w:rsidR="00E80E24" w:rsidRPr="00E80E24" w:rsidRDefault="00E80E24" w:rsidP="00E80E24">
      <w:pPr>
        <w:suppressAutoHyphens/>
        <w:ind w:firstLine="709"/>
        <w:jc w:val="both"/>
        <w:rPr>
          <w:bCs/>
        </w:rPr>
      </w:pPr>
      <w:r w:rsidRPr="00E80E24">
        <w:rPr>
          <w:bCs/>
        </w:rPr>
        <w:t>• специализированное программное обеспечение;</w:t>
      </w:r>
    </w:p>
    <w:p w:rsidR="0070778A" w:rsidRDefault="00E80E24" w:rsidP="00E80E24">
      <w:pPr>
        <w:suppressAutoHyphens/>
        <w:ind w:firstLine="709"/>
        <w:jc w:val="both"/>
        <w:rPr>
          <w:bCs/>
        </w:rPr>
      </w:pPr>
      <w:r w:rsidRPr="00E80E24">
        <w:rPr>
          <w:bCs/>
        </w:rPr>
        <w:t xml:space="preserve">• </w:t>
      </w:r>
      <w:proofErr w:type="spellStart"/>
      <w:r w:rsidRPr="00E80E24">
        <w:rPr>
          <w:bCs/>
        </w:rPr>
        <w:t>мультимедиапроектор</w:t>
      </w:r>
      <w:proofErr w:type="spellEnd"/>
      <w:r w:rsidRPr="00E80E24">
        <w:rPr>
          <w:bCs/>
        </w:rPr>
        <w:t>, экран.</w:t>
      </w:r>
    </w:p>
    <w:p w:rsidR="00E80E24" w:rsidRPr="00DA69CD" w:rsidRDefault="00E80E24" w:rsidP="00E80E24">
      <w:pPr>
        <w:suppressAutoHyphens/>
        <w:ind w:firstLine="709"/>
        <w:jc w:val="both"/>
        <w:rPr>
          <w:bCs/>
        </w:rPr>
      </w:pPr>
    </w:p>
    <w:p w:rsidR="0070778A" w:rsidRPr="00DA69CD" w:rsidRDefault="0070778A" w:rsidP="0070778A">
      <w:pPr>
        <w:suppressAutoHyphens/>
        <w:ind w:firstLine="709"/>
        <w:jc w:val="both"/>
        <w:rPr>
          <w:b/>
          <w:bCs/>
        </w:rPr>
      </w:pPr>
      <w:r w:rsidRPr="00DA69CD">
        <w:rPr>
          <w:b/>
          <w:bCs/>
        </w:rPr>
        <w:t>3.2. Информационное обеспечение реализации программы</w:t>
      </w:r>
    </w:p>
    <w:p w:rsidR="0070778A" w:rsidRPr="00DA69CD" w:rsidRDefault="0070778A" w:rsidP="0070778A">
      <w:pPr>
        <w:suppressAutoHyphens/>
        <w:ind w:firstLine="709"/>
        <w:jc w:val="both"/>
      </w:pPr>
    </w:p>
    <w:p w:rsidR="0070778A" w:rsidRPr="00DA69CD" w:rsidRDefault="0070778A" w:rsidP="0070778A">
      <w:pPr>
        <w:suppressAutoHyphens/>
        <w:ind w:firstLine="709"/>
        <w:jc w:val="both"/>
        <w:rPr>
          <w:b/>
        </w:rPr>
      </w:pPr>
      <w:r w:rsidRPr="00DA69CD">
        <w:rPr>
          <w:b/>
        </w:rPr>
        <w:t xml:space="preserve">3.2.1. </w:t>
      </w:r>
      <w:r>
        <w:rPr>
          <w:b/>
        </w:rPr>
        <w:t>Основные</w:t>
      </w:r>
      <w:r w:rsidRPr="00DA69CD">
        <w:rPr>
          <w:b/>
        </w:rPr>
        <w:t xml:space="preserve"> печатные </w:t>
      </w:r>
      <w:r>
        <w:rPr>
          <w:b/>
        </w:rPr>
        <w:t xml:space="preserve">и электронные </w:t>
      </w:r>
      <w:r w:rsidRPr="00DA69CD">
        <w:rPr>
          <w:b/>
        </w:rPr>
        <w:t>издания</w:t>
      </w:r>
    </w:p>
    <w:p w:rsidR="0070778A" w:rsidRPr="00DA69CD" w:rsidRDefault="0070778A" w:rsidP="0070778A">
      <w:pPr>
        <w:numPr>
          <w:ilvl w:val="0"/>
          <w:numId w:val="9"/>
        </w:numPr>
        <w:spacing w:line="276" w:lineRule="auto"/>
        <w:ind w:left="0" w:firstLine="709"/>
        <w:jc w:val="both"/>
      </w:pPr>
      <w:r w:rsidRPr="00DA69CD">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DA69CD">
        <w:t>Юрайт</w:t>
      </w:r>
      <w:proofErr w:type="spellEnd"/>
      <w:r w:rsidRPr="00DA69CD">
        <w:t xml:space="preserve">, 2021. – 255 с. – (Профессиональное образование). – ISBN 978-5-534-00973-6. – Текст: электронный // ЭБС </w:t>
      </w:r>
      <w:proofErr w:type="spellStart"/>
      <w:r w:rsidRPr="00DA69CD">
        <w:t>Юрайт</w:t>
      </w:r>
      <w:proofErr w:type="spellEnd"/>
      <w:r w:rsidRPr="00DA69CD">
        <w:t xml:space="preserve"> [сайт]. – URL: https://urait.ru/bcode/470353</w:t>
      </w:r>
    </w:p>
    <w:p w:rsidR="0070778A" w:rsidRPr="00DA69CD" w:rsidRDefault="0070778A" w:rsidP="0070778A">
      <w:pPr>
        <w:numPr>
          <w:ilvl w:val="0"/>
          <w:numId w:val="9"/>
        </w:numPr>
        <w:spacing w:line="276" w:lineRule="auto"/>
        <w:ind w:left="0" w:firstLine="709"/>
        <w:jc w:val="both"/>
      </w:pPr>
      <w:r w:rsidRPr="00DA69CD">
        <w:t xml:space="preserve">Трофимов, В. В.  Информатика в 2 т. Том 1: учебник для среднего профессионального образования / В. В. Трофимов. – 3-е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553 с. – (Профессиональное образование). – ISBN 978-5-534-02518-7. – Текст: электронный // ЭБС </w:t>
      </w:r>
      <w:proofErr w:type="spellStart"/>
      <w:r w:rsidRPr="00DA69CD">
        <w:t>Юрайт</w:t>
      </w:r>
      <w:proofErr w:type="spellEnd"/>
      <w:r w:rsidRPr="00DA69CD">
        <w:t xml:space="preserve"> [сайт]. – URL: https://urait.ru/bcode/471120</w:t>
      </w:r>
    </w:p>
    <w:p w:rsidR="0070778A" w:rsidRPr="00DA69CD" w:rsidRDefault="0070778A" w:rsidP="0070778A">
      <w:pPr>
        <w:numPr>
          <w:ilvl w:val="0"/>
          <w:numId w:val="9"/>
        </w:numPr>
        <w:spacing w:line="276" w:lineRule="auto"/>
        <w:ind w:left="0" w:firstLine="709"/>
        <w:jc w:val="both"/>
      </w:pPr>
      <w:r w:rsidRPr="00DA69CD">
        <w:t xml:space="preserve">Трофимов, В. В.  Информатика в 2 т. Том 2: учебник для среднего профессионального образования / В. В. Трофимов. – 3-е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406 с. – (Профессиональное образование). – ISBN 978-5-534-02519-4. – Текст: электронный // ЭБС </w:t>
      </w:r>
      <w:proofErr w:type="spellStart"/>
      <w:r w:rsidRPr="00DA69CD">
        <w:t>Юрайт</w:t>
      </w:r>
      <w:proofErr w:type="spellEnd"/>
      <w:r w:rsidRPr="00DA69CD">
        <w:t xml:space="preserve"> [сайт]. – URL: https://urait.ru/bcode/471122</w:t>
      </w:r>
    </w:p>
    <w:p w:rsidR="0070778A" w:rsidRPr="00DA69CD" w:rsidRDefault="0070778A" w:rsidP="0070778A">
      <w:pPr>
        <w:ind w:firstLine="709"/>
        <w:contextualSpacing/>
        <w:rPr>
          <w:b/>
        </w:rPr>
      </w:pPr>
    </w:p>
    <w:p w:rsidR="0070778A" w:rsidRPr="00DA69CD" w:rsidRDefault="0070778A" w:rsidP="0070778A">
      <w:pPr>
        <w:ind w:firstLine="709"/>
        <w:contextualSpacing/>
        <w:jc w:val="both"/>
        <w:rPr>
          <w:bCs/>
          <w:i/>
        </w:rPr>
      </w:pPr>
      <w:r w:rsidRPr="00DA69CD">
        <w:rPr>
          <w:b/>
          <w:bCs/>
        </w:rPr>
        <w:t>3.2.</w:t>
      </w:r>
      <w:r>
        <w:rPr>
          <w:b/>
          <w:bCs/>
        </w:rPr>
        <w:t>2</w:t>
      </w:r>
      <w:r w:rsidRPr="00DA69CD">
        <w:rPr>
          <w:b/>
          <w:bCs/>
        </w:rPr>
        <w:t xml:space="preserve">. Дополнительные источники </w:t>
      </w:r>
    </w:p>
    <w:p w:rsidR="0070778A" w:rsidRPr="00DA69CD" w:rsidRDefault="0070778A" w:rsidP="0070778A">
      <w:pPr>
        <w:ind w:firstLine="709"/>
        <w:contextualSpacing/>
        <w:jc w:val="both"/>
      </w:pPr>
      <w:r w:rsidRPr="00DA69CD">
        <w:t xml:space="preserve">1. 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383 с. – (Профессиональное образование). – ISBN 978-5-534-03051-8. – Текст: электронный // ЭБС </w:t>
      </w:r>
      <w:proofErr w:type="spellStart"/>
      <w:r w:rsidRPr="00DA69CD">
        <w:t>Юрайт</w:t>
      </w:r>
      <w:proofErr w:type="spellEnd"/>
      <w:r w:rsidRPr="00DA69CD">
        <w:t xml:space="preserve"> [сайт]. – URL: https://urait.ru/bcode/469424</w:t>
      </w:r>
    </w:p>
    <w:p w:rsidR="0070778A" w:rsidRPr="00DA69CD" w:rsidRDefault="0070778A" w:rsidP="0070778A">
      <w:pPr>
        <w:ind w:firstLine="709"/>
        <w:contextualSpacing/>
        <w:jc w:val="both"/>
      </w:pPr>
      <w:r w:rsidRPr="00DA69CD">
        <w:t xml:space="preserve">2. Советов, Б. Я.  Информационные технологии: учебник для среднего профессионального образования / Б. Я. Советов, В. В. </w:t>
      </w:r>
      <w:proofErr w:type="spellStart"/>
      <w:r w:rsidRPr="00DA69CD">
        <w:t>Цехановский</w:t>
      </w:r>
      <w:proofErr w:type="spellEnd"/>
      <w:r w:rsidRPr="00DA69CD">
        <w:t xml:space="preserve">. – 7-е изд., </w:t>
      </w:r>
      <w:proofErr w:type="spellStart"/>
      <w:r w:rsidRPr="00DA69CD">
        <w:t>перераб</w:t>
      </w:r>
      <w:proofErr w:type="spellEnd"/>
      <w:r w:rsidRPr="00DA69CD">
        <w:t xml:space="preserve">. и доп.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327 с. – (Профессиональное образование). – ISBN 978-5-534-06399-8. – Текст: электронный // ЭБС </w:t>
      </w:r>
      <w:proofErr w:type="spellStart"/>
      <w:r w:rsidRPr="00DA69CD">
        <w:t>Юрайт</w:t>
      </w:r>
      <w:proofErr w:type="spellEnd"/>
      <w:r w:rsidRPr="00DA69CD">
        <w:t xml:space="preserve"> [сайт]. – URL: https://urait.ru/bcode/469425</w:t>
      </w:r>
    </w:p>
    <w:p w:rsidR="0070778A" w:rsidRDefault="0070778A" w:rsidP="0070778A">
      <w:pPr>
        <w:ind w:firstLine="709"/>
        <w:contextualSpacing/>
        <w:jc w:val="both"/>
      </w:pPr>
      <w:r w:rsidRPr="00DA69CD">
        <w:t xml:space="preserve">3. </w:t>
      </w:r>
      <w:proofErr w:type="spellStart"/>
      <w:r w:rsidRPr="00DA69CD">
        <w:t>Гасумова</w:t>
      </w:r>
      <w:proofErr w:type="spellEnd"/>
      <w:r w:rsidRPr="00DA69CD">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DA69CD">
        <w:t>Гасумова</w:t>
      </w:r>
      <w:proofErr w:type="spellEnd"/>
      <w:r w:rsidRPr="00DA69CD">
        <w:t xml:space="preserve">. – 6-е изд. – </w:t>
      </w:r>
      <w:proofErr w:type="gramStart"/>
      <w:r w:rsidRPr="00DA69CD">
        <w:t>Москва :</w:t>
      </w:r>
      <w:proofErr w:type="gramEnd"/>
      <w:r w:rsidRPr="00DA69CD">
        <w:t xml:space="preserve"> Издательство </w:t>
      </w:r>
      <w:proofErr w:type="spellStart"/>
      <w:r w:rsidRPr="00DA69CD">
        <w:t>Юрайт</w:t>
      </w:r>
      <w:proofErr w:type="spellEnd"/>
      <w:r w:rsidRPr="00DA69CD">
        <w:t xml:space="preserve">, 2021. – 284 с. – (Профессиональное образование). – ISBN 978-5-534-13236-6. – Текст: электронный // ЭБС </w:t>
      </w:r>
      <w:proofErr w:type="spellStart"/>
      <w:r w:rsidRPr="00DA69CD">
        <w:t>Юрайт</w:t>
      </w:r>
      <w:proofErr w:type="spellEnd"/>
      <w:r w:rsidRPr="00DA69CD">
        <w:t xml:space="preserve"> [сайт]. – URL: </w:t>
      </w:r>
      <w:hyperlink r:id="rId11" w:history="1">
        <w:r w:rsidRPr="00DE0118">
          <w:rPr>
            <w:rStyle w:val="af5"/>
          </w:rPr>
          <w:t>https://urait.ru/bcode/476487</w:t>
        </w:r>
      </w:hyperlink>
    </w:p>
    <w:p w:rsidR="0070778A" w:rsidRDefault="0070778A" w:rsidP="0070778A">
      <w:pPr>
        <w:ind w:firstLine="709"/>
        <w:contextualSpacing/>
        <w:jc w:val="both"/>
      </w:pPr>
    </w:p>
    <w:p w:rsidR="0070778A" w:rsidRPr="00BC48FA" w:rsidRDefault="0070778A" w:rsidP="0070778A">
      <w:pPr>
        <w:ind w:firstLine="709"/>
        <w:contextualSpacing/>
        <w:jc w:val="both"/>
        <w:rPr>
          <w:b/>
          <w:bCs/>
        </w:rPr>
      </w:pPr>
      <w:r w:rsidRPr="00BC48FA">
        <w:rPr>
          <w:b/>
          <w:bCs/>
        </w:rPr>
        <w:t>3.2.3. Интернет-ресурсы</w:t>
      </w:r>
    </w:p>
    <w:p w:rsidR="0070778A" w:rsidRPr="00BC48FA" w:rsidRDefault="0070778A" w:rsidP="0070778A">
      <w:pPr>
        <w:ind w:left="-142"/>
        <w:contextualSpacing/>
        <w:jc w:val="both"/>
      </w:pPr>
      <w:r>
        <w:t xml:space="preserve">1. </w:t>
      </w:r>
      <w:r w:rsidRPr="00BC48FA">
        <w:t xml:space="preserve">Малинина Л.А. Основы информатики: Учебник для вузов [Электронный ресурс] / </w:t>
      </w:r>
    </w:p>
    <w:p w:rsidR="0070778A" w:rsidRPr="00BC48FA" w:rsidRDefault="0070778A" w:rsidP="0070778A">
      <w:pPr>
        <w:ind w:left="-142"/>
        <w:contextualSpacing/>
        <w:jc w:val="both"/>
      </w:pPr>
      <w:r w:rsidRPr="00BC48FA">
        <w:t>Режим доступа: https://it.wikireading.ru/47991(Дата обращения: 12.01.2023 г.)</w:t>
      </w:r>
    </w:p>
    <w:p w:rsidR="0070778A" w:rsidRPr="00235BD5" w:rsidRDefault="0070778A" w:rsidP="0070778A">
      <w:pPr>
        <w:pStyle w:val="afb"/>
        <w:numPr>
          <w:ilvl w:val="0"/>
          <w:numId w:val="8"/>
        </w:numPr>
        <w:spacing w:before="120" w:after="0" w:line="240" w:lineRule="auto"/>
        <w:ind w:left="-142"/>
        <w:jc w:val="both"/>
        <w:rPr>
          <w:rFonts w:ascii="Times New Roman" w:eastAsia="Times New Roman" w:hAnsi="Times New Roman"/>
          <w:sz w:val="24"/>
          <w:szCs w:val="24"/>
          <w:lang w:eastAsia="ru-RU"/>
        </w:rPr>
      </w:pPr>
      <w:r w:rsidRPr="00235BD5">
        <w:rPr>
          <w:rFonts w:ascii="Times New Roman" w:eastAsia="Times New Roman" w:hAnsi="Times New Roman"/>
          <w:sz w:val="24"/>
          <w:szCs w:val="24"/>
          <w:lang w:eastAsia="ru-RU"/>
        </w:rPr>
        <w:t xml:space="preserve">Михеева Е.В. Информационные технологии в профессиональной </w:t>
      </w:r>
    </w:p>
    <w:p w:rsidR="0070778A" w:rsidRPr="00BC48FA" w:rsidRDefault="0070778A" w:rsidP="0070778A">
      <w:pPr>
        <w:ind w:left="-142"/>
        <w:contextualSpacing/>
        <w:jc w:val="both"/>
      </w:pPr>
      <w:proofErr w:type="gramStart"/>
      <w:r w:rsidRPr="00BC48FA">
        <w:t>деятельности,[</w:t>
      </w:r>
      <w:proofErr w:type="gramEnd"/>
      <w:r w:rsidRPr="00BC48FA">
        <w:t>Электронный ресурс] / Режим доступа: http://lib.maupfib.kg/wp-</w:t>
      </w:r>
    </w:p>
    <w:p w:rsidR="0070778A" w:rsidRPr="004C1B80" w:rsidRDefault="0070778A" w:rsidP="0070778A">
      <w:pPr>
        <w:ind w:left="-142"/>
        <w:contextualSpacing/>
        <w:jc w:val="both"/>
        <w:rPr>
          <w:lang w:val="en-US"/>
        </w:rPr>
      </w:pPr>
      <w:r w:rsidRPr="004C1B80">
        <w:rPr>
          <w:lang w:val="en-US"/>
        </w:rPr>
        <w:t>content/uploads/2015/12/end/</w:t>
      </w:r>
      <w:proofErr w:type="spellStart"/>
      <w:r w:rsidRPr="004C1B80">
        <w:rPr>
          <w:lang w:val="en-US"/>
        </w:rPr>
        <w:t>kolledj</w:t>
      </w:r>
      <w:proofErr w:type="spellEnd"/>
      <w:r w:rsidRPr="004C1B80">
        <w:rPr>
          <w:lang w:val="en-US"/>
        </w:rPr>
        <w:t>/</w:t>
      </w:r>
      <w:proofErr w:type="spellStart"/>
      <w:r w:rsidRPr="004C1B80">
        <w:rPr>
          <w:lang w:val="en-US"/>
        </w:rPr>
        <w:t>infor_deyat_prof</w:t>
      </w:r>
      <w:proofErr w:type="spellEnd"/>
      <w:r w:rsidRPr="004C1B80">
        <w:rPr>
          <w:lang w:val="en-US"/>
        </w:rPr>
        <w:t>/idp.pdf</w:t>
      </w:r>
      <w:r w:rsidR="004C1B80" w:rsidRPr="004C1B80">
        <w:rPr>
          <w:lang w:val="en-US"/>
        </w:rPr>
        <w:t xml:space="preserve"> </w:t>
      </w:r>
      <w:r w:rsidRPr="004C1B80">
        <w:rPr>
          <w:lang w:val="en-US"/>
        </w:rPr>
        <w:t>(</w:t>
      </w:r>
      <w:proofErr w:type="spellStart"/>
      <w:r w:rsidRPr="00BC48FA">
        <w:t>Датаобращения</w:t>
      </w:r>
      <w:proofErr w:type="spellEnd"/>
      <w:r w:rsidRPr="004C1B80">
        <w:rPr>
          <w:lang w:val="en-US"/>
        </w:rPr>
        <w:t xml:space="preserve">: 12.01.2023 </w:t>
      </w:r>
      <w:r w:rsidRPr="00BC48FA">
        <w:t>г</w:t>
      </w:r>
      <w:r w:rsidRPr="004C1B80">
        <w:rPr>
          <w:lang w:val="en-US"/>
        </w:rPr>
        <w:t>.)</w:t>
      </w:r>
    </w:p>
    <w:p w:rsidR="0070778A" w:rsidRPr="004C1B80" w:rsidRDefault="0070778A" w:rsidP="0070778A">
      <w:pPr>
        <w:ind w:left="-142" w:firstLine="709"/>
        <w:contextualSpacing/>
        <w:jc w:val="both"/>
        <w:rPr>
          <w:lang w:val="en-US"/>
        </w:rPr>
      </w:pPr>
    </w:p>
    <w:p w:rsidR="0070778A" w:rsidRPr="00235BD5" w:rsidRDefault="0070778A" w:rsidP="0070778A">
      <w:pPr>
        <w:pStyle w:val="afb"/>
        <w:numPr>
          <w:ilvl w:val="0"/>
          <w:numId w:val="8"/>
        </w:numPr>
        <w:spacing w:before="120" w:after="0" w:line="240" w:lineRule="auto"/>
        <w:ind w:left="-142"/>
        <w:jc w:val="both"/>
        <w:rPr>
          <w:rFonts w:ascii="Times New Roman" w:eastAsia="Times New Roman" w:hAnsi="Times New Roman"/>
          <w:sz w:val="24"/>
          <w:szCs w:val="24"/>
          <w:lang w:eastAsia="ru-RU"/>
        </w:rPr>
      </w:pPr>
      <w:r w:rsidRPr="00235BD5">
        <w:rPr>
          <w:rFonts w:ascii="Times New Roman" w:eastAsia="Times New Roman" w:hAnsi="Times New Roman"/>
          <w:sz w:val="24"/>
          <w:szCs w:val="24"/>
          <w:lang w:eastAsia="ru-RU"/>
        </w:rPr>
        <w:t>Михеева Е.В. Практикум по информационным технологиям в профессиональной</w:t>
      </w:r>
      <w:r w:rsidR="004C1B80">
        <w:rPr>
          <w:rFonts w:ascii="Times New Roman" w:eastAsia="Times New Roman" w:hAnsi="Times New Roman"/>
          <w:sz w:val="24"/>
          <w:szCs w:val="24"/>
          <w:lang w:eastAsia="ru-RU"/>
        </w:rPr>
        <w:t xml:space="preserve"> </w:t>
      </w:r>
      <w:r w:rsidRPr="00235BD5">
        <w:rPr>
          <w:rFonts w:ascii="Times New Roman" w:eastAsia="Times New Roman" w:hAnsi="Times New Roman"/>
          <w:sz w:val="24"/>
          <w:szCs w:val="24"/>
          <w:lang w:eastAsia="ru-RU"/>
        </w:rPr>
        <w:t>деятельности [Электронный ресурс] / Режим доступа: http://xn90ahkajq3b6a.xn--2000-94dygis2b.xn--p1ai/</w:t>
      </w:r>
      <w:proofErr w:type="spellStart"/>
      <w:r w:rsidRPr="00235BD5">
        <w:rPr>
          <w:rFonts w:ascii="Times New Roman" w:eastAsia="Times New Roman" w:hAnsi="Times New Roman"/>
          <w:sz w:val="24"/>
          <w:szCs w:val="24"/>
          <w:lang w:eastAsia="ru-RU"/>
        </w:rPr>
        <w:t>informatika</w:t>
      </w:r>
      <w:proofErr w:type="spellEnd"/>
      <w:r w:rsidRPr="00235BD5">
        <w:rPr>
          <w:rFonts w:ascii="Times New Roman" w:eastAsia="Times New Roman" w:hAnsi="Times New Roman"/>
          <w:sz w:val="24"/>
          <w:szCs w:val="24"/>
          <w:lang w:eastAsia="ru-RU"/>
        </w:rPr>
        <w:t>/inf1-1/inf615.pdf (Дата обращения: 12.01.2023 г.)</w:t>
      </w:r>
    </w:p>
    <w:p w:rsidR="0070778A" w:rsidRDefault="0070778A" w:rsidP="0070778A">
      <w:pPr>
        <w:jc w:val="center"/>
        <w:rPr>
          <w:b/>
        </w:rPr>
      </w:pPr>
    </w:p>
    <w:p w:rsidR="0070778A" w:rsidRPr="00DA69CD" w:rsidRDefault="0070778A" w:rsidP="0070778A">
      <w:pPr>
        <w:jc w:val="center"/>
        <w:rPr>
          <w:b/>
        </w:rPr>
      </w:pPr>
      <w:r w:rsidRPr="00DA69CD">
        <w:rPr>
          <w:b/>
        </w:rPr>
        <w:t xml:space="preserve">4. КОНТРОЛЬ И ОЦЕНКА РЕЗУЛЬТАТОВ ОСВОЕНИЯ  </w:t>
      </w:r>
      <w:r w:rsidRPr="00DA69CD">
        <w:rPr>
          <w:b/>
        </w:rPr>
        <w:br/>
        <w:t>ДИСЦИПЛИНЫ</w:t>
      </w:r>
    </w:p>
    <w:p w:rsidR="0070778A" w:rsidRPr="00F43C76" w:rsidRDefault="0070778A" w:rsidP="0070778A">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4"/>
        <w:gridCol w:w="3195"/>
        <w:gridCol w:w="3042"/>
      </w:tblGrid>
      <w:tr w:rsidR="0070778A" w:rsidRPr="00CC3FE0" w:rsidTr="00FA6662">
        <w:tc>
          <w:tcPr>
            <w:tcW w:w="1742" w:type="pct"/>
            <w:tcBorders>
              <w:top w:val="single" w:sz="4" w:space="0" w:color="auto"/>
              <w:left w:val="single" w:sz="4" w:space="0" w:color="auto"/>
              <w:bottom w:val="single" w:sz="4" w:space="0" w:color="auto"/>
              <w:right w:val="single" w:sz="4" w:space="0" w:color="auto"/>
            </w:tcBorders>
            <w:hideMark/>
          </w:tcPr>
          <w:p w:rsidR="0070778A" w:rsidRPr="00CC3FE0" w:rsidRDefault="0070778A" w:rsidP="00FA6662">
            <w:pPr>
              <w:rPr>
                <w:b/>
                <w:bCs/>
                <w:iCs/>
              </w:rPr>
            </w:pPr>
            <w:r w:rsidRPr="00CC3FE0">
              <w:rPr>
                <w:b/>
                <w:bCs/>
                <w:iCs/>
              </w:rPr>
              <w:t>Результаты обучения</w:t>
            </w:r>
          </w:p>
        </w:tc>
        <w:tc>
          <w:tcPr>
            <w:tcW w:w="1669" w:type="pct"/>
            <w:tcBorders>
              <w:top w:val="single" w:sz="4" w:space="0" w:color="auto"/>
              <w:left w:val="single" w:sz="4" w:space="0" w:color="auto"/>
              <w:bottom w:val="single" w:sz="4" w:space="0" w:color="auto"/>
              <w:right w:val="single" w:sz="4" w:space="0" w:color="auto"/>
            </w:tcBorders>
            <w:hideMark/>
          </w:tcPr>
          <w:p w:rsidR="0070778A" w:rsidRPr="00CC3FE0" w:rsidRDefault="0070778A" w:rsidP="00FA6662">
            <w:pPr>
              <w:rPr>
                <w:b/>
                <w:bCs/>
                <w:iCs/>
              </w:rPr>
            </w:pPr>
            <w:r w:rsidRPr="00CC3FE0">
              <w:rPr>
                <w:b/>
                <w:bCs/>
                <w:iCs/>
              </w:rPr>
              <w:t>Критерии оценки</w:t>
            </w:r>
          </w:p>
        </w:tc>
        <w:tc>
          <w:tcPr>
            <w:tcW w:w="1589" w:type="pct"/>
            <w:tcBorders>
              <w:top w:val="single" w:sz="4" w:space="0" w:color="auto"/>
              <w:left w:val="single" w:sz="4" w:space="0" w:color="auto"/>
              <w:bottom w:val="single" w:sz="4" w:space="0" w:color="auto"/>
              <w:right w:val="single" w:sz="4" w:space="0" w:color="auto"/>
            </w:tcBorders>
            <w:hideMark/>
          </w:tcPr>
          <w:p w:rsidR="0070778A" w:rsidRPr="00CC3FE0" w:rsidRDefault="0070778A" w:rsidP="00FA6662">
            <w:pPr>
              <w:rPr>
                <w:b/>
                <w:bCs/>
                <w:iCs/>
              </w:rPr>
            </w:pPr>
            <w:r w:rsidRPr="00CC3FE0">
              <w:rPr>
                <w:b/>
                <w:bCs/>
                <w:iCs/>
              </w:rPr>
              <w:t>Методы оценки</w:t>
            </w:r>
          </w:p>
        </w:tc>
      </w:tr>
      <w:tr w:rsidR="004C1B80" w:rsidRPr="00CC3FE0" w:rsidTr="0037063A">
        <w:trPr>
          <w:trHeight w:val="3666"/>
        </w:trPr>
        <w:tc>
          <w:tcPr>
            <w:tcW w:w="1742" w:type="pct"/>
            <w:tcBorders>
              <w:top w:val="single" w:sz="4" w:space="0" w:color="auto"/>
              <w:left w:val="single" w:sz="4" w:space="0" w:color="auto"/>
              <w:bottom w:val="single" w:sz="4" w:space="0" w:color="auto"/>
              <w:right w:val="single" w:sz="4" w:space="0" w:color="auto"/>
            </w:tcBorders>
            <w:hideMark/>
          </w:tcPr>
          <w:p w:rsidR="004C1B80" w:rsidRPr="00CC3FE0" w:rsidRDefault="004C1B80" w:rsidP="00FA6662">
            <w:pPr>
              <w:jc w:val="both"/>
              <w:rPr>
                <w:bCs/>
              </w:rPr>
            </w:pPr>
            <w:r w:rsidRPr="00CC3FE0">
              <w:t xml:space="preserve">Перечень знаний, осваиваемых в рамках дисциплины </w:t>
            </w:r>
          </w:p>
          <w:p w:rsidR="004C1B80" w:rsidRPr="00CC3FE0" w:rsidRDefault="004C1B80" w:rsidP="00FA6662">
            <w:pPr>
              <w:jc w:val="both"/>
              <w:rPr>
                <w:bCs/>
              </w:rPr>
            </w:pPr>
            <w:r w:rsidRPr="00CC3FE0">
              <w:rPr>
                <w:bCs/>
              </w:rPr>
              <w:t>Основных понятий автоматизированной обработки информации;</w:t>
            </w:r>
          </w:p>
          <w:p w:rsidR="004C1B80" w:rsidRPr="00CC3FE0" w:rsidRDefault="004C1B80" w:rsidP="00FA6662">
            <w:pPr>
              <w:jc w:val="both"/>
              <w:rPr>
                <w:bCs/>
              </w:rPr>
            </w:pPr>
            <w:r w:rsidRPr="00CC3FE0">
              <w:rPr>
                <w:bCs/>
              </w:rPr>
              <w:t>общего состава и структуры персональных компьютеров и вычислительных систем;</w:t>
            </w:r>
          </w:p>
          <w:p w:rsidR="004C1B80" w:rsidRPr="00CC3FE0" w:rsidRDefault="004C1B80" w:rsidP="00FA6662">
            <w:pPr>
              <w:jc w:val="both"/>
              <w:rPr>
                <w:bCs/>
              </w:rPr>
            </w:pPr>
            <w:r w:rsidRPr="00CC3FE0">
              <w:rPr>
                <w:bCs/>
              </w:rPr>
              <w:t>базовых системных программных продуктов в области профессиональной деятельности;</w:t>
            </w:r>
          </w:p>
          <w:p w:rsidR="004C1B80" w:rsidRPr="00CC3FE0" w:rsidRDefault="004C1B80" w:rsidP="00FA6662">
            <w:pPr>
              <w:jc w:val="both"/>
              <w:rPr>
                <w:bCs/>
              </w:rPr>
            </w:pPr>
            <w:r w:rsidRPr="00CC3FE0">
              <w:rPr>
                <w:bCs/>
              </w:rPr>
              <w:t>состава, функций и возможностей</w:t>
            </w:r>
            <w:r w:rsidRPr="00CC3FE0">
              <w:rPr>
                <w:bCs/>
              </w:rPr>
              <w:tab/>
              <w:t>использования информационных и телекоммуникационных технологий в профессиональной деятельности;</w:t>
            </w:r>
          </w:p>
          <w:p w:rsidR="004C1B80" w:rsidRPr="00CC3FE0" w:rsidRDefault="004C1B80" w:rsidP="00FA6662">
            <w:pPr>
              <w:jc w:val="both"/>
              <w:rPr>
                <w:bCs/>
              </w:rPr>
            </w:pPr>
            <w:r w:rsidRPr="00CC3FE0">
              <w:rPr>
                <w:bCs/>
              </w:rPr>
              <w:t>методов и средств сбора, обработки, хранения, передачи и накопления информации;</w:t>
            </w:r>
          </w:p>
          <w:p w:rsidR="004C1B80" w:rsidRPr="00CC3FE0" w:rsidRDefault="004C1B80" w:rsidP="00FA6662">
            <w:pPr>
              <w:jc w:val="both"/>
              <w:rPr>
                <w:bCs/>
              </w:rPr>
            </w:pPr>
            <w:r w:rsidRPr="00CC3FE0">
              <w:rPr>
                <w:bCs/>
              </w:rPr>
              <w:t>основных методов и приемов обеспечения информационной безопасности</w:t>
            </w:r>
          </w:p>
        </w:tc>
        <w:tc>
          <w:tcPr>
            <w:tcW w:w="1669" w:type="pct"/>
            <w:vMerge w:val="restart"/>
            <w:tcBorders>
              <w:top w:val="single" w:sz="4" w:space="0" w:color="auto"/>
              <w:left w:val="single" w:sz="4" w:space="0" w:color="auto"/>
              <w:right w:val="single" w:sz="4" w:space="0" w:color="auto"/>
            </w:tcBorders>
            <w:hideMark/>
          </w:tcPr>
          <w:p w:rsidR="004C1B80" w:rsidRDefault="004C1B80" w:rsidP="00E80E24">
            <w:pPr>
              <w:spacing w:before="248" w:line="288" w:lineRule="atLeast"/>
              <w:ind w:right="-2"/>
            </w:pPr>
            <w: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4C1B80" w:rsidRDefault="004C1B80" w:rsidP="00E80E24">
            <w:pPr>
              <w:spacing w:before="248" w:line="288" w:lineRule="atLeast"/>
              <w:ind w:right="-2"/>
            </w:pPr>
            <w: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4C1B80" w:rsidRDefault="004C1B80" w:rsidP="00E80E24">
            <w:pPr>
              <w:spacing w:before="248" w:line="288" w:lineRule="atLeast"/>
              <w:ind w:right="-2"/>
            </w:pPr>
            <w: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4C1B80" w:rsidRPr="00927CC5" w:rsidRDefault="004C1B80" w:rsidP="00E80E24">
            <w: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4C1B80" w:rsidRPr="00CC3FE0" w:rsidRDefault="004C1B80" w:rsidP="00FA6662">
            <w:pPr>
              <w:jc w:val="both"/>
            </w:pPr>
            <w:bookmarkStart w:id="0" w:name="_GoBack"/>
            <w:bookmarkEnd w:id="0"/>
          </w:p>
        </w:tc>
        <w:tc>
          <w:tcPr>
            <w:tcW w:w="1589" w:type="pct"/>
            <w:vMerge w:val="restart"/>
            <w:tcBorders>
              <w:top w:val="single" w:sz="4" w:space="0" w:color="auto"/>
              <w:left w:val="single" w:sz="4" w:space="0" w:color="auto"/>
              <w:bottom w:val="single" w:sz="4" w:space="0" w:color="auto"/>
              <w:right w:val="single" w:sz="4" w:space="0" w:color="auto"/>
            </w:tcBorders>
          </w:tcPr>
          <w:p w:rsidR="004C1B80" w:rsidRPr="00CC3FE0" w:rsidRDefault="004C1B80" w:rsidP="00FA6662">
            <w:pPr>
              <w:jc w:val="both"/>
              <w:rPr>
                <w:bCs/>
              </w:rPr>
            </w:pPr>
            <w:r w:rsidRPr="00CC3FE0">
              <w:rPr>
                <w:bCs/>
              </w:rPr>
              <w:t>Текущий контроль:</w:t>
            </w:r>
          </w:p>
          <w:p w:rsidR="004C1B80" w:rsidRPr="00CC3FE0" w:rsidRDefault="004C1B80" w:rsidP="00FA6662">
            <w:pPr>
              <w:jc w:val="both"/>
              <w:rPr>
                <w:bCs/>
              </w:rPr>
            </w:pPr>
            <w:r w:rsidRPr="00CC3FE0">
              <w:rPr>
                <w:bCs/>
              </w:rPr>
              <w:t>- тестирование;</w:t>
            </w:r>
          </w:p>
          <w:p w:rsidR="004C1B80" w:rsidRPr="00CC3FE0" w:rsidRDefault="004C1B80" w:rsidP="00FA6662">
            <w:pPr>
              <w:jc w:val="both"/>
              <w:rPr>
                <w:bCs/>
              </w:rPr>
            </w:pPr>
            <w:r w:rsidRPr="00CC3FE0">
              <w:rPr>
                <w:bCs/>
              </w:rPr>
              <w:t>- устный опрос;</w:t>
            </w:r>
          </w:p>
          <w:p w:rsidR="004C1B80" w:rsidRPr="00CC3FE0" w:rsidRDefault="004C1B80" w:rsidP="00FA6662">
            <w:pPr>
              <w:jc w:val="both"/>
              <w:rPr>
                <w:bCs/>
              </w:rPr>
            </w:pPr>
            <w:r w:rsidRPr="00CC3FE0">
              <w:rPr>
                <w:bCs/>
              </w:rPr>
              <w:t xml:space="preserve">-оценка подготовленных </w:t>
            </w:r>
          </w:p>
          <w:p w:rsidR="004C1B80" w:rsidRPr="00CC3FE0" w:rsidRDefault="004C1B80" w:rsidP="00FA6662">
            <w:pPr>
              <w:jc w:val="both"/>
              <w:rPr>
                <w:bCs/>
              </w:rPr>
            </w:pPr>
            <w:r w:rsidRPr="00CC3FE0">
              <w:rPr>
                <w:bCs/>
              </w:rPr>
              <w:t xml:space="preserve">обучающимися сообщений, </w:t>
            </w:r>
          </w:p>
          <w:p w:rsidR="004C1B80" w:rsidRPr="00CC3FE0" w:rsidRDefault="004C1B80" w:rsidP="00FA6662">
            <w:pPr>
              <w:jc w:val="both"/>
              <w:rPr>
                <w:bCs/>
              </w:rPr>
            </w:pPr>
            <w:r w:rsidRPr="00CC3FE0">
              <w:rPr>
                <w:bCs/>
              </w:rPr>
              <w:t>докладов, эссе, мультимедийных презентаций;</w:t>
            </w:r>
          </w:p>
          <w:p w:rsidR="004C1B80" w:rsidRPr="00CC3FE0" w:rsidRDefault="004C1B80" w:rsidP="00FA6662">
            <w:pPr>
              <w:jc w:val="both"/>
              <w:rPr>
                <w:bCs/>
              </w:rPr>
            </w:pPr>
            <w:r w:rsidRPr="00CC3FE0">
              <w:rPr>
                <w:bCs/>
              </w:rPr>
              <w:t>- решение ситуационных задач;</w:t>
            </w:r>
          </w:p>
          <w:p w:rsidR="004C1B80" w:rsidRPr="00CC3FE0" w:rsidRDefault="004C1B80" w:rsidP="00FA6662">
            <w:pPr>
              <w:jc w:val="both"/>
              <w:rPr>
                <w:bCs/>
              </w:rPr>
            </w:pPr>
            <w:r>
              <w:rPr>
                <w:bCs/>
              </w:rPr>
              <w:t>О</w:t>
            </w:r>
            <w:r w:rsidRPr="00CC3FE0">
              <w:rPr>
                <w:bCs/>
              </w:rPr>
              <w:t>ценка выполнения практических заданий.</w:t>
            </w:r>
          </w:p>
          <w:p w:rsidR="004C1B80" w:rsidRPr="00CC3FE0" w:rsidRDefault="004C1B80" w:rsidP="00FA6662">
            <w:pPr>
              <w:jc w:val="both"/>
              <w:rPr>
                <w:bCs/>
              </w:rPr>
            </w:pPr>
          </w:p>
          <w:p w:rsidR="004C1B80" w:rsidRPr="00CC3FE0" w:rsidRDefault="004C1B80" w:rsidP="00FA6662">
            <w:pPr>
              <w:jc w:val="both"/>
              <w:rPr>
                <w:bCs/>
              </w:rPr>
            </w:pPr>
            <w:r w:rsidRPr="00CC3FE0">
              <w:rPr>
                <w:bCs/>
              </w:rPr>
              <w:t>Промежуточная аттестация</w:t>
            </w:r>
          </w:p>
          <w:p w:rsidR="004C1B80" w:rsidRPr="00CC3FE0" w:rsidRDefault="004C1B80" w:rsidP="00FA6662">
            <w:pPr>
              <w:jc w:val="both"/>
              <w:rPr>
                <w:bCs/>
              </w:rPr>
            </w:pPr>
            <w:r w:rsidRPr="00CC3FE0">
              <w:rPr>
                <w:bCs/>
              </w:rPr>
              <w:t>в форме дифференцированного зачета в виде:</w:t>
            </w:r>
          </w:p>
          <w:p w:rsidR="004C1B80" w:rsidRPr="00CC3FE0" w:rsidRDefault="004C1B80" w:rsidP="00FA6662">
            <w:pPr>
              <w:jc w:val="both"/>
              <w:rPr>
                <w:bCs/>
              </w:rPr>
            </w:pPr>
            <w:r w:rsidRPr="00CC3FE0">
              <w:rPr>
                <w:bCs/>
              </w:rPr>
              <w:t>-письменных/ устных ответов,</w:t>
            </w:r>
          </w:p>
          <w:p w:rsidR="004C1B80" w:rsidRPr="00CC3FE0" w:rsidRDefault="004C1B80" w:rsidP="00FA6662">
            <w:pPr>
              <w:jc w:val="both"/>
              <w:rPr>
                <w:bCs/>
                <w:i/>
              </w:rPr>
            </w:pPr>
            <w:r w:rsidRPr="00CC3FE0">
              <w:rPr>
                <w:bCs/>
              </w:rPr>
              <w:t>-тестирования.</w:t>
            </w:r>
          </w:p>
        </w:tc>
      </w:tr>
      <w:tr w:rsidR="004C1B80" w:rsidRPr="00CC3FE0" w:rsidTr="0037063A">
        <w:trPr>
          <w:trHeight w:val="896"/>
        </w:trPr>
        <w:tc>
          <w:tcPr>
            <w:tcW w:w="1742" w:type="pct"/>
            <w:tcBorders>
              <w:top w:val="single" w:sz="4" w:space="0" w:color="auto"/>
              <w:left w:val="single" w:sz="4" w:space="0" w:color="auto"/>
              <w:bottom w:val="single" w:sz="4" w:space="0" w:color="auto"/>
              <w:right w:val="single" w:sz="4" w:space="0" w:color="auto"/>
            </w:tcBorders>
            <w:hideMark/>
          </w:tcPr>
          <w:p w:rsidR="004C1B80" w:rsidRPr="00CC3FE0" w:rsidRDefault="004C1B80" w:rsidP="00FA6662">
            <w:pPr>
              <w:jc w:val="both"/>
            </w:pPr>
            <w:r w:rsidRPr="00CC3FE0">
              <w:t>Перечень умений, осваиваемых в рамках дисциплины</w:t>
            </w:r>
          </w:p>
          <w:p w:rsidR="004C1B80" w:rsidRPr="00CC3FE0" w:rsidRDefault="004C1B80" w:rsidP="00FA6662">
            <w:pPr>
              <w:jc w:val="both"/>
              <w:rPr>
                <w:bCs/>
              </w:rPr>
            </w:pPr>
            <w:r w:rsidRPr="00CC3FE0">
              <w:rPr>
                <w:bCs/>
              </w:rPr>
              <w:t>пользоваться современными средствами связи и оргтехникой; обрабатывать текстовую и табличную информацию;</w:t>
            </w:r>
          </w:p>
          <w:p w:rsidR="004C1B80" w:rsidRPr="00CC3FE0" w:rsidRDefault="004C1B80" w:rsidP="00FA6662">
            <w:pPr>
              <w:jc w:val="both"/>
              <w:rPr>
                <w:bCs/>
              </w:rPr>
            </w:pPr>
            <w:r w:rsidRPr="00CC3FE0">
              <w:rPr>
                <w:bCs/>
              </w:rPr>
              <w:t>использовать</w:t>
            </w:r>
            <w:r w:rsidRPr="00CC3FE0">
              <w:rPr>
                <w:bCs/>
              </w:rPr>
              <w:tab/>
              <w:t>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4C1B80" w:rsidRPr="00CC3FE0" w:rsidRDefault="004C1B80" w:rsidP="00FA6662">
            <w:pPr>
              <w:jc w:val="both"/>
              <w:rPr>
                <w:bCs/>
              </w:rPr>
            </w:pPr>
            <w:r w:rsidRPr="00CC3FE0">
              <w:rPr>
                <w:bCs/>
              </w:rPr>
              <w:t>использовать</w:t>
            </w:r>
            <w:r w:rsidRPr="00CC3FE0">
              <w:rPr>
                <w:bCs/>
              </w:rPr>
              <w:tab/>
              <w:t>в</w:t>
            </w:r>
          </w:p>
          <w:p w:rsidR="004C1B80" w:rsidRPr="00CC3FE0" w:rsidRDefault="004C1B80" w:rsidP="00FA6662">
            <w:pPr>
              <w:jc w:val="both"/>
              <w:rPr>
                <w:bCs/>
              </w:rPr>
            </w:pPr>
            <w:r w:rsidRPr="00CC3FE0">
              <w:rPr>
                <w:bCs/>
              </w:rPr>
              <w:t>профессиональной деятельности различные виды программного обеспечения, применять компьютерные и телекоммуникационные средства; обеспечивать</w:t>
            </w:r>
          </w:p>
          <w:p w:rsidR="004C1B80" w:rsidRPr="00CC3FE0" w:rsidRDefault="004C1B80" w:rsidP="00FA6662">
            <w:pPr>
              <w:jc w:val="both"/>
              <w:rPr>
                <w:bCs/>
              </w:rPr>
            </w:pPr>
            <w:r w:rsidRPr="00CC3FE0">
              <w:rPr>
                <w:bCs/>
              </w:rPr>
              <w:t>информационную безопасность; применять</w:t>
            </w:r>
            <w:r w:rsidRPr="00CC3FE0">
              <w:rPr>
                <w:bCs/>
              </w:rPr>
              <w:tab/>
              <w:t>антивирусные</w:t>
            </w:r>
          </w:p>
          <w:p w:rsidR="004C1B80" w:rsidRPr="00CC3FE0" w:rsidRDefault="004C1B80" w:rsidP="00FA6662">
            <w:pPr>
              <w:jc w:val="both"/>
              <w:rPr>
                <w:bCs/>
              </w:rPr>
            </w:pPr>
            <w:r w:rsidRPr="00CC3FE0">
              <w:rPr>
                <w:bCs/>
              </w:rPr>
              <w:t>средства защиты информации; осуществлять</w:t>
            </w:r>
            <w:r w:rsidRPr="00CC3FE0">
              <w:rPr>
                <w:bCs/>
              </w:rPr>
              <w:tab/>
              <w:t>поиск</w:t>
            </w:r>
          </w:p>
          <w:p w:rsidR="004C1B80" w:rsidRPr="00CC3FE0" w:rsidRDefault="004C1B80" w:rsidP="00FA6662">
            <w:pPr>
              <w:jc w:val="both"/>
              <w:rPr>
                <w:bCs/>
              </w:rPr>
            </w:pPr>
            <w:r w:rsidRPr="00CC3FE0">
              <w:rPr>
                <w:bCs/>
              </w:rPr>
              <w:t>необходимой информации</w:t>
            </w:r>
          </w:p>
        </w:tc>
        <w:tc>
          <w:tcPr>
            <w:tcW w:w="1669" w:type="pct"/>
            <w:vMerge/>
            <w:tcBorders>
              <w:left w:val="single" w:sz="4" w:space="0" w:color="auto"/>
              <w:bottom w:val="single" w:sz="4" w:space="0" w:color="auto"/>
              <w:right w:val="single" w:sz="4" w:space="0" w:color="auto"/>
            </w:tcBorders>
            <w:hideMark/>
          </w:tcPr>
          <w:p w:rsidR="004C1B80" w:rsidRPr="00CC3FE0" w:rsidRDefault="004C1B80" w:rsidP="00FA6662">
            <w:pPr>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C1B80" w:rsidRPr="00CC3FE0" w:rsidRDefault="004C1B80" w:rsidP="00FA6662">
            <w:pPr>
              <w:rPr>
                <w:bCs/>
                <w:i/>
              </w:rPr>
            </w:pPr>
          </w:p>
        </w:tc>
      </w:tr>
    </w:tbl>
    <w:p w:rsidR="0070778A" w:rsidRPr="00F43C76" w:rsidRDefault="0070778A" w:rsidP="0070778A">
      <w:pPr>
        <w:pStyle w:val="a3"/>
        <w:spacing w:after="60" w:line="276" w:lineRule="auto"/>
        <w:jc w:val="right"/>
        <w:outlineLvl w:val="1"/>
        <w:rPr>
          <w:b/>
          <w:bCs/>
          <w:sz w:val="22"/>
          <w:szCs w:val="22"/>
        </w:rPr>
      </w:pPr>
    </w:p>
    <w:p w:rsidR="0070778A" w:rsidRDefault="0070778A" w:rsidP="0070778A"/>
    <w:p w:rsidR="00AC01B2" w:rsidRDefault="00AC01B2" w:rsidP="0070778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rPr>
      </w:pPr>
    </w:p>
    <w:sectPr w:rsidR="00AC01B2" w:rsidSect="00B3100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EEF" w:rsidRDefault="00737EEF">
      <w:r>
        <w:separator/>
      </w:r>
    </w:p>
  </w:endnote>
  <w:endnote w:type="continuationSeparator" w:id="0">
    <w:p w:rsidR="00737EEF" w:rsidRDefault="0073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247" w:rsidRDefault="00CA3C4F" w:rsidP="0006135B">
    <w:pPr>
      <w:pStyle w:val="af2"/>
      <w:framePr w:wrap="around" w:vAnchor="text" w:hAnchor="margin" w:xAlign="right" w:y="1"/>
      <w:rPr>
        <w:rStyle w:val="af3"/>
      </w:rPr>
    </w:pPr>
    <w:r>
      <w:rPr>
        <w:rStyle w:val="af3"/>
      </w:rPr>
      <w:fldChar w:fldCharType="begin"/>
    </w:r>
    <w:r w:rsidR="00BF2247">
      <w:rPr>
        <w:rStyle w:val="af3"/>
      </w:rPr>
      <w:instrText xml:space="preserve">PAGE  </w:instrText>
    </w:r>
    <w:r>
      <w:rPr>
        <w:rStyle w:val="af3"/>
      </w:rPr>
      <w:fldChar w:fldCharType="end"/>
    </w:r>
  </w:p>
  <w:p w:rsidR="00BF2247" w:rsidRDefault="00BF2247" w:rsidP="00186EA0">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247" w:rsidRDefault="00CA3C4F" w:rsidP="0006135B">
    <w:pPr>
      <w:pStyle w:val="af2"/>
      <w:framePr w:wrap="around" w:vAnchor="text" w:hAnchor="margin" w:xAlign="right" w:y="1"/>
      <w:rPr>
        <w:rStyle w:val="af3"/>
      </w:rPr>
    </w:pPr>
    <w:r>
      <w:rPr>
        <w:rStyle w:val="af3"/>
      </w:rPr>
      <w:fldChar w:fldCharType="begin"/>
    </w:r>
    <w:r w:rsidR="00BF2247">
      <w:rPr>
        <w:rStyle w:val="af3"/>
      </w:rPr>
      <w:instrText xml:space="preserve">PAGE  </w:instrText>
    </w:r>
    <w:r>
      <w:rPr>
        <w:rStyle w:val="af3"/>
      </w:rPr>
      <w:fldChar w:fldCharType="separate"/>
    </w:r>
    <w:r w:rsidR="00AD11EC">
      <w:rPr>
        <w:rStyle w:val="af3"/>
        <w:noProof/>
      </w:rPr>
      <w:t>11</w:t>
    </w:r>
    <w:r>
      <w:rPr>
        <w:rStyle w:val="af3"/>
      </w:rPr>
      <w:fldChar w:fldCharType="end"/>
    </w:r>
  </w:p>
  <w:p w:rsidR="00BF2247" w:rsidRPr="000E3DB6" w:rsidRDefault="00BF2247" w:rsidP="00186EA0">
    <w:pPr>
      <w:pStyle w:val="af2"/>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EEF" w:rsidRDefault="00737EEF">
      <w:r>
        <w:separator/>
      </w:r>
    </w:p>
  </w:footnote>
  <w:footnote w:type="continuationSeparator" w:id="0">
    <w:p w:rsidR="00737EEF" w:rsidRDefault="00737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F0789"/>
    <w:multiLevelType w:val="hybridMultilevel"/>
    <w:tmpl w:val="65FE4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2337CC"/>
    <w:multiLevelType w:val="hybridMultilevel"/>
    <w:tmpl w:val="9CA276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FE84452"/>
    <w:multiLevelType w:val="hybridMultilevel"/>
    <w:tmpl w:val="8E607D04"/>
    <w:lvl w:ilvl="0" w:tplc="A5B48564">
      <w:start w:val="1"/>
      <w:numFmt w:val="decimal"/>
      <w:lvlText w:val="%1."/>
      <w:lvlJc w:val="left"/>
      <w:pPr>
        <w:ind w:left="929" w:hanging="348"/>
      </w:pPr>
      <w:rPr>
        <w:rFonts w:ascii="Verdana" w:eastAsia="Verdana" w:hAnsi="Verdana" w:cs="Verdana" w:hint="default"/>
        <w:w w:val="99"/>
        <w:sz w:val="20"/>
        <w:szCs w:val="20"/>
        <w:lang w:val="ru-RU" w:eastAsia="en-US" w:bidi="ar-SA"/>
      </w:rPr>
    </w:lvl>
    <w:lvl w:ilvl="1" w:tplc="BA166304">
      <w:numFmt w:val="bullet"/>
      <w:lvlText w:val="•"/>
      <w:lvlJc w:val="left"/>
      <w:pPr>
        <w:ind w:left="1840" w:hanging="348"/>
      </w:pPr>
      <w:rPr>
        <w:rFonts w:hint="default"/>
        <w:lang w:val="ru-RU" w:eastAsia="en-US" w:bidi="ar-SA"/>
      </w:rPr>
    </w:lvl>
    <w:lvl w:ilvl="2" w:tplc="01F21BD6">
      <w:numFmt w:val="bullet"/>
      <w:lvlText w:val="•"/>
      <w:lvlJc w:val="left"/>
      <w:pPr>
        <w:ind w:left="2760" w:hanging="348"/>
      </w:pPr>
      <w:rPr>
        <w:rFonts w:hint="default"/>
        <w:lang w:val="ru-RU" w:eastAsia="en-US" w:bidi="ar-SA"/>
      </w:rPr>
    </w:lvl>
    <w:lvl w:ilvl="3" w:tplc="54141E72">
      <w:numFmt w:val="bullet"/>
      <w:lvlText w:val="•"/>
      <w:lvlJc w:val="left"/>
      <w:pPr>
        <w:ind w:left="3680" w:hanging="348"/>
      </w:pPr>
      <w:rPr>
        <w:rFonts w:hint="default"/>
        <w:lang w:val="ru-RU" w:eastAsia="en-US" w:bidi="ar-SA"/>
      </w:rPr>
    </w:lvl>
    <w:lvl w:ilvl="4" w:tplc="5A60A752">
      <w:numFmt w:val="bullet"/>
      <w:lvlText w:val="•"/>
      <w:lvlJc w:val="left"/>
      <w:pPr>
        <w:ind w:left="4600" w:hanging="348"/>
      </w:pPr>
      <w:rPr>
        <w:rFonts w:hint="default"/>
        <w:lang w:val="ru-RU" w:eastAsia="en-US" w:bidi="ar-SA"/>
      </w:rPr>
    </w:lvl>
    <w:lvl w:ilvl="5" w:tplc="6F5C7888">
      <w:numFmt w:val="bullet"/>
      <w:lvlText w:val="•"/>
      <w:lvlJc w:val="left"/>
      <w:pPr>
        <w:ind w:left="5520" w:hanging="348"/>
      </w:pPr>
      <w:rPr>
        <w:rFonts w:hint="default"/>
        <w:lang w:val="ru-RU" w:eastAsia="en-US" w:bidi="ar-SA"/>
      </w:rPr>
    </w:lvl>
    <w:lvl w:ilvl="6" w:tplc="6504BF38">
      <w:numFmt w:val="bullet"/>
      <w:lvlText w:val="•"/>
      <w:lvlJc w:val="left"/>
      <w:pPr>
        <w:ind w:left="6440" w:hanging="348"/>
      </w:pPr>
      <w:rPr>
        <w:rFonts w:hint="default"/>
        <w:lang w:val="ru-RU" w:eastAsia="en-US" w:bidi="ar-SA"/>
      </w:rPr>
    </w:lvl>
    <w:lvl w:ilvl="7" w:tplc="65DE864C">
      <w:numFmt w:val="bullet"/>
      <w:lvlText w:val="•"/>
      <w:lvlJc w:val="left"/>
      <w:pPr>
        <w:ind w:left="7360" w:hanging="348"/>
      </w:pPr>
      <w:rPr>
        <w:rFonts w:hint="default"/>
        <w:lang w:val="ru-RU" w:eastAsia="en-US" w:bidi="ar-SA"/>
      </w:rPr>
    </w:lvl>
    <w:lvl w:ilvl="8" w:tplc="A1A83A8E">
      <w:numFmt w:val="bullet"/>
      <w:lvlText w:val="•"/>
      <w:lvlJc w:val="left"/>
      <w:pPr>
        <w:ind w:left="8280" w:hanging="348"/>
      </w:pPr>
      <w:rPr>
        <w:rFonts w:hint="default"/>
        <w:lang w:val="ru-RU" w:eastAsia="en-US" w:bidi="ar-SA"/>
      </w:rPr>
    </w:lvl>
  </w:abstractNum>
  <w:abstractNum w:abstractNumId="3"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92185F"/>
    <w:multiLevelType w:val="hybridMultilevel"/>
    <w:tmpl w:val="4BC67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CC23C8"/>
    <w:multiLevelType w:val="hybridMultilevel"/>
    <w:tmpl w:val="D32A8C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A447219"/>
    <w:multiLevelType w:val="hybridMultilevel"/>
    <w:tmpl w:val="4B7A17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7DC012B2"/>
    <w:multiLevelType w:val="hybridMultilevel"/>
    <w:tmpl w:val="F8EC3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1B1F"/>
    <w:rsid w:val="0000267C"/>
    <w:rsid w:val="00004734"/>
    <w:rsid w:val="00010B1D"/>
    <w:rsid w:val="00013A54"/>
    <w:rsid w:val="00017EDD"/>
    <w:rsid w:val="00030102"/>
    <w:rsid w:val="00031566"/>
    <w:rsid w:val="00033BD9"/>
    <w:rsid w:val="00033E8B"/>
    <w:rsid w:val="00040A4D"/>
    <w:rsid w:val="00040E09"/>
    <w:rsid w:val="00045FAE"/>
    <w:rsid w:val="000473FC"/>
    <w:rsid w:val="0004786A"/>
    <w:rsid w:val="00051514"/>
    <w:rsid w:val="0005159C"/>
    <w:rsid w:val="00060370"/>
    <w:rsid w:val="0006135B"/>
    <w:rsid w:val="00064D79"/>
    <w:rsid w:val="0007274C"/>
    <w:rsid w:val="00074CF0"/>
    <w:rsid w:val="00076356"/>
    <w:rsid w:val="00076379"/>
    <w:rsid w:val="00076BE1"/>
    <w:rsid w:val="00077E6E"/>
    <w:rsid w:val="000815F6"/>
    <w:rsid w:val="0008446C"/>
    <w:rsid w:val="00086399"/>
    <w:rsid w:val="000911F9"/>
    <w:rsid w:val="000948D6"/>
    <w:rsid w:val="00096AC4"/>
    <w:rsid w:val="000A28F1"/>
    <w:rsid w:val="000A3AA1"/>
    <w:rsid w:val="000A68D1"/>
    <w:rsid w:val="000B2191"/>
    <w:rsid w:val="000B4DE8"/>
    <w:rsid w:val="000C2F8C"/>
    <w:rsid w:val="000D16F6"/>
    <w:rsid w:val="000D19F2"/>
    <w:rsid w:val="000D34CE"/>
    <w:rsid w:val="000D5CDF"/>
    <w:rsid w:val="000D7125"/>
    <w:rsid w:val="000E0275"/>
    <w:rsid w:val="000E0EEA"/>
    <w:rsid w:val="000E3DB6"/>
    <w:rsid w:val="000E3F39"/>
    <w:rsid w:val="000E5C7C"/>
    <w:rsid w:val="000F370D"/>
    <w:rsid w:val="000F5B74"/>
    <w:rsid w:val="000F74B1"/>
    <w:rsid w:val="00103870"/>
    <w:rsid w:val="00106480"/>
    <w:rsid w:val="00107B6B"/>
    <w:rsid w:val="001107AF"/>
    <w:rsid w:val="00111B2A"/>
    <w:rsid w:val="0011375E"/>
    <w:rsid w:val="00123642"/>
    <w:rsid w:val="001311BB"/>
    <w:rsid w:val="001331DA"/>
    <w:rsid w:val="00144770"/>
    <w:rsid w:val="0014522E"/>
    <w:rsid w:val="00146603"/>
    <w:rsid w:val="00147AEF"/>
    <w:rsid w:val="00156606"/>
    <w:rsid w:val="00167BD5"/>
    <w:rsid w:val="00172693"/>
    <w:rsid w:val="00174912"/>
    <w:rsid w:val="001804CB"/>
    <w:rsid w:val="00184C82"/>
    <w:rsid w:val="00185914"/>
    <w:rsid w:val="00185EC7"/>
    <w:rsid w:val="00186EA0"/>
    <w:rsid w:val="001A03B0"/>
    <w:rsid w:val="001A14F3"/>
    <w:rsid w:val="001A648F"/>
    <w:rsid w:val="001A7848"/>
    <w:rsid w:val="001B0A83"/>
    <w:rsid w:val="001B26F1"/>
    <w:rsid w:val="001B3744"/>
    <w:rsid w:val="001B40C3"/>
    <w:rsid w:val="001C77DC"/>
    <w:rsid w:val="001D0721"/>
    <w:rsid w:val="001D0E7B"/>
    <w:rsid w:val="001D2214"/>
    <w:rsid w:val="001D483B"/>
    <w:rsid w:val="001E06DE"/>
    <w:rsid w:val="001E18C4"/>
    <w:rsid w:val="001E7128"/>
    <w:rsid w:val="001F71D0"/>
    <w:rsid w:val="00203DF7"/>
    <w:rsid w:val="00205D13"/>
    <w:rsid w:val="00206C48"/>
    <w:rsid w:val="0020747D"/>
    <w:rsid w:val="00210151"/>
    <w:rsid w:val="00211E37"/>
    <w:rsid w:val="00212831"/>
    <w:rsid w:val="00213BE2"/>
    <w:rsid w:val="00220E9B"/>
    <w:rsid w:val="00222F77"/>
    <w:rsid w:val="002326B1"/>
    <w:rsid w:val="0023582C"/>
    <w:rsid w:val="00235BD5"/>
    <w:rsid w:val="002406C5"/>
    <w:rsid w:val="00240F11"/>
    <w:rsid w:val="0024501F"/>
    <w:rsid w:val="0024645E"/>
    <w:rsid w:val="00246C09"/>
    <w:rsid w:val="00253B1E"/>
    <w:rsid w:val="002553F8"/>
    <w:rsid w:val="002560EA"/>
    <w:rsid w:val="0026023A"/>
    <w:rsid w:val="00260485"/>
    <w:rsid w:val="002608DD"/>
    <w:rsid w:val="00260AAC"/>
    <w:rsid w:val="00265AFD"/>
    <w:rsid w:val="00271944"/>
    <w:rsid w:val="002820E2"/>
    <w:rsid w:val="002830A1"/>
    <w:rsid w:val="00285611"/>
    <w:rsid w:val="00291F32"/>
    <w:rsid w:val="00293D62"/>
    <w:rsid w:val="002A1BB7"/>
    <w:rsid w:val="002A47D4"/>
    <w:rsid w:val="002A597C"/>
    <w:rsid w:val="002B1B27"/>
    <w:rsid w:val="002B4C5E"/>
    <w:rsid w:val="002C02A8"/>
    <w:rsid w:val="002C3B69"/>
    <w:rsid w:val="002C5116"/>
    <w:rsid w:val="002D0793"/>
    <w:rsid w:val="002D60A4"/>
    <w:rsid w:val="002D67CB"/>
    <w:rsid w:val="002D7A85"/>
    <w:rsid w:val="002E0F15"/>
    <w:rsid w:val="002E5FBF"/>
    <w:rsid w:val="002F0E96"/>
    <w:rsid w:val="002F118B"/>
    <w:rsid w:val="002F2EB6"/>
    <w:rsid w:val="002F4841"/>
    <w:rsid w:val="003029BA"/>
    <w:rsid w:val="003059E8"/>
    <w:rsid w:val="00310FDB"/>
    <w:rsid w:val="00316082"/>
    <w:rsid w:val="003275AB"/>
    <w:rsid w:val="00331221"/>
    <w:rsid w:val="00336BC4"/>
    <w:rsid w:val="00337A31"/>
    <w:rsid w:val="003419AA"/>
    <w:rsid w:val="003509A1"/>
    <w:rsid w:val="00353CDE"/>
    <w:rsid w:val="00356B6D"/>
    <w:rsid w:val="00361C74"/>
    <w:rsid w:val="003648A6"/>
    <w:rsid w:val="003673D0"/>
    <w:rsid w:val="00371C24"/>
    <w:rsid w:val="00371C3A"/>
    <w:rsid w:val="00374F0E"/>
    <w:rsid w:val="003758F3"/>
    <w:rsid w:val="00375E37"/>
    <w:rsid w:val="00380428"/>
    <w:rsid w:val="00386E0C"/>
    <w:rsid w:val="00387B9B"/>
    <w:rsid w:val="00394434"/>
    <w:rsid w:val="00395AAD"/>
    <w:rsid w:val="003A472F"/>
    <w:rsid w:val="003A6805"/>
    <w:rsid w:val="003B2B6F"/>
    <w:rsid w:val="003B4EDB"/>
    <w:rsid w:val="003B7FC2"/>
    <w:rsid w:val="003C1B37"/>
    <w:rsid w:val="003C5AF2"/>
    <w:rsid w:val="003D341E"/>
    <w:rsid w:val="003D612F"/>
    <w:rsid w:val="003D69CC"/>
    <w:rsid w:val="003E0FBC"/>
    <w:rsid w:val="003E3A93"/>
    <w:rsid w:val="003E5F14"/>
    <w:rsid w:val="003E6CC0"/>
    <w:rsid w:val="003F06B2"/>
    <w:rsid w:val="003F3B09"/>
    <w:rsid w:val="003F5F15"/>
    <w:rsid w:val="00404874"/>
    <w:rsid w:val="00410B3C"/>
    <w:rsid w:val="00413E3C"/>
    <w:rsid w:val="00413F18"/>
    <w:rsid w:val="0041520A"/>
    <w:rsid w:val="004168BD"/>
    <w:rsid w:val="00417BEB"/>
    <w:rsid w:val="0042381A"/>
    <w:rsid w:val="0042404C"/>
    <w:rsid w:val="00432803"/>
    <w:rsid w:val="00432B13"/>
    <w:rsid w:val="004358CB"/>
    <w:rsid w:val="00436755"/>
    <w:rsid w:val="00440E26"/>
    <w:rsid w:val="004507C9"/>
    <w:rsid w:val="00463EFB"/>
    <w:rsid w:val="00470413"/>
    <w:rsid w:val="00471C08"/>
    <w:rsid w:val="004730D7"/>
    <w:rsid w:val="004759F0"/>
    <w:rsid w:val="00480D6F"/>
    <w:rsid w:val="00492935"/>
    <w:rsid w:val="00492BE6"/>
    <w:rsid w:val="00494ED1"/>
    <w:rsid w:val="0049646A"/>
    <w:rsid w:val="004A1296"/>
    <w:rsid w:val="004A5426"/>
    <w:rsid w:val="004A6499"/>
    <w:rsid w:val="004B5D49"/>
    <w:rsid w:val="004B6AF8"/>
    <w:rsid w:val="004C055E"/>
    <w:rsid w:val="004C1B80"/>
    <w:rsid w:val="004C3D21"/>
    <w:rsid w:val="004C56DE"/>
    <w:rsid w:val="004C5780"/>
    <w:rsid w:val="004C79A1"/>
    <w:rsid w:val="004C7E46"/>
    <w:rsid w:val="004E2076"/>
    <w:rsid w:val="004E554A"/>
    <w:rsid w:val="004F2589"/>
    <w:rsid w:val="004F587C"/>
    <w:rsid w:val="004F69AC"/>
    <w:rsid w:val="00500071"/>
    <w:rsid w:val="005040D8"/>
    <w:rsid w:val="00510A1D"/>
    <w:rsid w:val="00512333"/>
    <w:rsid w:val="00514AFC"/>
    <w:rsid w:val="00531020"/>
    <w:rsid w:val="00544256"/>
    <w:rsid w:val="00546054"/>
    <w:rsid w:val="00553949"/>
    <w:rsid w:val="005565E0"/>
    <w:rsid w:val="00561C69"/>
    <w:rsid w:val="00564C75"/>
    <w:rsid w:val="0057280A"/>
    <w:rsid w:val="00572E60"/>
    <w:rsid w:val="00575576"/>
    <w:rsid w:val="005817A2"/>
    <w:rsid w:val="0058449B"/>
    <w:rsid w:val="005866F3"/>
    <w:rsid w:val="00586B54"/>
    <w:rsid w:val="0059156B"/>
    <w:rsid w:val="005948C4"/>
    <w:rsid w:val="0059554C"/>
    <w:rsid w:val="005A49A0"/>
    <w:rsid w:val="005A6BB1"/>
    <w:rsid w:val="005A6D17"/>
    <w:rsid w:val="005A7D49"/>
    <w:rsid w:val="005B113C"/>
    <w:rsid w:val="005B5F6C"/>
    <w:rsid w:val="005B643A"/>
    <w:rsid w:val="005C1794"/>
    <w:rsid w:val="005C4E7E"/>
    <w:rsid w:val="005C522A"/>
    <w:rsid w:val="005D09B7"/>
    <w:rsid w:val="005D342B"/>
    <w:rsid w:val="005D7152"/>
    <w:rsid w:val="005E0E4F"/>
    <w:rsid w:val="005E2B5A"/>
    <w:rsid w:val="005E6053"/>
    <w:rsid w:val="005F208E"/>
    <w:rsid w:val="005F420F"/>
    <w:rsid w:val="00601BE5"/>
    <w:rsid w:val="00610D61"/>
    <w:rsid w:val="0061330B"/>
    <w:rsid w:val="00620DBD"/>
    <w:rsid w:val="00621D35"/>
    <w:rsid w:val="006254FB"/>
    <w:rsid w:val="00627E4F"/>
    <w:rsid w:val="006320D4"/>
    <w:rsid w:val="006342DE"/>
    <w:rsid w:val="006410B1"/>
    <w:rsid w:val="0066626D"/>
    <w:rsid w:val="006662C9"/>
    <w:rsid w:val="00667B71"/>
    <w:rsid w:val="006707BD"/>
    <w:rsid w:val="00672289"/>
    <w:rsid w:val="00674E5B"/>
    <w:rsid w:val="00675566"/>
    <w:rsid w:val="00675D56"/>
    <w:rsid w:val="0067759F"/>
    <w:rsid w:val="006814D8"/>
    <w:rsid w:val="00691DF8"/>
    <w:rsid w:val="006937BD"/>
    <w:rsid w:val="006A3648"/>
    <w:rsid w:val="006A5323"/>
    <w:rsid w:val="006B7A80"/>
    <w:rsid w:val="006C4B80"/>
    <w:rsid w:val="006C5F7E"/>
    <w:rsid w:val="006C745C"/>
    <w:rsid w:val="006D030C"/>
    <w:rsid w:val="006D2F5F"/>
    <w:rsid w:val="006E58D4"/>
    <w:rsid w:val="006E7A94"/>
    <w:rsid w:val="006F30E3"/>
    <w:rsid w:val="006F5D94"/>
    <w:rsid w:val="006F5E89"/>
    <w:rsid w:val="006F6779"/>
    <w:rsid w:val="006F73C1"/>
    <w:rsid w:val="007011FF"/>
    <w:rsid w:val="0070283A"/>
    <w:rsid w:val="007041B2"/>
    <w:rsid w:val="0070778A"/>
    <w:rsid w:val="00710FE0"/>
    <w:rsid w:val="00731A6E"/>
    <w:rsid w:val="00737EEF"/>
    <w:rsid w:val="007401EE"/>
    <w:rsid w:val="00747972"/>
    <w:rsid w:val="00753AE4"/>
    <w:rsid w:val="007547A4"/>
    <w:rsid w:val="00756E07"/>
    <w:rsid w:val="00761085"/>
    <w:rsid w:val="007614F3"/>
    <w:rsid w:val="007618FF"/>
    <w:rsid w:val="00767831"/>
    <w:rsid w:val="007679AC"/>
    <w:rsid w:val="00770B86"/>
    <w:rsid w:val="0077408C"/>
    <w:rsid w:val="00780509"/>
    <w:rsid w:val="00782BFB"/>
    <w:rsid w:val="007878F6"/>
    <w:rsid w:val="00793311"/>
    <w:rsid w:val="00793AD2"/>
    <w:rsid w:val="007977C3"/>
    <w:rsid w:val="007A49E2"/>
    <w:rsid w:val="007A6D64"/>
    <w:rsid w:val="007A7067"/>
    <w:rsid w:val="007B1A50"/>
    <w:rsid w:val="007B373A"/>
    <w:rsid w:val="007B579D"/>
    <w:rsid w:val="007B6FA7"/>
    <w:rsid w:val="007C6B04"/>
    <w:rsid w:val="007D1094"/>
    <w:rsid w:val="007D4448"/>
    <w:rsid w:val="007D70BF"/>
    <w:rsid w:val="007E2272"/>
    <w:rsid w:val="007E30AF"/>
    <w:rsid w:val="007E369F"/>
    <w:rsid w:val="007E42F1"/>
    <w:rsid w:val="007E587B"/>
    <w:rsid w:val="00804204"/>
    <w:rsid w:val="00810E0E"/>
    <w:rsid w:val="008144E9"/>
    <w:rsid w:val="0081666C"/>
    <w:rsid w:val="00820D1A"/>
    <w:rsid w:val="00821F87"/>
    <w:rsid w:val="00825975"/>
    <w:rsid w:val="0083003A"/>
    <w:rsid w:val="00832881"/>
    <w:rsid w:val="008442B0"/>
    <w:rsid w:val="0084541A"/>
    <w:rsid w:val="008455D5"/>
    <w:rsid w:val="00860ADE"/>
    <w:rsid w:val="008616F0"/>
    <w:rsid w:val="008640A2"/>
    <w:rsid w:val="008668F4"/>
    <w:rsid w:val="008715F5"/>
    <w:rsid w:val="0087180E"/>
    <w:rsid w:val="0088243C"/>
    <w:rsid w:val="008857FA"/>
    <w:rsid w:val="00885CD6"/>
    <w:rsid w:val="00891D5E"/>
    <w:rsid w:val="008B01BA"/>
    <w:rsid w:val="008B3081"/>
    <w:rsid w:val="008B3467"/>
    <w:rsid w:val="008B664C"/>
    <w:rsid w:val="008B7D74"/>
    <w:rsid w:val="008C1340"/>
    <w:rsid w:val="008C56D3"/>
    <w:rsid w:val="008C5D5A"/>
    <w:rsid w:val="008E2112"/>
    <w:rsid w:val="008E2A2F"/>
    <w:rsid w:val="008F4989"/>
    <w:rsid w:val="008F57C1"/>
    <w:rsid w:val="008F7747"/>
    <w:rsid w:val="009006E7"/>
    <w:rsid w:val="009010E2"/>
    <w:rsid w:val="0090130F"/>
    <w:rsid w:val="0091049B"/>
    <w:rsid w:val="00910D5B"/>
    <w:rsid w:val="00911262"/>
    <w:rsid w:val="00917851"/>
    <w:rsid w:val="009221F0"/>
    <w:rsid w:val="00927741"/>
    <w:rsid w:val="00931583"/>
    <w:rsid w:val="00934075"/>
    <w:rsid w:val="00946EE7"/>
    <w:rsid w:val="009479F0"/>
    <w:rsid w:val="0095280A"/>
    <w:rsid w:val="009560B9"/>
    <w:rsid w:val="00957766"/>
    <w:rsid w:val="00963770"/>
    <w:rsid w:val="00964095"/>
    <w:rsid w:val="00964CC5"/>
    <w:rsid w:val="00966270"/>
    <w:rsid w:val="009723C3"/>
    <w:rsid w:val="00972654"/>
    <w:rsid w:val="00973FC5"/>
    <w:rsid w:val="00983766"/>
    <w:rsid w:val="00986B2C"/>
    <w:rsid w:val="009939C2"/>
    <w:rsid w:val="00993AAA"/>
    <w:rsid w:val="00995D48"/>
    <w:rsid w:val="009A3B6D"/>
    <w:rsid w:val="009A5BA9"/>
    <w:rsid w:val="009B0078"/>
    <w:rsid w:val="009B059F"/>
    <w:rsid w:val="009B36B7"/>
    <w:rsid w:val="009B417F"/>
    <w:rsid w:val="009B5AA0"/>
    <w:rsid w:val="009B683B"/>
    <w:rsid w:val="009C48ED"/>
    <w:rsid w:val="009C6009"/>
    <w:rsid w:val="009D640F"/>
    <w:rsid w:val="009E053F"/>
    <w:rsid w:val="009E16AC"/>
    <w:rsid w:val="009E191D"/>
    <w:rsid w:val="009E65D1"/>
    <w:rsid w:val="009E7B01"/>
    <w:rsid w:val="009F35F5"/>
    <w:rsid w:val="009F61F3"/>
    <w:rsid w:val="00A01D81"/>
    <w:rsid w:val="00A02A3F"/>
    <w:rsid w:val="00A03F34"/>
    <w:rsid w:val="00A07CF8"/>
    <w:rsid w:val="00A108E0"/>
    <w:rsid w:val="00A11733"/>
    <w:rsid w:val="00A1183A"/>
    <w:rsid w:val="00A1186E"/>
    <w:rsid w:val="00A160BD"/>
    <w:rsid w:val="00A20A8B"/>
    <w:rsid w:val="00A23892"/>
    <w:rsid w:val="00A50E70"/>
    <w:rsid w:val="00A55148"/>
    <w:rsid w:val="00A55387"/>
    <w:rsid w:val="00A563EE"/>
    <w:rsid w:val="00A56E15"/>
    <w:rsid w:val="00A61554"/>
    <w:rsid w:val="00A70AE6"/>
    <w:rsid w:val="00A73CA6"/>
    <w:rsid w:val="00A74573"/>
    <w:rsid w:val="00A81357"/>
    <w:rsid w:val="00A821E8"/>
    <w:rsid w:val="00A905C0"/>
    <w:rsid w:val="00A91402"/>
    <w:rsid w:val="00A9181D"/>
    <w:rsid w:val="00A937FF"/>
    <w:rsid w:val="00AA14AC"/>
    <w:rsid w:val="00AA482B"/>
    <w:rsid w:val="00AA634A"/>
    <w:rsid w:val="00AB0C38"/>
    <w:rsid w:val="00AB775E"/>
    <w:rsid w:val="00AC01B2"/>
    <w:rsid w:val="00AC3644"/>
    <w:rsid w:val="00AC473D"/>
    <w:rsid w:val="00AC6FD7"/>
    <w:rsid w:val="00AC7685"/>
    <w:rsid w:val="00AC7B76"/>
    <w:rsid w:val="00AD0AD9"/>
    <w:rsid w:val="00AD11EC"/>
    <w:rsid w:val="00AE16F8"/>
    <w:rsid w:val="00AE3C5F"/>
    <w:rsid w:val="00AE482F"/>
    <w:rsid w:val="00AE5A11"/>
    <w:rsid w:val="00AE6ABF"/>
    <w:rsid w:val="00AF0C9B"/>
    <w:rsid w:val="00AF2C58"/>
    <w:rsid w:val="00AF5393"/>
    <w:rsid w:val="00AF7DE2"/>
    <w:rsid w:val="00B039C1"/>
    <w:rsid w:val="00B06A4C"/>
    <w:rsid w:val="00B15221"/>
    <w:rsid w:val="00B17BDD"/>
    <w:rsid w:val="00B2420E"/>
    <w:rsid w:val="00B254CF"/>
    <w:rsid w:val="00B3067C"/>
    <w:rsid w:val="00B36BF9"/>
    <w:rsid w:val="00B429A4"/>
    <w:rsid w:val="00B42DC7"/>
    <w:rsid w:val="00B45A5B"/>
    <w:rsid w:val="00B45C38"/>
    <w:rsid w:val="00B4612E"/>
    <w:rsid w:val="00B5012C"/>
    <w:rsid w:val="00B501B6"/>
    <w:rsid w:val="00B5197E"/>
    <w:rsid w:val="00B56D52"/>
    <w:rsid w:val="00B61E23"/>
    <w:rsid w:val="00B62125"/>
    <w:rsid w:val="00B63A74"/>
    <w:rsid w:val="00B735FB"/>
    <w:rsid w:val="00B77CC3"/>
    <w:rsid w:val="00B80534"/>
    <w:rsid w:val="00B85341"/>
    <w:rsid w:val="00B861D4"/>
    <w:rsid w:val="00B86673"/>
    <w:rsid w:val="00B86843"/>
    <w:rsid w:val="00B86A62"/>
    <w:rsid w:val="00B87620"/>
    <w:rsid w:val="00B937A8"/>
    <w:rsid w:val="00B946EA"/>
    <w:rsid w:val="00B957B8"/>
    <w:rsid w:val="00BA0AF3"/>
    <w:rsid w:val="00BA7AEE"/>
    <w:rsid w:val="00BB298C"/>
    <w:rsid w:val="00BB4B14"/>
    <w:rsid w:val="00BB5632"/>
    <w:rsid w:val="00BB6FB0"/>
    <w:rsid w:val="00BC0AAA"/>
    <w:rsid w:val="00BC626E"/>
    <w:rsid w:val="00BC631A"/>
    <w:rsid w:val="00BC7608"/>
    <w:rsid w:val="00BD15DD"/>
    <w:rsid w:val="00BD3FD5"/>
    <w:rsid w:val="00BD4709"/>
    <w:rsid w:val="00BE0FBB"/>
    <w:rsid w:val="00BE5AC2"/>
    <w:rsid w:val="00BF111C"/>
    <w:rsid w:val="00BF2247"/>
    <w:rsid w:val="00BF2A56"/>
    <w:rsid w:val="00BF3E27"/>
    <w:rsid w:val="00BF6BDD"/>
    <w:rsid w:val="00C01F03"/>
    <w:rsid w:val="00C0365B"/>
    <w:rsid w:val="00C057B7"/>
    <w:rsid w:val="00C07D2B"/>
    <w:rsid w:val="00C124C6"/>
    <w:rsid w:val="00C30C2C"/>
    <w:rsid w:val="00C33EE8"/>
    <w:rsid w:val="00C35F9D"/>
    <w:rsid w:val="00C361AC"/>
    <w:rsid w:val="00C4329A"/>
    <w:rsid w:val="00C45246"/>
    <w:rsid w:val="00C523ED"/>
    <w:rsid w:val="00C52589"/>
    <w:rsid w:val="00C6074A"/>
    <w:rsid w:val="00C62F06"/>
    <w:rsid w:val="00C63DCC"/>
    <w:rsid w:val="00C65901"/>
    <w:rsid w:val="00C65B6E"/>
    <w:rsid w:val="00C713D3"/>
    <w:rsid w:val="00C7195D"/>
    <w:rsid w:val="00C71C77"/>
    <w:rsid w:val="00C73A47"/>
    <w:rsid w:val="00C8046E"/>
    <w:rsid w:val="00C86403"/>
    <w:rsid w:val="00C879D2"/>
    <w:rsid w:val="00C90C1A"/>
    <w:rsid w:val="00C922C2"/>
    <w:rsid w:val="00C92546"/>
    <w:rsid w:val="00C93B4B"/>
    <w:rsid w:val="00C94FAB"/>
    <w:rsid w:val="00C9782B"/>
    <w:rsid w:val="00CA297A"/>
    <w:rsid w:val="00CA3C4F"/>
    <w:rsid w:val="00CA4E38"/>
    <w:rsid w:val="00CA66A6"/>
    <w:rsid w:val="00CA7A0D"/>
    <w:rsid w:val="00CB0575"/>
    <w:rsid w:val="00CB1CF5"/>
    <w:rsid w:val="00CB3726"/>
    <w:rsid w:val="00CC1CCC"/>
    <w:rsid w:val="00CC28D6"/>
    <w:rsid w:val="00CC2C71"/>
    <w:rsid w:val="00CC6446"/>
    <w:rsid w:val="00CC678C"/>
    <w:rsid w:val="00CC6AB8"/>
    <w:rsid w:val="00CD1014"/>
    <w:rsid w:val="00CD5F05"/>
    <w:rsid w:val="00CD6DE2"/>
    <w:rsid w:val="00CE0FAD"/>
    <w:rsid w:val="00CE17DA"/>
    <w:rsid w:val="00CE2957"/>
    <w:rsid w:val="00CE4132"/>
    <w:rsid w:val="00CE46F9"/>
    <w:rsid w:val="00CE4946"/>
    <w:rsid w:val="00D01BD4"/>
    <w:rsid w:val="00D04456"/>
    <w:rsid w:val="00D11091"/>
    <w:rsid w:val="00D116F9"/>
    <w:rsid w:val="00D16579"/>
    <w:rsid w:val="00D2035F"/>
    <w:rsid w:val="00D260A4"/>
    <w:rsid w:val="00D3371D"/>
    <w:rsid w:val="00D37CB7"/>
    <w:rsid w:val="00D55C64"/>
    <w:rsid w:val="00D57B49"/>
    <w:rsid w:val="00D604F2"/>
    <w:rsid w:val="00D620C7"/>
    <w:rsid w:val="00D63A83"/>
    <w:rsid w:val="00D665D1"/>
    <w:rsid w:val="00D734D4"/>
    <w:rsid w:val="00D73DA2"/>
    <w:rsid w:val="00D838EA"/>
    <w:rsid w:val="00D859B4"/>
    <w:rsid w:val="00D90F81"/>
    <w:rsid w:val="00D922EF"/>
    <w:rsid w:val="00D94157"/>
    <w:rsid w:val="00D968B3"/>
    <w:rsid w:val="00D97DB7"/>
    <w:rsid w:val="00DA6C64"/>
    <w:rsid w:val="00DB1C5B"/>
    <w:rsid w:val="00DB4137"/>
    <w:rsid w:val="00DB42B9"/>
    <w:rsid w:val="00DB6844"/>
    <w:rsid w:val="00DC31F4"/>
    <w:rsid w:val="00DD3704"/>
    <w:rsid w:val="00DD41C0"/>
    <w:rsid w:val="00DD5B86"/>
    <w:rsid w:val="00DE066B"/>
    <w:rsid w:val="00DE08A9"/>
    <w:rsid w:val="00DE4A88"/>
    <w:rsid w:val="00DE5D91"/>
    <w:rsid w:val="00DF0403"/>
    <w:rsid w:val="00DF1538"/>
    <w:rsid w:val="00DF4E91"/>
    <w:rsid w:val="00DF5201"/>
    <w:rsid w:val="00DF5F10"/>
    <w:rsid w:val="00DF7441"/>
    <w:rsid w:val="00E0037A"/>
    <w:rsid w:val="00E01E38"/>
    <w:rsid w:val="00E03BF4"/>
    <w:rsid w:val="00E0658D"/>
    <w:rsid w:val="00E078C2"/>
    <w:rsid w:val="00E10A04"/>
    <w:rsid w:val="00E12968"/>
    <w:rsid w:val="00E1401B"/>
    <w:rsid w:val="00E16532"/>
    <w:rsid w:val="00E1668D"/>
    <w:rsid w:val="00E21C40"/>
    <w:rsid w:val="00E24EE9"/>
    <w:rsid w:val="00E2738C"/>
    <w:rsid w:val="00E31ED3"/>
    <w:rsid w:val="00E3202A"/>
    <w:rsid w:val="00E41459"/>
    <w:rsid w:val="00E43FA4"/>
    <w:rsid w:val="00E453A0"/>
    <w:rsid w:val="00E46089"/>
    <w:rsid w:val="00E51FFC"/>
    <w:rsid w:val="00E53960"/>
    <w:rsid w:val="00E557C9"/>
    <w:rsid w:val="00E70832"/>
    <w:rsid w:val="00E746F8"/>
    <w:rsid w:val="00E77DD1"/>
    <w:rsid w:val="00E80E24"/>
    <w:rsid w:val="00E84C25"/>
    <w:rsid w:val="00E91356"/>
    <w:rsid w:val="00EA700E"/>
    <w:rsid w:val="00EB20C3"/>
    <w:rsid w:val="00EB4717"/>
    <w:rsid w:val="00EB4C25"/>
    <w:rsid w:val="00EC0516"/>
    <w:rsid w:val="00EC1D5F"/>
    <w:rsid w:val="00EC1D6A"/>
    <w:rsid w:val="00EC2B8D"/>
    <w:rsid w:val="00EC6932"/>
    <w:rsid w:val="00ED2AF9"/>
    <w:rsid w:val="00ED3F41"/>
    <w:rsid w:val="00ED678C"/>
    <w:rsid w:val="00EE0066"/>
    <w:rsid w:val="00EE34CD"/>
    <w:rsid w:val="00EE5EE6"/>
    <w:rsid w:val="00F02DDE"/>
    <w:rsid w:val="00F03990"/>
    <w:rsid w:val="00F039E2"/>
    <w:rsid w:val="00F0400C"/>
    <w:rsid w:val="00F16E92"/>
    <w:rsid w:val="00F21F9D"/>
    <w:rsid w:val="00F2313A"/>
    <w:rsid w:val="00F244A7"/>
    <w:rsid w:val="00F24D2C"/>
    <w:rsid w:val="00F25BB6"/>
    <w:rsid w:val="00F2604B"/>
    <w:rsid w:val="00F26098"/>
    <w:rsid w:val="00F34FB3"/>
    <w:rsid w:val="00F37A4F"/>
    <w:rsid w:val="00F401F1"/>
    <w:rsid w:val="00F412F1"/>
    <w:rsid w:val="00F44061"/>
    <w:rsid w:val="00F45FAC"/>
    <w:rsid w:val="00F464B0"/>
    <w:rsid w:val="00F4731F"/>
    <w:rsid w:val="00F52BAA"/>
    <w:rsid w:val="00F54068"/>
    <w:rsid w:val="00F6056A"/>
    <w:rsid w:val="00F6712B"/>
    <w:rsid w:val="00F72559"/>
    <w:rsid w:val="00F72B8A"/>
    <w:rsid w:val="00F76771"/>
    <w:rsid w:val="00F833D7"/>
    <w:rsid w:val="00F96B23"/>
    <w:rsid w:val="00F97D44"/>
    <w:rsid w:val="00FA63FB"/>
    <w:rsid w:val="00FB6771"/>
    <w:rsid w:val="00FB6E93"/>
    <w:rsid w:val="00FB7184"/>
    <w:rsid w:val="00FB7ED9"/>
    <w:rsid w:val="00FC0F77"/>
    <w:rsid w:val="00FC58EF"/>
    <w:rsid w:val="00FD00D5"/>
    <w:rsid w:val="00FD3B9A"/>
    <w:rsid w:val="00FD3E07"/>
    <w:rsid w:val="00FE309F"/>
    <w:rsid w:val="00FE3981"/>
    <w:rsid w:val="00FF693D"/>
    <w:rsid w:val="00FF6AC7"/>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B81F4E0"/>
  <w15:docId w15:val="{D9917952-60FC-468E-B87F-F4275FB24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A0AF3"/>
    <w:rPr>
      <w:sz w:val="24"/>
      <w:szCs w:val="24"/>
    </w:rPr>
  </w:style>
  <w:style w:type="paragraph" w:styleId="1">
    <w:name w:val="heading 1"/>
    <w:basedOn w:val="a"/>
    <w:next w:val="a"/>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qFormat/>
    <w:rsid w:val="001B26F1"/>
    <w:pPr>
      <w:spacing w:before="100" w:beforeAutospacing="1" w:after="100" w:afterAutospacing="1"/>
    </w:pPr>
  </w:style>
  <w:style w:type="paragraph" w:styleId="2">
    <w:name w:val="List 2"/>
    <w:basedOn w:val="a"/>
    <w:rsid w:val="00FF6AC7"/>
    <w:pPr>
      <w:ind w:left="566" w:hanging="283"/>
    </w:pPr>
  </w:style>
  <w:style w:type="paragraph" w:styleId="20">
    <w:name w:val="Body Text Indent 2"/>
    <w:basedOn w:val="a"/>
    <w:link w:val="21"/>
    <w:rsid w:val="00FF6AC7"/>
    <w:pPr>
      <w:spacing w:after="120" w:line="480" w:lineRule="auto"/>
      <w:ind w:left="283"/>
    </w:pPr>
  </w:style>
  <w:style w:type="character" w:styleId="a5">
    <w:name w:val="Strong"/>
    <w:qFormat/>
    <w:rsid w:val="00FF6AC7"/>
    <w:rPr>
      <w:b/>
      <w:bCs/>
    </w:rPr>
  </w:style>
  <w:style w:type="paragraph" w:styleId="a6">
    <w:name w:val="footnote text"/>
    <w:basedOn w:val="a"/>
    <w:link w:val="a7"/>
    <w:uiPriority w:val="99"/>
    <w:rsid w:val="00FF6AC7"/>
    <w:rPr>
      <w:sz w:val="20"/>
      <w:szCs w:val="20"/>
    </w:rPr>
  </w:style>
  <w:style w:type="character" w:styleId="a8">
    <w:name w:val="footnote reference"/>
    <w:uiPriority w:val="99"/>
    <w:rsid w:val="00FF6AC7"/>
    <w:rPr>
      <w:vertAlign w:val="superscript"/>
    </w:rPr>
  </w:style>
  <w:style w:type="paragraph" w:styleId="a9">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a">
    <w:name w:val="Body Text"/>
    <w:basedOn w:val="a"/>
    <w:link w:val="ab"/>
    <w:rsid w:val="00BD4709"/>
    <w:pPr>
      <w:spacing w:after="120"/>
    </w:pPr>
  </w:style>
  <w:style w:type="character" w:customStyle="1" w:styleId="ab">
    <w:name w:val="Основной текст Знак"/>
    <w:link w:val="aa"/>
    <w:rsid w:val="00BD4709"/>
    <w:rPr>
      <w:sz w:val="24"/>
      <w:szCs w:val="24"/>
      <w:lang w:val="ru-RU" w:eastAsia="ru-RU" w:bidi="ar-SA"/>
    </w:rPr>
  </w:style>
  <w:style w:type="character" w:styleId="ac">
    <w:name w:val="annotation reference"/>
    <w:uiPriority w:val="99"/>
    <w:semiHidden/>
    <w:rsid w:val="003E0FBC"/>
    <w:rPr>
      <w:sz w:val="16"/>
      <w:szCs w:val="16"/>
    </w:rPr>
  </w:style>
  <w:style w:type="paragraph" w:styleId="ad">
    <w:name w:val="annotation text"/>
    <w:basedOn w:val="a"/>
    <w:link w:val="ae"/>
    <w:uiPriority w:val="99"/>
    <w:semiHidden/>
    <w:rsid w:val="003E0FBC"/>
    <w:rPr>
      <w:sz w:val="20"/>
      <w:szCs w:val="20"/>
    </w:rPr>
  </w:style>
  <w:style w:type="paragraph" w:styleId="af">
    <w:name w:val="annotation subject"/>
    <w:basedOn w:val="ad"/>
    <w:next w:val="ad"/>
    <w:semiHidden/>
    <w:rsid w:val="003E0FBC"/>
    <w:rPr>
      <w:b/>
      <w:bCs/>
    </w:rPr>
  </w:style>
  <w:style w:type="table" w:styleId="af0">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2">
    <w:name w:val="footer"/>
    <w:basedOn w:val="a"/>
    <w:rsid w:val="00186EA0"/>
    <w:pPr>
      <w:tabs>
        <w:tab w:val="center" w:pos="4677"/>
        <w:tab w:val="right" w:pos="9355"/>
      </w:tabs>
    </w:pPr>
  </w:style>
  <w:style w:type="character" w:styleId="af3">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4">
    <w:name w:val="header"/>
    <w:basedOn w:val="a"/>
    <w:rsid w:val="0006135B"/>
    <w:pPr>
      <w:tabs>
        <w:tab w:val="center" w:pos="4677"/>
        <w:tab w:val="right" w:pos="9355"/>
      </w:tabs>
    </w:pPr>
  </w:style>
  <w:style w:type="character" w:customStyle="1" w:styleId="apple-converted-space">
    <w:name w:val="apple-converted-space"/>
    <w:basedOn w:val="a0"/>
    <w:rsid w:val="00F464B0"/>
  </w:style>
  <w:style w:type="paragraph" w:customStyle="1" w:styleId="Default">
    <w:name w:val="Default"/>
    <w:rsid w:val="00051514"/>
    <w:pPr>
      <w:autoSpaceDE w:val="0"/>
      <w:autoSpaceDN w:val="0"/>
      <w:adjustRightInd w:val="0"/>
    </w:pPr>
    <w:rPr>
      <w:color w:val="000000"/>
      <w:sz w:val="24"/>
      <w:szCs w:val="24"/>
    </w:rPr>
  </w:style>
  <w:style w:type="character" w:styleId="af5">
    <w:name w:val="Hyperlink"/>
    <w:rsid w:val="00675566"/>
    <w:rPr>
      <w:color w:val="0000FF"/>
      <w:u w:val="single"/>
    </w:rPr>
  </w:style>
  <w:style w:type="paragraph" w:customStyle="1" w:styleId="11">
    <w:name w:val="Название1"/>
    <w:basedOn w:val="a"/>
    <w:link w:val="af6"/>
    <w:uiPriority w:val="99"/>
    <w:qFormat/>
    <w:rsid w:val="0077408C"/>
    <w:pPr>
      <w:jc w:val="center"/>
    </w:pPr>
    <w:rPr>
      <w:rFonts w:ascii="Tahoma" w:hAnsi="Tahoma"/>
      <w:b/>
      <w:szCs w:val="20"/>
    </w:rPr>
  </w:style>
  <w:style w:type="character" w:customStyle="1" w:styleId="af6">
    <w:name w:val="Название Знак"/>
    <w:link w:val="11"/>
    <w:uiPriority w:val="99"/>
    <w:rsid w:val="0077408C"/>
    <w:rPr>
      <w:rFonts w:ascii="Tahoma" w:hAnsi="Tahoma"/>
      <w:b/>
      <w:sz w:val="24"/>
    </w:rPr>
  </w:style>
  <w:style w:type="character" w:customStyle="1" w:styleId="21">
    <w:name w:val="Основной текст с отступом 2 Знак"/>
    <w:link w:val="20"/>
    <w:rsid w:val="007A6D64"/>
    <w:rPr>
      <w:sz w:val="24"/>
      <w:szCs w:val="24"/>
    </w:rPr>
  </w:style>
  <w:style w:type="paragraph" w:styleId="af7">
    <w:name w:val="Body Text Indent"/>
    <w:basedOn w:val="a"/>
    <w:link w:val="af8"/>
    <w:rsid w:val="00246C09"/>
    <w:pPr>
      <w:spacing w:after="120"/>
      <w:ind w:left="283"/>
    </w:pPr>
  </w:style>
  <w:style w:type="character" w:customStyle="1" w:styleId="af8">
    <w:name w:val="Основной текст с отступом Знак"/>
    <w:link w:val="af7"/>
    <w:rsid w:val="00246C09"/>
    <w:rPr>
      <w:sz w:val="24"/>
      <w:szCs w:val="24"/>
    </w:rPr>
  </w:style>
  <w:style w:type="character" w:customStyle="1" w:styleId="blk">
    <w:name w:val="blk"/>
    <w:basedOn w:val="a0"/>
    <w:rsid w:val="005817A2"/>
  </w:style>
  <w:style w:type="paragraph" w:styleId="af9">
    <w:name w:val="Subtitle"/>
    <w:basedOn w:val="a"/>
    <w:next w:val="a"/>
    <w:link w:val="afa"/>
    <w:qFormat/>
    <w:rsid w:val="001F71D0"/>
    <w:pPr>
      <w:spacing w:after="60"/>
      <w:jc w:val="center"/>
      <w:outlineLvl w:val="1"/>
    </w:pPr>
    <w:rPr>
      <w:rFonts w:ascii="Cambria" w:hAnsi="Cambria"/>
    </w:rPr>
  </w:style>
  <w:style w:type="character" w:customStyle="1" w:styleId="afa">
    <w:name w:val="Подзаголовок Знак"/>
    <w:link w:val="af9"/>
    <w:rsid w:val="001F71D0"/>
    <w:rPr>
      <w:rFonts w:ascii="Cambria" w:hAnsi="Cambria"/>
      <w:sz w:val="24"/>
      <w:szCs w:val="24"/>
    </w:rPr>
  </w:style>
  <w:style w:type="paragraph" w:customStyle="1" w:styleId="xv">
    <w:name w:val="xv"/>
    <w:basedOn w:val="a"/>
    <w:rsid w:val="00B86A62"/>
    <w:pPr>
      <w:spacing w:before="100" w:beforeAutospacing="1" w:after="100" w:afterAutospacing="1"/>
    </w:pPr>
  </w:style>
  <w:style w:type="paragraph" w:styleId="afb">
    <w:name w:val="List Paragraph"/>
    <w:aliases w:val="Содержание. 2 уровень,List Paragraph"/>
    <w:basedOn w:val="a"/>
    <w:link w:val="afc"/>
    <w:uiPriority w:val="99"/>
    <w:qFormat/>
    <w:rsid w:val="00076BE1"/>
    <w:pPr>
      <w:spacing w:after="200" w:line="276" w:lineRule="auto"/>
      <w:ind w:left="720"/>
      <w:contextualSpacing/>
    </w:pPr>
    <w:rPr>
      <w:rFonts w:ascii="Calibri" w:eastAsia="Calibri" w:hAnsi="Calibri"/>
      <w:sz w:val="22"/>
      <w:szCs w:val="22"/>
      <w:lang w:eastAsia="en-US"/>
    </w:rPr>
  </w:style>
  <w:style w:type="character" w:customStyle="1" w:styleId="ae">
    <w:name w:val="Текст примечания Знак"/>
    <w:basedOn w:val="a0"/>
    <w:link w:val="ad"/>
    <w:uiPriority w:val="99"/>
    <w:semiHidden/>
    <w:rsid w:val="005948C4"/>
  </w:style>
  <w:style w:type="character" w:styleId="afd">
    <w:name w:val="Emphasis"/>
    <w:basedOn w:val="a0"/>
    <w:uiPriority w:val="20"/>
    <w:qFormat/>
    <w:rsid w:val="00D55C64"/>
    <w:rPr>
      <w:rFonts w:cs="Times New Roman"/>
      <w:i/>
    </w:rPr>
  </w:style>
  <w:style w:type="character" w:customStyle="1" w:styleId="a7">
    <w:name w:val="Текст сноски Знак"/>
    <w:basedOn w:val="a0"/>
    <w:link w:val="a6"/>
    <w:uiPriority w:val="99"/>
    <w:rsid w:val="000E3DB6"/>
  </w:style>
  <w:style w:type="character" w:customStyle="1" w:styleId="afc">
    <w:name w:val="Абзац списка Знак"/>
    <w:aliases w:val="Содержание. 2 уровень Знак,List Paragraph Знак"/>
    <w:link w:val="afb"/>
    <w:uiPriority w:val="99"/>
    <w:qFormat/>
    <w:locked/>
    <w:rsid w:val="0070778A"/>
    <w:rPr>
      <w:rFonts w:ascii="Calibri" w:eastAsia="Calibri" w:hAnsi="Calibri"/>
      <w:sz w:val="22"/>
      <w:szCs w:val="22"/>
      <w:lang w:eastAsia="en-US"/>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locked/>
    <w:rsid w:val="007077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82201">
      <w:bodyDiv w:val="1"/>
      <w:marLeft w:val="0"/>
      <w:marRight w:val="0"/>
      <w:marTop w:val="0"/>
      <w:marBottom w:val="0"/>
      <w:divBdr>
        <w:top w:val="none" w:sz="0" w:space="0" w:color="auto"/>
        <w:left w:val="none" w:sz="0" w:space="0" w:color="auto"/>
        <w:bottom w:val="none" w:sz="0" w:space="0" w:color="auto"/>
        <w:right w:val="none" w:sz="0" w:space="0" w:color="auto"/>
      </w:divBdr>
      <w:divsChild>
        <w:div w:id="843205090">
          <w:marLeft w:val="0"/>
          <w:marRight w:val="0"/>
          <w:marTop w:val="0"/>
          <w:marBottom w:val="0"/>
          <w:divBdr>
            <w:top w:val="none" w:sz="0" w:space="0" w:color="auto"/>
            <w:left w:val="none" w:sz="0" w:space="0" w:color="auto"/>
            <w:bottom w:val="none" w:sz="0" w:space="0" w:color="auto"/>
            <w:right w:val="none" w:sz="0" w:space="0" w:color="auto"/>
          </w:divBdr>
        </w:div>
      </w:divsChild>
    </w:div>
    <w:div w:id="242568410">
      <w:bodyDiv w:val="1"/>
      <w:marLeft w:val="0"/>
      <w:marRight w:val="0"/>
      <w:marTop w:val="0"/>
      <w:marBottom w:val="0"/>
      <w:divBdr>
        <w:top w:val="none" w:sz="0" w:space="0" w:color="auto"/>
        <w:left w:val="none" w:sz="0" w:space="0" w:color="auto"/>
        <w:bottom w:val="none" w:sz="0" w:space="0" w:color="auto"/>
        <w:right w:val="none" w:sz="0" w:space="0" w:color="auto"/>
      </w:divBdr>
      <w:divsChild>
        <w:div w:id="1179395497">
          <w:marLeft w:val="0"/>
          <w:marRight w:val="0"/>
          <w:marTop w:val="0"/>
          <w:marBottom w:val="0"/>
          <w:divBdr>
            <w:top w:val="none" w:sz="0" w:space="0" w:color="auto"/>
            <w:left w:val="none" w:sz="0" w:space="0" w:color="auto"/>
            <w:bottom w:val="none" w:sz="0" w:space="0" w:color="auto"/>
            <w:right w:val="none" w:sz="0" w:space="0" w:color="auto"/>
          </w:divBdr>
        </w:div>
        <w:div w:id="1443648241">
          <w:marLeft w:val="0"/>
          <w:marRight w:val="0"/>
          <w:marTop w:val="0"/>
          <w:marBottom w:val="0"/>
          <w:divBdr>
            <w:top w:val="none" w:sz="0" w:space="0" w:color="auto"/>
            <w:left w:val="none" w:sz="0" w:space="0" w:color="auto"/>
            <w:bottom w:val="none" w:sz="0" w:space="0" w:color="auto"/>
            <w:right w:val="none" w:sz="0" w:space="0" w:color="auto"/>
          </w:divBdr>
        </w:div>
      </w:divsChild>
    </w:div>
    <w:div w:id="483156725">
      <w:bodyDiv w:val="1"/>
      <w:marLeft w:val="0"/>
      <w:marRight w:val="0"/>
      <w:marTop w:val="0"/>
      <w:marBottom w:val="0"/>
      <w:divBdr>
        <w:top w:val="none" w:sz="0" w:space="0" w:color="auto"/>
        <w:left w:val="none" w:sz="0" w:space="0" w:color="auto"/>
        <w:bottom w:val="none" w:sz="0" w:space="0" w:color="auto"/>
        <w:right w:val="none" w:sz="0" w:space="0" w:color="auto"/>
      </w:divBdr>
    </w:div>
    <w:div w:id="562300543">
      <w:bodyDiv w:val="1"/>
      <w:marLeft w:val="0"/>
      <w:marRight w:val="0"/>
      <w:marTop w:val="0"/>
      <w:marBottom w:val="0"/>
      <w:divBdr>
        <w:top w:val="none" w:sz="0" w:space="0" w:color="auto"/>
        <w:left w:val="none" w:sz="0" w:space="0" w:color="auto"/>
        <w:bottom w:val="none" w:sz="0" w:space="0" w:color="auto"/>
        <w:right w:val="none" w:sz="0" w:space="0" w:color="auto"/>
      </w:divBdr>
      <w:divsChild>
        <w:div w:id="983659722">
          <w:marLeft w:val="0"/>
          <w:marRight w:val="0"/>
          <w:marTop w:val="0"/>
          <w:marBottom w:val="0"/>
          <w:divBdr>
            <w:top w:val="none" w:sz="0" w:space="0" w:color="auto"/>
            <w:left w:val="none" w:sz="0" w:space="0" w:color="auto"/>
            <w:bottom w:val="none" w:sz="0" w:space="0" w:color="auto"/>
            <w:right w:val="none" w:sz="0" w:space="0" w:color="auto"/>
          </w:divBdr>
        </w:div>
      </w:divsChild>
    </w:div>
    <w:div w:id="915210551">
      <w:bodyDiv w:val="1"/>
      <w:marLeft w:val="0"/>
      <w:marRight w:val="0"/>
      <w:marTop w:val="0"/>
      <w:marBottom w:val="0"/>
      <w:divBdr>
        <w:top w:val="none" w:sz="0" w:space="0" w:color="auto"/>
        <w:left w:val="none" w:sz="0" w:space="0" w:color="auto"/>
        <w:bottom w:val="none" w:sz="0" w:space="0" w:color="auto"/>
        <w:right w:val="none" w:sz="0" w:space="0" w:color="auto"/>
      </w:divBdr>
      <w:divsChild>
        <w:div w:id="429005213">
          <w:marLeft w:val="0"/>
          <w:marRight w:val="0"/>
          <w:marTop w:val="0"/>
          <w:marBottom w:val="0"/>
          <w:divBdr>
            <w:top w:val="none" w:sz="0" w:space="0" w:color="auto"/>
            <w:left w:val="none" w:sz="0" w:space="0" w:color="auto"/>
            <w:bottom w:val="none" w:sz="0" w:space="0" w:color="auto"/>
            <w:right w:val="none" w:sz="0" w:space="0" w:color="auto"/>
          </w:divBdr>
        </w:div>
        <w:div w:id="1687557279">
          <w:marLeft w:val="0"/>
          <w:marRight w:val="0"/>
          <w:marTop w:val="0"/>
          <w:marBottom w:val="0"/>
          <w:divBdr>
            <w:top w:val="none" w:sz="0" w:space="0" w:color="auto"/>
            <w:left w:val="none" w:sz="0" w:space="0" w:color="auto"/>
            <w:bottom w:val="none" w:sz="0" w:space="0" w:color="auto"/>
            <w:right w:val="none" w:sz="0" w:space="0" w:color="auto"/>
          </w:divBdr>
        </w:div>
      </w:divsChild>
    </w:div>
    <w:div w:id="1010987192">
      <w:bodyDiv w:val="1"/>
      <w:marLeft w:val="0"/>
      <w:marRight w:val="0"/>
      <w:marTop w:val="0"/>
      <w:marBottom w:val="0"/>
      <w:divBdr>
        <w:top w:val="none" w:sz="0" w:space="0" w:color="auto"/>
        <w:left w:val="none" w:sz="0" w:space="0" w:color="auto"/>
        <w:bottom w:val="none" w:sz="0" w:space="0" w:color="auto"/>
        <w:right w:val="none" w:sz="0" w:space="0" w:color="auto"/>
      </w:divBdr>
    </w:div>
    <w:div w:id="1091856313">
      <w:bodyDiv w:val="1"/>
      <w:marLeft w:val="0"/>
      <w:marRight w:val="0"/>
      <w:marTop w:val="0"/>
      <w:marBottom w:val="0"/>
      <w:divBdr>
        <w:top w:val="none" w:sz="0" w:space="0" w:color="auto"/>
        <w:left w:val="none" w:sz="0" w:space="0" w:color="auto"/>
        <w:bottom w:val="none" w:sz="0" w:space="0" w:color="auto"/>
        <w:right w:val="none" w:sz="0" w:space="0" w:color="auto"/>
      </w:divBdr>
      <w:divsChild>
        <w:div w:id="1155681487">
          <w:marLeft w:val="0"/>
          <w:marRight w:val="0"/>
          <w:marTop w:val="0"/>
          <w:marBottom w:val="0"/>
          <w:divBdr>
            <w:top w:val="none" w:sz="0" w:space="0" w:color="auto"/>
            <w:left w:val="none" w:sz="0" w:space="0" w:color="auto"/>
            <w:bottom w:val="none" w:sz="0" w:space="0" w:color="auto"/>
            <w:right w:val="none" w:sz="0" w:space="0" w:color="auto"/>
          </w:divBdr>
        </w:div>
        <w:div w:id="1300766820">
          <w:marLeft w:val="0"/>
          <w:marRight w:val="0"/>
          <w:marTop w:val="0"/>
          <w:marBottom w:val="0"/>
          <w:divBdr>
            <w:top w:val="none" w:sz="0" w:space="0" w:color="auto"/>
            <w:left w:val="none" w:sz="0" w:space="0" w:color="auto"/>
            <w:bottom w:val="none" w:sz="0" w:space="0" w:color="auto"/>
            <w:right w:val="none" w:sz="0" w:space="0" w:color="auto"/>
          </w:divBdr>
        </w:div>
      </w:divsChild>
    </w:div>
    <w:div w:id="1196890830">
      <w:bodyDiv w:val="1"/>
      <w:marLeft w:val="0"/>
      <w:marRight w:val="0"/>
      <w:marTop w:val="0"/>
      <w:marBottom w:val="0"/>
      <w:divBdr>
        <w:top w:val="none" w:sz="0" w:space="0" w:color="auto"/>
        <w:left w:val="none" w:sz="0" w:space="0" w:color="auto"/>
        <w:bottom w:val="none" w:sz="0" w:space="0" w:color="auto"/>
        <w:right w:val="none" w:sz="0" w:space="0" w:color="auto"/>
      </w:divBdr>
      <w:divsChild>
        <w:div w:id="54594092">
          <w:marLeft w:val="0"/>
          <w:marRight w:val="0"/>
          <w:marTop w:val="0"/>
          <w:marBottom w:val="0"/>
          <w:divBdr>
            <w:top w:val="none" w:sz="0" w:space="0" w:color="auto"/>
            <w:left w:val="none" w:sz="0" w:space="0" w:color="auto"/>
            <w:bottom w:val="none" w:sz="0" w:space="0" w:color="auto"/>
            <w:right w:val="none" w:sz="0" w:space="0" w:color="auto"/>
          </w:divBdr>
        </w:div>
        <w:div w:id="1596282759">
          <w:marLeft w:val="0"/>
          <w:marRight w:val="0"/>
          <w:marTop w:val="0"/>
          <w:marBottom w:val="0"/>
          <w:divBdr>
            <w:top w:val="none" w:sz="0" w:space="0" w:color="auto"/>
            <w:left w:val="none" w:sz="0" w:space="0" w:color="auto"/>
            <w:bottom w:val="none" w:sz="0" w:space="0" w:color="auto"/>
            <w:right w:val="none" w:sz="0" w:space="0" w:color="auto"/>
          </w:divBdr>
        </w:div>
      </w:divsChild>
    </w:div>
    <w:div w:id="1318148011">
      <w:bodyDiv w:val="1"/>
      <w:marLeft w:val="0"/>
      <w:marRight w:val="0"/>
      <w:marTop w:val="0"/>
      <w:marBottom w:val="0"/>
      <w:divBdr>
        <w:top w:val="none" w:sz="0" w:space="0" w:color="auto"/>
        <w:left w:val="none" w:sz="0" w:space="0" w:color="auto"/>
        <w:bottom w:val="none" w:sz="0" w:space="0" w:color="auto"/>
        <w:right w:val="none" w:sz="0" w:space="0" w:color="auto"/>
      </w:divBdr>
    </w:div>
    <w:div w:id="1542746373">
      <w:bodyDiv w:val="1"/>
      <w:marLeft w:val="0"/>
      <w:marRight w:val="0"/>
      <w:marTop w:val="0"/>
      <w:marBottom w:val="0"/>
      <w:divBdr>
        <w:top w:val="none" w:sz="0" w:space="0" w:color="auto"/>
        <w:left w:val="none" w:sz="0" w:space="0" w:color="auto"/>
        <w:bottom w:val="none" w:sz="0" w:space="0" w:color="auto"/>
        <w:right w:val="none" w:sz="0" w:space="0" w:color="auto"/>
      </w:divBdr>
    </w:div>
    <w:div w:id="1627660620">
      <w:bodyDiv w:val="1"/>
      <w:marLeft w:val="0"/>
      <w:marRight w:val="0"/>
      <w:marTop w:val="0"/>
      <w:marBottom w:val="0"/>
      <w:divBdr>
        <w:top w:val="none" w:sz="0" w:space="0" w:color="auto"/>
        <w:left w:val="none" w:sz="0" w:space="0" w:color="auto"/>
        <w:bottom w:val="none" w:sz="0" w:space="0" w:color="auto"/>
        <w:right w:val="none" w:sz="0" w:space="0" w:color="auto"/>
      </w:divBdr>
      <w:divsChild>
        <w:div w:id="1122378667">
          <w:marLeft w:val="0"/>
          <w:marRight w:val="0"/>
          <w:marTop w:val="0"/>
          <w:marBottom w:val="0"/>
          <w:divBdr>
            <w:top w:val="none" w:sz="0" w:space="0" w:color="auto"/>
            <w:left w:val="none" w:sz="0" w:space="0" w:color="auto"/>
            <w:bottom w:val="none" w:sz="0" w:space="0" w:color="auto"/>
            <w:right w:val="none" w:sz="0" w:space="0" w:color="auto"/>
          </w:divBdr>
        </w:div>
        <w:div w:id="2001539316">
          <w:marLeft w:val="0"/>
          <w:marRight w:val="0"/>
          <w:marTop w:val="0"/>
          <w:marBottom w:val="0"/>
          <w:divBdr>
            <w:top w:val="none" w:sz="0" w:space="0" w:color="auto"/>
            <w:left w:val="none" w:sz="0" w:space="0" w:color="auto"/>
            <w:bottom w:val="none" w:sz="0" w:space="0" w:color="auto"/>
            <w:right w:val="none" w:sz="0" w:space="0" w:color="auto"/>
          </w:divBdr>
        </w:div>
      </w:divsChild>
    </w:div>
    <w:div w:id="1657413564">
      <w:bodyDiv w:val="1"/>
      <w:marLeft w:val="0"/>
      <w:marRight w:val="0"/>
      <w:marTop w:val="0"/>
      <w:marBottom w:val="0"/>
      <w:divBdr>
        <w:top w:val="none" w:sz="0" w:space="0" w:color="auto"/>
        <w:left w:val="none" w:sz="0" w:space="0" w:color="auto"/>
        <w:bottom w:val="none" w:sz="0" w:space="0" w:color="auto"/>
        <w:right w:val="none" w:sz="0" w:space="0" w:color="auto"/>
      </w:divBdr>
      <w:divsChild>
        <w:div w:id="1041899077">
          <w:marLeft w:val="0"/>
          <w:marRight w:val="0"/>
          <w:marTop w:val="0"/>
          <w:marBottom w:val="0"/>
          <w:divBdr>
            <w:top w:val="none" w:sz="0" w:space="0" w:color="auto"/>
            <w:left w:val="none" w:sz="0" w:space="0" w:color="auto"/>
            <w:bottom w:val="none" w:sz="0" w:space="0" w:color="auto"/>
            <w:right w:val="none" w:sz="0" w:space="0" w:color="auto"/>
          </w:divBdr>
          <w:divsChild>
            <w:div w:id="1945190366">
              <w:marLeft w:val="0"/>
              <w:marRight w:val="0"/>
              <w:marTop w:val="0"/>
              <w:marBottom w:val="0"/>
              <w:divBdr>
                <w:top w:val="none" w:sz="0" w:space="0" w:color="auto"/>
                <w:left w:val="none" w:sz="0" w:space="0" w:color="auto"/>
                <w:bottom w:val="none" w:sz="0" w:space="0" w:color="auto"/>
                <w:right w:val="none" w:sz="0" w:space="0" w:color="auto"/>
              </w:divBdr>
              <w:divsChild>
                <w:div w:id="18072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28538">
          <w:marLeft w:val="0"/>
          <w:marRight w:val="0"/>
          <w:marTop w:val="0"/>
          <w:marBottom w:val="0"/>
          <w:divBdr>
            <w:top w:val="none" w:sz="0" w:space="0" w:color="auto"/>
            <w:left w:val="none" w:sz="0" w:space="0" w:color="auto"/>
            <w:bottom w:val="none" w:sz="0" w:space="0" w:color="auto"/>
            <w:right w:val="none" w:sz="0" w:space="0" w:color="auto"/>
          </w:divBdr>
        </w:div>
      </w:divsChild>
    </w:div>
    <w:div w:id="1788811392">
      <w:bodyDiv w:val="1"/>
      <w:marLeft w:val="0"/>
      <w:marRight w:val="0"/>
      <w:marTop w:val="0"/>
      <w:marBottom w:val="0"/>
      <w:divBdr>
        <w:top w:val="none" w:sz="0" w:space="0" w:color="auto"/>
        <w:left w:val="none" w:sz="0" w:space="0" w:color="auto"/>
        <w:bottom w:val="none" w:sz="0" w:space="0" w:color="auto"/>
        <w:right w:val="none" w:sz="0" w:space="0" w:color="auto"/>
      </w:divBdr>
      <w:divsChild>
        <w:div w:id="43724089">
          <w:marLeft w:val="0"/>
          <w:marRight w:val="0"/>
          <w:marTop w:val="0"/>
          <w:marBottom w:val="0"/>
          <w:divBdr>
            <w:top w:val="none" w:sz="0" w:space="0" w:color="auto"/>
            <w:left w:val="none" w:sz="0" w:space="0" w:color="auto"/>
            <w:bottom w:val="none" w:sz="0" w:space="0" w:color="auto"/>
            <w:right w:val="none" w:sz="0" w:space="0" w:color="auto"/>
          </w:divBdr>
        </w:div>
        <w:div w:id="411007851">
          <w:marLeft w:val="0"/>
          <w:marRight w:val="0"/>
          <w:marTop w:val="0"/>
          <w:marBottom w:val="0"/>
          <w:divBdr>
            <w:top w:val="none" w:sz="0" w:space="0" w:color="auto"/>
            <w:left w:val="none" w:sz="0" w:space="0" w:color="auto"/>
            <w:bottom w:val="none" w:sz="0" w:space="0" w:color="auto"/>
            <w:right w:val="none" w:sz="0" w:space="0" w:color="auto"/>
          </w:divBdr>
        </w:div>
        <w:div w:id="441998040">
          <w:marLeft w:val="0"/>
          <w:marRight w:val="0"/>
          <w:marTop w:val="0"/>
          <w:marBottom w:val="0"/>
          <w:divBdr>
            <w:top w:val="none" w:sz="0" w:space="0" w:color="auto"/>
            <w:left w:val="none" w:sz="0" w:space="0" w:color="auto"/>
            <w:bottom w:val="none" w:sz="0" w:space="0" w:color="auto"/>
            <w:right w:val="none" w:sz="0" w:space="0" w:color="auto"/>
          </w:divBdr>
        </w:div>
        <w:div w:id="769470561">
          <w:marLeft w:val="0"/>
          <w:marRight w:val="0"/>
          <w:marTop w:val="0"/>
          <w:marBottom w:val="0"/>
          <w:divBdr>
            <w:top w:val="none" w:sz="0" w:space="0" w:color="auto"/>
            <w:left w:val="none" w:sz="0" w:space="0" w:color="auto"/>
            <w:bottom w:val="none" w:sz="0" w:space="0" w:color="auto"/>
            <w:right w:val="none" w:sz="0" w:space="0" w:color="auto"/>
          </w:divBdr>
        </w:div>
        <w:div w:id="1717047231">
          <w:marLeft w:val="0"/>
          <w:marRight w:val="0"/>
          <w:marTop w:val="0"/>
          <w:marBottom w:val="0"/>
          <w:divBdr>
            <w:top w:val="none" w:sz="0" w:space="0" w:color="auto"/>
            <w:left w:val="none" w:sz="0" w:space="0" w:color="auto"/>
            <w:bottom w:val="none" w:sz="0" w:space="0" w:color="auto"/>
            <w:right w:val="none" w:sz="0" w:space="0" w:color="auto"/>
          </w:divBdr>
        </w:div>
        <w:div w:id="2019040926">
          <w:marLeft w:val="0"/>
          <w:marRight w:val="0"/>
          <w:marTop w:val="0"/>
          <w:marBottom w:val="0"/>
          <w:divBdr>
            <w:top w:val="none" w:sz="0" w:space="0" w:color="auto"/>
            <w:left w:val="none" w:sz="0" w:space="0" w:color="auto"/>
            <w:bottom w:val="none" w:sz="0" w:space="0" w:color="auto"/>
            <w:right w:val="none" w:sz="0" w:space="0" w:color="auto"/>
          </w:divBdr>
        </w:div>
      </w:divsChild>
    </w:div>
    <w:div w:id="2017152412">
      <w:bodyDiv w:val="1"/>
      <w:marLeft w:val="0"/>
      <w:marRight w:val="0"/>
      <w:marTop w:val="0"/>
      <w:marBottom w:val="0"/>
      <w:divBdr>
        <w:top w:val="none" w:sz="0" w:space="0" w:color="auto"/>
        <w:left w:val="none" w:sz="0" w:space="0" w:color="auto"/>
        <w:bottom w:val="none" w:sz="0" w:space="0" w:color="auto"/>
        <w:right w:val="none" w:sz="0" w:space="0" w:color="auto"/>
      </w:divBdr>
    </w:div>
    <w:div w:id="2019889692">
      <w:bodyDiv w:val="1"/>
      <w:marLeft w:val="0"/>
      <w:marRight w:val="0"/>
      <w:marTop w:val="0"/>
      <w:marBottom w:val="0"/>
      <w:divBdr>
        <w:top w:val="none" w:sz="0" w:space="0" w:color="auto"/>
        <w:left w:val="none" w:sz="0" w:space="0" w:color="auto"/>
        <w:bottom w:val="none" w:sz="0" w:space="0" w:color="auto"/>
        <w:right w:val="none" w:sz="0" w:space="0" w:color="auto"/>
      </w:divBdr>
    </w:div>
    <w:div w:id="2108696953">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648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5C43D-88B8-41DF-98F0-28993F346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2291</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15323</CharactersWithSpaces>
  <SharedDoc>false</SharedDoc>
  <HLinks>
    <vt:vector size="12" baseType="variant">
      <vt:variant>
        <vt:i4>7405606</vt:i4>
      </vt:variant>
      <vt:variant>
        <vt:i4>3</vt:i4>
      </vt:variant>
      <vt:variant>
        <vt:i4>0</vt:i4>
      </vt:variant>
      <vt:variant>
        <vt:i4>5</vt:i4>
      </vt:variant>
      <vt:variant>
        <vt:lpwstr>https://www.nalog.ru/rn10/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4</cp:revision>
  <cp:lastPrinted>2023-12-05T06:40:00Z</cp:lastPrinted>
  <dcterms:created xsi:type="dcterms:W3CDTF">2023-06-01T08:21:00Z</dcterms:created>
  <dcterms:modified xsi:type="dcterms:W3CDTF">2023-12-05T06:40:00Z</dcterms:modified>
</cp:coreProperties>
</file>