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noProof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5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70FD7">
        <w:rPr>
          <w:rFonts w:ascii="Times New Roman" w:hAnsi="Times New Roman"/>
          <w:b w:val="0"/>
          <w:szCs w:val="24"/>
        </w:rPr>
        <w:t>ЧАСТНОЕ ПРОФЕССИОНАЛЬНОЕ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ПЕТРОЗАВОДСКИЙ  КООПЕРАТИВНЫЙ  ТЕХНИКУМ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 xml:space="preserve">185660 Республика Карелия </w:t>
      </w:r>
      <w:proofErr w:type="gramStart"/>
      <w:r w:rsidRPr="00470FD7">
        <w:rPr>
          <w:rFonts w:ascii="Times New Roman" w:hAnsi="Times New Roman"/>
          <w:b w:val="0"/>
          <w:szCs w:val="24"/>
        </w:rPr>
        <w:t>г</w:t>
      </w:r>
      <w:proofErr w:type="gramEnd"/>
      <w:r w:rsidRPr="00470FD7">
        <w:rPr>
          <w:rFonts w:ascii="Times New Roman" w:hAnsi="Times New Roman"/>
          <w:b w:val="0"/>
          <w:szCs w:val="24"/>
        </w:rPr>
        <w:t>. Петрозаводск, пр. Первомайский, 1-А,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 xml:space="preserve">тел./факс (8-814 -2)  78-05-21, </w:t>
      </w:r>
      <w:proofErr w:type="spellStart"/>
      <w:r w:rsidRPr="00470FD7">
        <w:rPr>
          <w:rFonts w:ascii="Times New Roman" w:hAnsi="Times New Roman"/>
          <w:b w:val="0"/>
          <w:szCs w:val="24"/>
        </w:rPr>
        <w:t>E-mail</w:t>
      </w:r>
      <w:proofErr w:type="spellEnd"/>
      <w:r w:rsidRPr="00470FD7">
        <w:rPr>
          <w:rFonts w:ascii="Times New Roman" w:hAnsi="Times New Roman"/>
          <w:b w:val="0"/>
          <w:szCs w:val="24"/>
        </w:rPr>
        <w:t xml:space="preserve"> </w:t>
      </w:r>
      <w:r w:rsidR="00175A8D">
        <w:rPr>
          <w:rFonts w:ascii="Times New Roman" w:hAnsi="Times New Roman"/>
          <w:b w:val="0"/>
          <w:szCs w:val="24"/>
          <w:lang w:val="en-US"/>
        </w:rPr>
        <w:t>main</w:t>
      </w:r>
      <w:r w:rsidR="00175A8D" w:rsidRPr="00616A66">
        <w:rPr>
          <w:rFonts w:ascii="Times New Roman" w:hAnsi="Times New Roman"/>
          <w:b w:val="0"/>
          <w:szCs w:val="24"/>
        </w:rPr>
        <w:t>@koopteh.</w:t>
      </w:r>
      <w:r w:rsidR="00175A8D" w:rsidRPr="00A61553">
        <w:rPr>
          <w:rFonts w:ascii="Times New Roman" w:hAnsi="Times New Roman"/>
          <w:b w:val="0"/>
          <w:szCs w:val="24"/>
        </w:rPr>
        <w:t>10.</w:t>
      </w:r>
      <w:r w:rsidR="00175A8D" w:rsidRPr="00616A66">
        <w:rPr>
          <w:rFonts w:ascii="Times New Roman" w:hAnsi="Times New Roman"/>
          <w:b w:val="0"/>
          <w:szCs w:val="24"/>
        </w:rPr>
        <w:t>ru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ИНН 1001020548, КПП 100101001</w:t>
      </w:r>
    </w:p>
    <w:p w:rsidR="00635AC6" w:rsidRPr="00470FD7" w:rsidRDefault="00336696" w:rsidP="00FB0347">
      <w:pPr>
        <w:pStyle w:val="a6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pict>
          <v:line id="Прямая соединительная линия 4" o:spid="_x0000_s2050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:rsidR="00635AC6" w:rsidRPr="00470FD7" w:rsidRDefault="00635AC6" w:rsidP="00FB0347">
      <w:pPr>
        <w:autoSpaceDE w:val="0"/>
        <w:autoSpaceDN w:val="0"/>
        <w:adjustRightInd w:val="0"/>
        <w:rPr>
          <w:b/>
          <w:bCs/>
        </w:rPr>
      </w:pPr>
    </w:p>
    <w:p w:rsidR="00635AC6" w:rsidRPr="00470FD7" w:rsidRDefault="00635AC6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635AC6" w:rsidRPr="00470FD7" w:rsidRDefault="00635AC6" w:rsidP="00FB0347"/>
    <w:p w:rsidR="00635AC6" w:rsidRPr="00470FD7" w:rsidRDefault="00635AC6" w:rsidP="00FB0347"/>
    <w:p w:rsidR="00635AC6" w:rsidRPr="00470FD7" w:rsidRDefault="00635AC6" w:rsidP="00FB0347"/>
    <w:p w:rsidR="00635AC6" w:rsidRPr="00470FD7" w:rsidRDefault="00635AC6" w:rsidP="00FB0347"/>
    <w:p w:rsidR="00635AC6" w:rsidRPr="00470FD7" w:rsidRDefault="00635AC6" w:rsidP="00FB0347"/>
    <w:p w:rsidR="00635AC6" w:rsidRPr="00470FD7" w:rsidRDefault="00635AC6" w:rsidP="00FB0347">
      <w:pPr>
        <w:jc w:val="center"/>
        <w:rPr>
          <w:b/>
        </w:rPr>
      </w:pPr>
      <w:r w:rsidRPr="00470FD7">
        <w:rPr>
          <w:b/>
        </w:rPr>
        <w:t xml:space="preserve">РАБОЧАЯ ПРОГРАММА </w:t>
      </w:r>
      <w:r w:rsidR="001937FB" w:rsidRPr="00470FD7">
        <w:rPr>
          <w:b/>
        </w:rPr>
        <w:t>УЧЕБНОГО ПРЕДМЕТА</w:t>
      </w:r>
    </w:p>
    <w:p w:rsidR="00546FE4" w:rsidRPr="00470FD7" w:rsidRDefault="00546FE4" w:rsidP="00FB0347">
      <w:pPr>
        <w:spacing w:line="360" w:lineRule="auto"/>
        <w:jc w:val="center"/>
        <w:rPr>
          <w:b/>
        </w:rPr>
      </w:pPr>
    </w:p>
    <w:p w:rsidR="00635AC6" w:rsidRPr="00470FD7" w:rsidRDefault="00546FE4" w:rsidP="00FB0347">
      <w:pPr>
        <w:spacing w:line="360" w:lineRule="auto"/>
        <w:jc w:val="center"/>
        <w:rPr>
          <w:b/>
        </w:rPr>
      </w:pPr>
      <w:r w:rsidRPr="00470FD7">
        <w:rPr>
          <w:b/>
        </w:rPr>
        <w:t>БИОЛОГИ</w:t>
      </w:r>
      <w:r w:rsidR="00470FD7" w:rsidRPr="00470FD7">
        <w:rPr>
          <w:b/>
        </w:rPr>
        <w:t>Я</w:t>
      </w:r>
    </w:p>
    <w:p w:rsidR="00635AC6" w:rsidRPr="00470FD7" w:rsidRDefault="00635AC6" w:rsidP="00FB0347">
      <w:pPr>
        <w:spacing w:line="360" w:lineRule="auto"/>
        <w:jc w:val="center"/>
        <w:rPr>
          <w:b/>
        </w:rPr>
      </w:pPr>
    </w:p>
    <w:p w:rsidR="00635AC6" w:rsidRPr="00470FD7" w:rsidRDefault="00635AC6" w:rsidP="00FB0347">
      <w:pPr>
        <w:jc w:val="center"/>
      </w:pPr>
      <w:r w:rsidRPr="00470FD7">
        <w:t>по специальности</w:t>
      </w:r>
    </w:p>
    <w:p w:rsidR="00FB0347" w:rsidRPr="00470FD7" w:rsidRDefault="00FB0347" w:rsidP="00FB0347">
      <w:pPr>
        <w:jc w:val="center"/>
        <w:rPr>
          <w:color w:val="000000"/>
        </w:rPr>
      </w:pPr>
    </w:p>
    <w:p w:rsidR="00946AD0" w:rsidRPr="00470FD7" w:rsidRDefault="004F2CE1" w:rsidP="00946AD0">
      <w:pPr>
        <w:jc w:val="center"/>
        <w:rPr>
          <w:color w:val="000000"/>
        </w:rPr>
      </w:pPr>
      <w:r w:rsidRPr="004F2CE1">
        <w:rPr>
          <w:color w:val="000000"/>
        </w:rPr>
        <w:t>38.02.07 Банковское дело</w:t>
      </w:r>
    </w:p>
    <w:p w:rsidR="00FB0347" w:rsidRPr="00470FD7" w:rsidRDefault="00FB0347" w:rsidP="00FB0347">
      <w:pPr>
        <w:jc w:val="center"/>
        <w:rPr>
          <w:color w:val="000000"/>
        </w:rPr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Default="00635AC6" w:rsidP="00FB0347">
      <w:pPr>
        <w:jc w:val="center"/>
      </w:pPr>
    </w:p>
    <w:p w:rsidR="00175A8D" w:rsidRDefault="00175A8D" w:rsidP="00FB0347">
      <w:pPr>
        <w:jc w:val="center"/>
      </w:pPr>
    </w:p>
    <w:p w:rsidR="00175A8D" w:rsidRDefault="00175A8D" w:rsidP="00FB0347">
      <w:pPr>
        <w:jc w:val="center"/>
      </w:pPr>
    </w:p>
    <w:p w:rsidR="00175A8D" w:rsidRPr="00470FD7" w:rsidRDefault="00175A8D" w:rsidP="00FB0347">
      <w:pPr>
        <w:jc w:val="center"/>
      </w:pPr>
    </w:p>
    <w:p w:rsidR="00635AC6" w:rsidRPr="00470FD7" w:rsidRDefault="00635AC6" w:rsidP="00FB0347">
      <w:pPr>
        <w:jc w:val="center"/>
      </w:pPr>
    </w:p>
    <w:p w:rsidR="00FF011D" w:rsidRPr="00470FD7" w:rsidRDefault="00FF011D" w:rsidP="00FB0347">
      <w:pPr>
        <w:jc w:val="center"/>
      </w:pPr>
    </w:p>
    <w:p w:rsidR="00FF011D" w:rsidRPr="00470FD7" w:rsidRDefault="00FF011D" w:rsidP="00FB0347">
      <w:pPr>
        <w:jc w:val="center"/>
      </w:pPr>
    </w:p>
    <w:p w:rsidR="00635AC6" w:rsidRPr="00470FD7" w:rsidRDefault="00E416E8" w:rsidP="00FB0347">
      <w:pPr>
        <w:jc w:val="center"/>
      </w:pPr>
      <w:r>
        <w:t xml:space="preserve">г. Петрозаводск, </w:t>
      </w:r>
      <w:r w:rsidR="002E0C26">
        <w:t>202</w:t>
      </w:r>
      <w:r w:rsidR="000832FE">
        <w:t>5</w:t>
      </w:r>
      <w:r w:rsidR="00635AC6" w:rsidRPr="00470FD7">
        <w:t xml:space="preserve"> г.</w:t>
      </w:r>
    </w:p>
    <w:p w:rsidR="00635AC6" w:rsidRPr="00470FD7" w:rsidRDefault="00635AC6" w:rsidP="00635AC6">
      <w:pPr>
        <w:spacing w:after="200" w:line="276" w:lineRule="auto"/>
      </w:pPr>
      <w:r w:rsidRPr="00470FD7">
        <w:br w:type="page"/>
      </w:r>
    </w:p>
    <w:p w:rsidR="00635AC6" w:rsidRPr="00470FD7" w:rsidRDefault="00FF011D" w:rsidP="00576984">
      <w:pPr>
        <w:jc w:val="both"/>
        <w:rPr>
          <w:color w:val="000000"/>
        </w:rPr>
      </w:pPr>
      <w:r w:rsidRPr="00470FD7">
        <w:lastRenderedPageBreak/>
        <w:t>Рабочая п</w:t>
      </w:r>
      <w:r w:rsidR="00635AC6" w:rsidRPr="00470FD7">
        <w:t xml:space="preserve">рограмма </w:t>
      </w:r>
      <w:r w:rsidR="00EC73B6">
        <w:t>(далее – программа)</w:t>
      </w:r>
      <w:r w:rsidR="00175A8D">
        <w:t xml:space="preserve"> </w:t>
      </w:r>
      <w:r w:rsidR="001937FB" w:rsidRPr="00470FD7">
        <w:t>учебного предмета</w:t>
      </w:r>
      <w:r w:rsidR="00175A8D">
        <w:t xml:space="preserve"> </w:t>
      </w:r>
      <w:r w:rsidR="00635AC6" w:rsidRPr="00470FD7">
        <w:t>«</w:t>
      </w:r>
      <w:r w:rsidR="00470FD7" w:rsidRPr="00470FD7">
        <w:t>Биология</w:t>
      </w:r>
      <w:r w:rsidR="00635AC6" w:rsidRPr="00470FD7">
        <w:t xml:space="preserve">» </w:t>
      </w:r>
      <w:r w:rsidR="00576984">
        <w:t>разработана на основе Федерального государственного образовательного стандарта среднего общего образования</w:t>
      </w:r>
    </w:p>
    <w:p w:rsidR="00635AC6" w:rsidRPr="00470FD7" w:rsidRDefault="00635AC6" w:rsidP="00635AC6">
      <w:pPr>
        <w:jc w:val="both"/>
        <w:rPr>
          <w:bCs/>
        </w:rPr>
      </w:pPr>
    </w:p>
    <w:p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470FD7">
        <w:t xml:space="preserve">Организация-разработчик: Частное профессиональное образовательное учреждение Петрозаводский кооперативный техникум </w:t>
      </w:r>
      <w:proofErr w:type="spellStart"/>
      <w:r w:rsidRPr="00470FD7">
        <w:t>Карелреспотребсоюза</w:t>
      </w:r>
      <w:proofErr w:type="spellEnd"/>
      <w:r w:rsidRPr="00470FD7">
        <w:t xml:space="preserve">. </w:t>
      </w:r>
    </w:p>
    <w:p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470FD7">
        <w:t>Разработчик:</w:t>
      </w:r>
      <w:r w:rsidR="00175A8D">
        <w:t xml:space="preserve"> </w:t>
      </w:r>
      <w:r w:rsidR="000832FE">
        <w:t>Ткач А.А.</w:t>
      </w:r>
      <w:r w:rsidRPr="00470FD7">
        <w:t>, преподаватель ЧПОУ ПКТК</w:t>
      </w:r>
      <w:r w:rsidR="00E416E8">
        <w:t>.</w:t>
      </w:r>
    </w:p>
    <w:p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35AC6" w:rsidRPr="00470FD7" w:rsidRDefault="00635AC6" w:rsidP="00635A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470FD7">
        <w:rPr>
          <w:bCs/>
          <w:i/>
        </w:rPr>
        <w:br w:type="page"/>
      </w:r>
      <w:r w:rsidRPr="00470FD7">
        <w:rPr>
          <w:b/>
          <w:caps/>
        </w:rPr>
        <w:lastRenderedPageBreak/>
        <w:t xml:space="preserve">1. паспорт ПРОГРАММЫ </w:t>
      </w:r>
      <w:r w:rsidR="001937FB" w:rsidRPr="00470FD7">
        <w:rPr>
          <w:b/>
          <w:caps/>
        </w:rPr>
        <w:t>УЧЕБНОГО ПРЕДМЕТА</w:t>
      </w:r>
    </w:p>
    <w:p w:rsidR="00635AC6" w:rsidRPr="00470FD7" w:rsidRDefault="00470FD7" w:rsidP="00193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</w:rPr>
      </w:pPr>
      <w:r w:rsidRPr="00470FD7">
        <w:rPr>
          <w:b/>
        </w:rPr>
        <w:t>«</w:t>
      </w:r>
      <w:r w:rsidR="001937FB" w:rsidRPr="00470FD7">
        <w:rPr>
          <w:b/>
        </w:rPr>
        <w:t>БИОЛОГИ</w:t>
      </w:r>
      <w:r w:rsidRPr="00470FD7">
        <w:rPr>
          <w:b/>
        </w:rPr>
        <w:t>Я</w:t>
      </w:r>
      <w:r w:rsidR="001937FB" w:rsidRPr="00470FD7">
        <w:rPr>
          <w:b/>
        </w:rPr>
        <w:t>»</w:t>
      </w:r>
    </w:p>
    <w:p w:rsidR="00635AC6" w:rsidRPr="00653044" w:rsidRDefault="00635AC6" w:rsidP="00653044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470FD7">
        <w:rPr>
          <w:b/>
        </w:rPr>
        <w:t>Область применения программы</w:t>
      </w:r>
    </w:p>
    <w:p w:rsidR="00653044" w:rsidRPr="00653044" w:rsidRDefault="00635AC6" w:rsidP="00653044">
      <w:pPr>
        <w:jc w:val="both"/>
        <w:rPr>
          <w:color w:val="000000"/>
        </w:rPr>
      </w:pPr>
      <w:r w:rsidRPr="00470FD7">
        <w:t xml:space="preserve">Программа </w:t>
      </w:r>
      <w:r w:rsidR="001937FB" w:rsidRPr="00470FD7">
        <w:t>учебного предмета</w:t>
      </w:r>
      <w:r w:rsidRPr="00470FD7">
        <w:t xml:space="preserve"> является частью основной профессиональной образовательной программы в соответствии с ФГОС по специальности </w:t>
      </w:r>
      <w:r w:rsidR="004F2CE1" w:rsidRPr="004F2CE1">
        <w:rPr>
          <w:color w:val="000000"/>
        </w:rPr>
        <w:t>38.02.07 Банковское дело</w:t>
      </w:r>
      <w:r w:rsidR="004F2CE1">
        <w:rPr>
          <w:color w:val="000000"/>
        </w:rPr>
        <w:t>.</w:t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470FD7">
        <w:rPr>
          <w:b/>
        </w:rPr>
        <w:t xml:space="preserve">1.2. Место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в структуре основной профессиональной образовательной программы:</w:t>
      </w:r>
    </w:p>
    <w:p w:rsidR="00635AC6" w:rsidRPr="00470FD7" w:rsidRDefault="001937FB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470FD7">
        <w:t>Учебный предмет</w:t>
      </w:r>
      <w:r w:rsidR="00635AC6" w:rsidRPr="00470FD7">
        <w:t xml:space="preserve"> входит в общеобразовательный цикл и относится к базовым </w:t>
      </w:r>
      <w:r w:rsidRPr="00470FD7">
        <w:t>учебным предмета</w:t>
      </w:r>
      <w:r w:rsidR="00635AC6" w:rsidRPr="00470FD7">
        <w:t>м.</w:t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910354" w:rsidRDefault="00635AC6" w:rsidP="00910354">
      <w:pPr>
        <w:widowControl w:val="0"/>
        <w:jc w:val="both"/>
        <w:rPr>
          <w:rFonts w:eastAsia="Century Schoolbook"/>
          <w:color w:val="000000"/>
          <w:spacing w:val="3"/>
          <w:shd w:val="clear" w:color="auto" w:fill="FFFFFF"/>
        </w:rPr>
      </w:pPr>
      <w:r w:rsidRPr="00470FD7">
        <w:rPr>
          <w:b/>
        </w:rPr>
        <w:t xml:space="preserve">1.3. Цели и задачи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– требования к результатам освоения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>:</w:t>
      </w:r>
      <w:r w:rsidR="00E416E8">
        <w:rPr>
          <w:b/>
        </w:rPr>
        <w:br/>
      </w:r>
      <w:r w:rsidR="00910354" w:rsidRPr="00C66769">
        <w:rPr>
          <w:rFonts w:eastAsia="Century Schoolbook"/>
          <w:color w:val="000000"/>
          <w:spacing w:val="3"/>
          <w:shd w:val="clear" w:color="auto" w:fill="FFFFFF"/>
        </w:rPr>
        <w:t xml:space="preserve">Содержание рабочей программы учебного предмета </w:t>
      </w:r>
      <w:r w:rsidR="00910354">
        <w:rPr>
          <w:rFonts w:eastAsia="Century Schoolbook"/>
          <w:spacing w:val="4"/>
        </w:rPr>
        <w:t>Биология</w:t>
      </w:r>
      <w:r w:rsidR="00910354" w:rsidRPr="00C66769">
        <w:rPr>
          <w:rFonts w:eastAsia="Century Schoolbook"/>
          <w:color w:val="000000"/>
          <w:spacing w:val="3"/>
          <w:shd w:val="clear" w:color="auto" w:fill="FFFFFF"/>
        </w:rPr>
        <w:t xml:space="preserve"> направлено на достижение следующих результатов:</w:t>
      </w:r>
    </w:p>
    <w:p w:rsidR="00910354" w:rsidRPr="00C66769" w:rsidRDefault="00910354" w:rsidP="00910354">
      <w:pPr>
        <w:widowControl w:val="0"/>
        <w:jc w:val="both"/>
        <w:rPr>
          <w:rFonts w:eastAsia="Century Schoolbook"/>
          <w:color w:val="000000"/>
          <w:spacing w:val="3"/>
          <w:shd w:val="clear" w:color="auto" w:fill="FFFFFF"/>
        </w:rPr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Личностные: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принятие традиционных национальных, общечеловеческих гуманистических и демократических ценностей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патриотического воспитания: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 w:rsidRPr="00C66769">
        <w:t>сформированность</w:t>
      </w:r>
      <w:proofErr w:type="spellEnd"/>
      <w:r w:rsidRPr="00C66769"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духовно-нравственного воспитания: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осознание духовных ценностей российского народа;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 w:rsidRPr="00C66769">
        <w:t>сформированность</w:t>
      </w:r>
      <w:proofErr w:type="spellEnd"/>
      <w:r w:rsidRPr="00C66769">
        <w:t xml:space="preserve"> нравственного сознания, этического поведения;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трудового воспитания: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к труду, осознание ценности мастерства, трудолюбие;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и способность к образованию и самообразованию на протяжении всей жизни;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экологического воспитания: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 w:rsidRPr="00C66769">
        <w:t>сформированность</w:t>
      </w:r>
      <w:proofErr w:type="spellEnd"/>
      <w:r w:rsidRPr="00C66769"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активное неприятие действий, приносящих вред окружающей среде;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умение прогнозировать неблагоприятные экологические последствия предпринимаемых действий, предотвращать их;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расширение опыта деятельности экологической направленности;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ценности научного познания: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 w:rsidRPr="00C66769">
        <w:lastRenderedPageBreak/>
        <w:t>сформированность</w:t>
      </w:r>
      <w:proofErr w:type="spellEnd"/>
      <w:r w:rsidRPr="00C66769"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совершенствование языковой и читательской культуры как средства взаимодействия между людьми и познания мира;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 w:rsidRPr="00C66769">
        <w:t>Метапредметные</w:t>
      </w:r>
      <w:proofErr w:type="spellEnd"/>
      <w:r w:rsidRPr="00C66769">
        <w:t>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Овладение универсальными учебными познавательными действиями: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базовые логические действия: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формулировать и актуализировать проблему, рассматривать ее всесторонне;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устанавливать существенный признак или основания для сравнения, классификации и обобщения;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определять цели деятельности, задавать параметры и критерии их достижения;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выявлять закономерности и противоречия в рассматриваемых явлениях;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 xml:space="preserve">развивать </w:t>
      </w:r>
      <w:proofErr w:type="spellStart"/>
      <w:r w:rsidRPr="00C66769">
        <w:t>креативное</w:t>
      </w:r>
      <w:proofErr w:type="spellEnd"/>
      <w:r w:rsidRPr="00C66769">
        <w:t xml:space="preserve"> мышление при решении жизненных проблем;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базовые исследовательские действия: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формирование научного типа мышления, владение научной терминологией, ключевыми понятиями и методами;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ставить и формулировать собственные задачи в образовательной деятельности и жизненных ситуациях;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ситуациям, оценивать приобретенный опыт;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разрабатывать план решения проблемы с учетом анализа имеющихся материальных и нематериальных ресурсов;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уметь интегрировать знания из разных предметных областей;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выдвигать новые идеи, предлагать оригинальные подходы и решения;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ставить проблемы и задачи, допускающие альтернативные решения;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в) работа с информацией: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представления.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2.Овладение универсальными коммуникативными действиями: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общение: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осуществлять коммуникации во всех сферах жизни;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совместная деятельность: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понимать и использовать преимущества командной и индивидуальной работы;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выбирать тематику и методы совместных действий с учетом общих интересов и возможностей каждого члена коллектива;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lastRenderedPageBreak/>
        <w:t>2. Овладение универсальными регулятивными действиями: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самоорганизация: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расширять рамки учебного предмета на основе личных предпочтений;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делать осознанный выбор, аргументировать его, брать ответственность за решение;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оценивать приобретенный опыт;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самоконтроль: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ситуациям, вносить коррективы в деятельность, оценивать соответствие результатов целям;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использовать приемы рефлексии для оценки ситуации, выбора верного решения;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уметь оценивать риски и своевременно принимать решения по их снижению;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 xml:space="preserve">в) эмоциональный интеллект, предполагающий </w:t>
      </w:r>
      <w:proofErr w:type="spellStart"/>
      <w:r w:rsidRPr="00C66769">
        <w:t>сформированность</w:t>
      </w:r>
      <w:proofErr w:type="spellEnd"/>
      <w:r w:rsidRPr="00C66769">
        <w:t>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 w:rsidRPr="00C66769">
        <w:t>эмпатии</w:t>
      </w:r>
      <w:proofErr w:type="spellEnd"/>
      <w:r w:rsidRPr="00C66769"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г) принятие себя и других людей: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принимать себя, понимая свои недостатки и достоинства;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принимать мотивы и аргументы других людей при анализе результатов деятельности;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признавать свое право и право других людей на ошибки;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развивать способность понимать мир с позиции другого человека.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 xml:space="preserve">Предметные: </w:t>
      </w:r>
    </w:p>
    <w:p w:rsidR="00910354" w:rsidRDefault="00910354" w:rsidP="00910354">
      <w:pPr>
        <w:pStyle w:val="aa"/>
        <w:ind w:left="0"/>
        <w:jc w:val="both"/>
      </w:pPr>
      <w:r w:rsidRPr="00C66769">
        <w:rPr>
          <w:b/>
        </w:rPr>
        <w:br/>
      </w:r>
      <w:bookmarkStart w:id="0" w:name="sub_19141"/>
      <w:r>
        <w:t xml:space="preserve">1) </w:t>
      </w:r>
      <w:proofErr w:type="spellStart"/>
      <w:r>
        <w:t>сформированность</w:t>
      </w:r>
      <w:proofErr w:type="spellEnd"/>
      <w:r>
        <w:t xml:space="preserve"> знаний о месте и роли биологии в системе научного знания; функциональной грамотности человека для решения жизненных проблем;</w:t>
      </w:r>
    </w:p>
    <w:p w:rsidR="00910354" w:rsidRDefault="00910354" w:rsidP="00910354">
      <w:pPr>
        <w:jc w:val="both"/>
      </w:pPr>
      <w:bookmarkStart w:id="1" w:name="sub_19142"/>
      <w:bookmarkEnd w:id="0"/>
      <w:proofErr w:type="gramStart"/>
      <w:r>
        <w:t xml:space="preserve">2) </w:t>
      </w:r>
      <w:proofErr w:type="spellStart"/>
      <w:r>
        <w:t>сформированность</w:t>
      </w:r>
      <w:proofErr w:type="spellEnd"/>
      <w:r>
        <w:t xml:space="preserve">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</w:t>
      </w:r>
      <w:proofErr w:type="spellStart"/>
      <w:r>
        <w:t>саморегуляция</w:t>
      </w:r>
      <w:proofErr w:type="spellEnd"/>
      <w:r>
        <w:t xml:space="preserve">), биосинтез белка, структурная организация живых систем, дискретность, </w:t>
      </w:r>
      <w:proofErr w:type="spellStart"/>
      <w:r>
        <w:t>саморегуляция</w:t>
      </w:r>
      <w:proofErr w:type="spellEnd"/>
      <w:r>
        <w:t xml:space="preserve">, самовоспроизведение (репродукция), наследственность, изменчивость, </w:t>
      </w:r>
      <w:proofErr w:type="spellStart"/>
      <w:r>
        <w:t>энергозависимость</w:t>
      </w:r>
      <w:proofErr w:type="spellEnd"/>
      <w:r>
        <w:t>, рост и развитие, уровневая организация;</w:t>
      </w:r>
      <w:proofErr w:type="gramEnd"/>
    </w:p>
    <w:p w:rsidR="00910354" w:rsidRDefault="00910354" w:rsidP="00910354">
      <w:pPr>
        <w:jc w:val="both"/>
      </w:pPr>
      <w:bookmarkStart w:id="2" w:name="sub_19143"/>
      <w:bookmarkEnd w:id="1"/>
      <w:r>
        <w:t xml:space="preserve">3) </w:t>
      </w:r>
      <w:proofErr w:type="spellStart"/>
      <w:r>
        <w:t>сформированность</w:t>
      </w:r>
      <w:proofErr w:type="spellEnd"/>
      <w:r>
        <w:t xml:space="preserve">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</w:r>
    </w:p>
    <w:p w:rsidR="00910354" w:rsidRDefault="00910354" w:rsidP="00910354">
      <w:pPr>
        <w:jc w:val="both"/>
      </w:pPr>
      <w:bookmarkStart w:id="3" w:name="sub_19144"/>
      <w:bookmarkEnd w:id="2"/>
      <w:r>
        <w:lastRenderedPageBreak/>
        <w:t xml:space="preserve">4) </w:t>
      </w:r>
      <w:proofErr w:type="spellStart"/>
      <w:r>
        <w:t>сформированность</w:t>
      </w:r>
      <w:proofErr w:type="spellEnd"/>
      <w:r>
        <w:t xml:space="preserve">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</w:r>
    </w:p>
    <w:p w:rsidR="00910354" w:rsidRDefault="00910354" w:rsidP="00910354">
      <w:pPr>
        <w:jc w:val="both"/>
      </w:pPr>
      <w:bookmarkStart w:id="4" w:name="sub_19145"/>
      <w:bookmarkEnd w:id="3"/>
      <w:r>
        <w:t>5) 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</w:r>
    </w:p>
    <w:p w:rsidR="00910354" w:rsidRDefault="00910354" w:rsidP="00910354">
      <w:pPr>
        <w:jc w:val="both"/>
      </w:pPr>
      <w:bookmarkStart w:id="5" w:name="sub_19146"/>
      <w:bookmarkEnd w:id="4"/>
      <w:r>
        <w:t xml:space="preserve">6) </w:t>
      </w:r>
      <w:proofErr w:type="spellStart"/>
      <w:r>
        <w:t>сформированность</w:t>
      </w:r>
      <w:proofErr w:type="spellEnd"/>
      <w:r>
        <w:t xml:space="preserve">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</w:t>
      </w:r>
      <w:proofErr w:type="gramStart"/>
      <w:r>
        <w:t>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</w:r>
      <w:proofErr w:type="gramEnd"/>
    </w:p>
    <w:p w:rsidR="00910354" w:rsidRDefault="00910354" w:rsidP="00910354">
      <w:pPr>
        <w:jc w:val="both"/>
      </w:pPr>
      <w:bookmarkStart w:id="6" w:name="sub_19147"/>
      <w:bookmarkEnd w:id="5"/>
      <w:proofErr w:type="gramStart"/>
      <w:r>
        <w:t xml:space="preserve">7) </w:t>
      </w:r>
      <w:proofErr w:type="spellStart"/>
      <w:r>
        <w:t>сформированность</w:t>
      </w:r>
      <w:proofErr w:type="spellEnd"/>
      <w:r>
        <w:t xml:space="preserve">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природопользования;</w:t>
      </w:r>
      <w:proofErr w:type="gramEnd"/>
    </w:p>
    <w:p w:rsidR="00910354" w:rsidRDefault="00910354" w:rsidP="00910354">
      <w:pPr>
        <w:jc w:val="both"/>
      </w:pPr>
      <w:bookmarkStart w:id="7" w:name="sub_19148"/>
      <w:bookmarkEnd w:id="6"/>
      <w:r>
        <w:t xml:space="preserve">8) </w:t>
      </w:r>
      <w:proofErr w:type="spellStart"/>
      <w:r>
        <w:t>сформированность</w:t>
      </w:r>
      <w:proofErr w:type="spellEnd"/>
      <w:r>
        <w:t xml:space="preserve">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</w:r>
    </w:p>
    <w:p w:rsidR="00910354" w:rsidRDefault="00910354" w:rsidP="00910354">
      <w:pPr>
        <w:jc w:val="both"/>
      </w:pPr>
      <w:bookmarkStart w:id="8" w:name="sub_19149"/>
      <w:bookmarkEnd w:id="7"/>
      <w:r>
        <w:t xml:space="preserve">9) </w:t>
      </w:r>
      <w:proofErr w:type="spellStart"/>
      <w:r>
        <w:t>сформированность</w:t>
      </w:r>
      <w:proofErr w:type="spellEnd"/>
      <w:r>
        <w:t xml:space="preserve">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</w:r>
    </w:p>
    <w:p w:rsidR="00910354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bookmarkStart w:id="9" w:name="sub_191410"/>
      <w:bookmarkEnd w:id="8"/>
      <w:r>
        <w:t xml:space="preserve">10) </w:t>
      </w:r>
      <w:proofErr w:type="spellStart"/>
      <w:r>
        <w:t>сформированность</w:t>
      </w:r>
      <w:proofErr w:type="spellEnd"/>
      <w:r>
        <w:t xml:space="preserve">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</w:r>
      <w:bookmarkEnd w:id="9"/>
    </w:p>
    <w:p w:rsidR="00E416E8" w:rsidRPr="00470FD7" w:rsidRDefault="00E416E8" w:rsidP="00910354">
      <w:pPr>
        <w:jc w:val="both"/>
      </w:pPr>
    </w:p>
    <w:p w:rsidR="00470FD7" w:rsidRPr="00470FD7" w:rsidRDefault="00470FD7" w:rsidP="00EC73B6">
      <w:pPr>
        <w:widowControl w:val="0"/>
        <w:suppressAutoHyphens/>
        <w:ind w:firstLine="567"/>
        <w:jc w:val="both"/>
        <w:rPr>
          <w:iCs/>
          <w:lang w:eastAsia="ar-SA"/>
        </w:rPr>
      </w:pPr>
      <w:r w:rsidRPr="00470FD7">
        <w:rPr>
          <w:iCs/>
        </w:rPr>
        <w:t>П</w:t>
      </w:r>
      <w:r w:rsidRPr="00470FD7">
        <w:rPr>
          <w:bCs/>
          <w:iCs/>
        </w:rPr>
        <w:t xml:space="preserve">роцесс изучения предмета направлен на формирование </w:t>
      </w:r>
      <w:r w:rsidRPr="00470FD7">
        <w:rPr>
          <w:b/>
          <w:lang w:eastAsia="ar-SA"/>
        </w:rPr>
        <w:t xml:space="preserve">общих </w:t>
      </w:r>
      <w:r w:rsidRPr="00470FD7">
        <w:rPr>
          <w:b/>
          <w:iCs/>
          <w:lang w:eastAsia="ar-SA"/>
        </w:rPr>
        <w:t>компетенций (ОК),</w:t>
      </w:r>
      <w:r w:rsidRPr="00470FD7">
        <w:rPr>
          <w:iCs/>
          <w:lang w:eastAsia="ar-SA"/>
        </w:rPr>
        <w:t xml:space="preserve"> включающих в себя способность:</w:t>
      </w:r>
    </w:p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470FD7">
        <w:rPr>
          <w:iCs/>
          <w:lang w:eastAsia="ar-SA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470FD7">
        <w:rPr>
          <w:iCs/>
          <w:lang w:eastAsia="ar-SA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470FD7">
        <w:rPr>
          <w:iCs/>
          <w:lang w:eastAsia="ar-SA"/>
        </w:rPr>
        <w:t>ОК 04. Эффективно взаимодействовать и работать в коллективе и команде;</w:t>
      </w:r>
    </w:p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bookmarkStart w:id="10" w:name="sub_10236"/>
      <w:r w:rsidRPr="00470FD7">
        <w:rPr>
          <w:iCs/>
          <w:lang w:eastAsia="ar-SA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</w:r>
      <w:proofErr w:type="spellStart"/>
      <w:r w:rsidRPr="00470FD7">
        <w:rPr>
          <w:iCs/>
          <w:lang w:eastAsia="ar-SA"/>
        </w:rPr>
        <w:t>антикоррупционного</w:t>
      </w:r>
      <w:proofErr w:type="spellEnd"/>
      <w:r w:rsidRPr="00470FD7">
        <w:rPr>
          <w:iCs/>
          <w:lang w:eastAsia="ar-SA"/>
        </w:rPr>
        <w:t xml:space="preserve"> поведения;</w:t>
      </w:r>
    </w:p>
    <w:bookmarkEnd w:id="10"/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470FD7">
        <w:rPr>
          <w:iCs/>
          <w:lang w:eastAsia="ar-SA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635AC6" w:rsidRPr="00470FD7" w:rsidRDefault="00635AC6" w:rsidP="00CA43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470FD7">
        <w:br w:type="page"/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470FD7">
        <w:rPr>
          <w:b/>
        </w:rPr>
        <w:lastRenderedPageBreak/>
        <w:t xml:space="preserve">2. СТРУКТУРА И СОДЕРЖАНИЕ </w:t>
      </w:r>
      <w:r w:rsidR="001937FB" w:rsidRPr="00470FD7">
        <w:rPr>
          <w:b/>
        </w:rPr>
        <w:t>УЧЕБНОГО ПРЕДМЕТА</w:t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470FD7">
        <w:rPr>
          <w:b/>
        </w:rPr>
        <w:t xml:space="preserve">2.1. Объем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и виды учебной работы</w:t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479"/>
        <w:gridCol w:w="2225"/>
      </w:tblGrid>
      <w:tr w:rsidR="00635AC6" w:rsidRPr="00470FD7" w:rsidTr="00073BBC">
        <w:trPr>
          <w:trHeight w:val="460"/>
        </w:trPr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center"/>
            </w:pPr>
            <w:r w:rsidRPr="00470FD7">
              <w:rPr>
                <w:b/>
              </w:rPr>
              <w:t>Вид учебной работы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635AC6" w:rsidP="00FB0347">
            <w:pPr>
              <w:jc w:val="center"/>
              <w:rPr>
                <w:i/>
                <w:iCs/>
              </w:rPr>
            </w:pPr>
            <w:r w:rsidRPr="00470FD7">
              <w:rPr>
                <w:b/>
                <w:i/>
                <w:iCs/>
              </w:rPr>
              <w:t>Объем часов</w:t>
            </w:r>
          </w:p>
        </w:tc>
      </w:tr>
      <w:tr w:rsidR="00635AC6" w:rsidRPr="00470FD7" w:rsidTr="00073BBC">
        <w:trPr>
          <w:trHeight w:val="285"/>
        </w:trPr>
        <w:tc>
          <w:tcPr>
            <w:tcW w:w="7479" w:type="dxa"/>
            <w:shd w:val="clear" w:color="auto" w:fill="auto"/>
          </w:tcPr>
          <w:p w:rsidR="00635AC6" w:rsidRPr="00470FD7" w:rsidRDefault="001937FB" w:rsidP="001937FB">
            <w:pPr>
              <w:rPr>
                <w:b/>
              </w:rPr>
            </w:pPr>
            <w:r w:rsidRPr="00470FD7">
              <w:rPr>
                <w:b/>
              </w:rPr>
              <w:t xml:space="preserve">Объём </w:t>
            </w:r>
            <w:r w:rsidR="00635AC6" w:rsidRPr="00470FD7">
              <w:rPr>
                <w:b/>
              </w:rPr>
              <w:t>учебн</w:t>
            </w:r>
            <w:r w:rsidRPr="00470FD7">
              <w:rPr>
                <w:b/>
              </w:rPr>
              <w:t>ой нагрузки</w:t>
            </w:r>
            <w:r w:rsidR="00635AC6" w:rsidRPr="00470FD7">
              <w:rPr>
                <w:b/>
              </w:rPr>
              <w:t xml:space="preserve"> (всего)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FB0347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88</w:t>
            </w:r>
          </w:p>
        </w:tc>
      </w:tr>
      <w:tr w:rsidR="00635AC6" w:rsidRPr="00470FD7" w:rsidTr="00073BBC"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both"/>
            </w:pPr>
            <w:r w:rsidRPr="00470FD7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FA518E" w:rsidP="00625718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78</w:t>
            </w:r>
          </w:p>
        </w:tc>
      </w:tr>
      <w:tr w:rsidR="00635AC6" w:rsidRPr="00470FD7" w:rsidTr="00073BBC"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both"/>
            </w:pPr>
            <w:r w:rsidRPr="00470FD7">
              <w:t>в том числе: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635AC6" w:rsidP="00FB0347">
            <w:pPr>
              <w:jc w:val="center"/>
              <w:rPr>
                <w:i/>
                <w:iCs/>
              </w:rPr>
            </w:pPr>
          </w:p>
        </w:tc>
      </w:tr>
      <w:tr w:rsidR="00635AC6" w:rsidRPr="00470FD7" w:rsidTr="00073BBC"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both"/>
            </w:pPr>
            <w:r w:rsidRPr="00470FD7">
              <w:t xml:space="preserve">     практические занятия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FB0347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16</w:t>
            </w:r>
          </w:p>
        </w:tc>
      </w:tr>
      <w:tr w:rsidR="00FF011D" w:rsidRPr="00470FD7" w:rsidTr="00073BBC">
        <w:tc>
          <w:tcPr>
            <w:tcW w:w="7479" w:type="dxa"/>
            <w:shd w:val="clear" w:color="auto" w:fill="auto"/>
          </w:tcPr>
          <w:p w:rsidR="00FF011D" w:rsidRPr="00470FD7" w:rsidRDefault="00FF011D" w:rsidP="00FB0347">
            <w:pPr>
              <w:jc w:val="both"/>
            </w:pPr>
            <w:r w:rsidRPr="00470FD7">
              <w:t xml:space="preserve">     лекционные занятия</w:t>
            </w:r>
          </w:p>
        </w:tc>
        <w:tc>
          <w:tcPr>
            <w:tcW w:w="2225" w:type="dxa"/>
            <w:shd w:val="clear" w:color="auto" w:fill="auto"/>
          </w:tcPr>
          <w:p w:rsidR="00FF011D" w:rsidRPr="00470FD7" w:rsidRDefault="00FF011D" w:rsidP="00073BBC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6</w:t>
            </w:r>
            <w:r w:rsidR="00073BBC">
              <w:rPr>
                <w:i/>
                <w:iCs/>
              </w:rPr>
              <w:t>0</w:t>
            </w:r>
          </w:p>
        </w:tc>
      </w:tr>
      <w:tr w:rsidR="00073BBC" w:rsidRPr="00470FD7" w:rsidTr="00073BBC">
        <w:tc>
          <w:tcPr>
            <w:tcW w:w="7479" w:type="dxa"/>
            <w:shd w:val="clear" w:color="auto" w:fill="auto"/>
          </w:tcPr>
          <w:p w:rsidR="00073BBC" w:rsidRPr="00470FD7" w:rsidRDefault="00073BBC" w:rsidP="00FB0347">
            <w:pPr>
              <w:jc w:val="both"/>
            </w:pPr>
            <w:r>
              <w:t xml:space="preserve">     Профессиональная направленность</w:t>
            </w:r>
          </w:p>
        </w:tc>
        <w:tc>
          <w:tcPr>
            <w:tcW w:w="2225" w:type="dxa"/>
            <w:shd w:val="clear" w:color="auto" w:fill="auto"/>
          </w:tcPr>
          <w:p w:rsidR="00073BBC" w:rsidRPr="00470FD7" w:rsidRDefault="00073BBC" w:rsidP="00FB034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</w:tr>
      <w:tr w:rsidR="00635AC6" w:rsidRPr="00470FD7" w:rsidTr="00073BBC"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both"/>
              <w:rPr>
                <w:b/>
              </w:rPr>
            </w:pPr>
            <w:r w:rsidRPr="00470FD7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FA518E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10</w:t>
            </w:r>
          </w:p>
        </w:tc>
      </w:tr>
      <w:tr w:rsidR="00B7407A" w:rsidRPr="00470FD7" w:rsidTr="00073BBC">
        <w:tc>
          <w:tcPr>
            <w:tcW w:w="7479" w:type="dxa"/>
            <w:shd w:val="clear" w:color="auto" w:fill="auto"/>
            <w:vAlign w:val="center"/>
          </w:tcPr>
          <w:p w:rsidR="00B7407A" w:rsidRPr="00470FD7" w:rsidRDefault="00B7407A" w:rsidP="00073BBC">
            <w:pPr>
              <w:jc w:val="both"/>
              <w:rPr>
                <w:i/>
              </w:rPr>
            </w:pPr>
            <w:r w:rsidRPr="00470FD7">
              <w:rPr>
                <w:b/>
                <w:iCs/>
              </w:rPr>
              <w:t xml:space="preserve">Промежуточная аттестация в форме </w:t>
            </w:r>
            <w:r w:rsidR="00073BBC">
              <w:rPr>
                <w:iCs/>
              </w:rPr>
              <w:t>д</w:t>
            </w:r>
            <w:r w:rsidR="00073BBC" w:rsidRPr="00470FD7">
              <w:rPr>
                <w:iCs/>
              </w:rPr>
              <w:t>ифференцированн</w:t>
            </w:r>
            <w:r w:rsidR="00073BBC">
              <w:rPr>
                <w:iCs/>
              </w:rPr>
              <w:t>ого</w:t>
            </w:r>
            <w:r w:rsidR="00073BBC" w:rsidRPr="00470FD7">
              <w:rPr>
                <w:iCs/>
              </w:rPr>
              <w:t xml:space="preserve"> зачет</w:t>
            </w:r>
            <w:r w:rsidR="00073BBC">
              <w:rPr>
                <w:iCs/>
              </w:rPr>
              <w:t>а</w:t>
            </w:r>
          </w:p>
        </w:tc>
        <w:tc>
          <w:tcPr>
            <w:tcW w:w="2225" w:type="dxa"/>
            <w:shd w:val="clear" w:color="auto" w:fill="auto"/>
            <w:vAlign w:val="center"/>
          </w:tcPr>
          <w:p w:rsidR="00B7407A" w:rsidRPr="00470FD7" w:rsidRDefault="00073BBC" w:rsidP="00073BBC">
            <w:pPr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</w:tbl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635AC6" w:rsidRPr="00470FD7" w:rsidRDefault="00635AC6" w:rsidP="00635A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  <w:sectPr w:rsidR="00635AC6" w:rsidRPr="00470FD7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</w:sectPr>
      </w:pPr>
    </w:p>
    <w:p w:rsidR="00FF011D" w:rsidRPr="00470FD7" w:rsidRDefault="00FF011D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</w:pPr>
      <w:r w:rsidRPr="00470FD7">
        <w:rPr>
          <w:b/>
        </w:rPr>
        <w:lastRenderedPageBreak/>
        <w:t>2.2. Тематический план и содержание учебного предмета «</w:t>
      </w:r>
      <w:r w:rsidR="00470FD7" w:rsidRPr="00470FD7">
        <w:rPr>
          <w:b/>
        </w:rPr>
        <w:t>Биология</w:t>
      </w:r>
      <w:r w:rsidRPr="00470FD7">
        <w:rPr>
          <w:b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6"/>
        <w:gridCol w:w="947"/>
        <w:gridCol w:w="8363"/>
        <w:gridCol w:w="1478"/>
        <w:gridCol w:w="1834"/>
      </w:tblGrid>
      <w:tr w:rsidR="00FF011D" w:rsidRPr="00470FD7" w:rsidTr="00BA0E7A">
        <w:tc>
          <w:tcPr>
            <w:tcW w:w="2306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310" w:type="dxa"/>
            <w:gridSpan w:val="2"/>
          </w:tcPr>
          <w:p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 w:rsidRPr="00470FD7">
              <w:rPr>
                <w:b/>
                <w:bCs/>
              </w:rPr>
              <w:t>обучающихся</w:t>
            </w:r>
            <w:proofErr w:type="gramEnd"/>
            <w:r w:rsidRPr="00470FD7">
              <w:rPr>
                <w:b/>
                <w:bCs/>
              </w:rPr>
              <w:t xml:space="preserve"> 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Объём часов</w:t>
            </w:r>
          </w:p>
        </w:tc>
        <w:tc>
          <w:tcPr>
            <w:tcW w:w="1834" w:type="dxa"/>
          </w:tcPr>
          <w:p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ОК, ПК</w:t>
            </w:r>
          </w:p>
        </w:tc>
      </w:tr>
      <w:tr w:rsidR="00FF011D" w:rsidRPr="00470FD7" w:rsidTr="00BA0E7A">
        <w:trPr>
          <w:trHeight w:val="391"/>
        </w:trPr>
        <w:tc>
          <w:tcPr>
            <w:tcW w:w="2306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Введение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47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jc w:val="both"/>
            </w:pPr>
            <w:r w:rsidRPr="00470FD7">
              <w:t>Предмет изучения обобщающего курса "Биология", его цели и задачи.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391"/>
        </w:trPr>
        <w:tc>
          <w:tcPr>
            <w:tcW w:w="11616" w:type="dxa"/>
            <w:gridSpan w:val="3"/>
          </w:tcPr>
          <w:p w:rsidR="002D6C39" w:rsidRPr="00E412D3" w:rsidRDefault="00FF011D" w:rsidP="00E412D3">
            <w:pPr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1. Учение о клетке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259"/>
        </w:trPr>
        <w:tc>
          <w:tcPr>
            <w:tcW w:w="2306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1.1. Клеточная теория.</w:t>
            </w:r>
          </w:p>
        </w:tc>
        <w:tc>
          <w:tcPr>
            <w:tcW w:w="9310" w:type="dxa"/>
            <w:gridSpan w:val="2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FF011D" w:rsidRPr="00470FD7" w:rsidRDefault="00FF011D" w:rsidP="002D6C39"/>
        </w:tc>
        <w:tc>
          <w:tcPr>
            <w:tcW w:w="1834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584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Клетка - элементарная живая система и основная структурно-функциональная единица всех живых организмов. Органоиды клетки.</w:t>
            </w:r>
          </w:p>
        </w:tc>
        <w:tc>
          <w:tcPr>
            <w:tcW w:w="1478" w:type="dxa"/>
          </w:tcPr>
          <w:p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110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470FD7">
              <w:rPr>
                <w:b/>
                <w:bCs/>
                <w:i/>
              </w:rPr>
              <w:t>Практическая работа 1</w:t>
            </w:r>
          </w:p>
        </w:tc>
        <w:tc>
          <w:tcPr>
            <w:tcW w:w="1478" w:type="dxa"/>
          </w:tcPr>
          <w:p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313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color w:val="000000"/>
              </w:rPr>
              <w:t>Наблюдение, строение растительной, животной, грибной и бактериальной клеток под микроскопом, их описание</w:t>
            </w:r>
          </w:p>
        </w:tc>
        <w:tc>
          <w:tcPr>
            <w:tcW w:w="1478" w:type="dxa"/>
          </w:tcPr>
          <w:p w:rsidR="00FF011D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170"/>
        </w:trPr>
        <w:tc>
          <w:tcPr>
            <w:tcW w:w="2306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1.2. Химическая организация клетки.</w:t>
            </w:r>
          </w:p>
        </w:tc>
        <w:tc>
          <w:tcPr>
            <w:tcW w:w="9310" w:type="dxa"/>
            <w:gridSpan w:val="2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2D6C39" w:rsidRPr="00470FD7" w:rsidRDefault="002D6C39" w:rsidP="002D6C39"/>
        </w:tc>
        <w:tc>
          <w:tcPr>
            <w:tcW w:w="1834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2D6C39" w:rsidRPr="00470FD7" w:rsidTr="00BA0E7A">
        <w:trPr>
          <w:trHeight w:val="27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4</w:t>
            </w:r>
          </w:p>
        </w:tc>
        <w:tc>
          <w:tcPr>
            <w:tcW w:w="8363" w:type="dxa"/>
          </w:tcPr>
          <w:p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Органические и неорганические вещес</w:t>
            </w:r>
            <w:r>
              <w:t>тва клетки и живых организмов.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7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363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t>Белки, углероды, липиды и их роль в клетке.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7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8363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Н</w:t>
            </w:r>
            <w:r w:rsidRPr="00470FD7">
              <w:t>уклеиновые кислоты и их роль в клетке.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71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2D6C39" w:rsidRPr="00470FD7" w:rsidTr="00BA0E7A">
        <w:trPr>
          <w:trHeight w:val="279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Вода и ее роль в жизнедеятельности клетки.</w:t>
            </w:r>
          </w:p>
        </w:tc>
        <w:tc>
          <w:tcPr>
            <w:tcW w:w="1478" w:type="dxa"/>
          </w:tcPr>
          <w:p w:rsidR="002D6C39" w:rsidRPr="002D6C39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2D6C3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259"/>
        </w:trPr>
        <w:tc>
          <w:tcPr>
            <w:tcW w:w="2306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1.3. Обмен веществ и превращение энергии в клетке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834" w:type="dxa"/>
            <w:vMerge w:val="restart"/>
          </w:tcPr>
          <w:p w:rsidR="00FF011D" w:rsidRPr="00470FD7" w:rsidRDefault="00FF011D" w:rsidP="00EC7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305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7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pStyle w:val="21"/>
              <w:spacing w:line="240" w:lineRule="auto"/>
              <w:ind w:left="0"/>
              <w:jc w:val="both"/>
            </w:pPr>
            <w:r w:rsidRPr="00470FD7">
              <w:t>Пластический и энергетический обмен.</w:t>
            </w:r>
          </w:p>
        </w:tc>
        <w:tc>
          <w:tcPr>
            <w:tcW w:w="1478" w:type="dxa"/>
          </w:tcPr>
          <w:p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67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2D6C39" w:rsidRPr="00470FD7" w:rsidRDefault="002D6C39" w:rsidP="002E0C26">
            <w:pPr>
              <w:pStyle w:val="21"/>
              <w:spacing w:line="240" w:lineRule="auto"/>
              <w:ind w:left="0"/>
              <w:jc w:val="both"/>
            </w:pPr>
            <w:r w:rsidRPr="00470FD7">
              <w:rPr>
                <w:b/>
                <w:bCs/>
                <w:i/>
              </w:rPr>
              <w:t>Практическая работа 2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251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470FD7">
              <w:rPr>
                <w:color w:val="000000"/>
              </w:rPr>
              <w:t xml:space="preserve">Плазмолиз и </w:t>
            </w:r>
            <w:proofErr w:type="spellStart"/>
            <w:r w:rsidRPr="00470FD7">
              <w:rPr>
                <w:color w:val="000000"/>
              </w:rPr>
              <w:t>деплазмолиз</w:t>
            </w:r>
            <w:proofErr w:type="spellEnd"/>
            <w:r w:rsidRPr="00470FD7">
              <w:rPr>
                <w:color w:val="000000"/>
              </w:rPr>
              <w:t xml:space="preserve"> в клетках кожица лука</w:t>
            </w:r>
          </w:p>
        </w:tc>
        <w:tc>
          <w:tcPr>
            <w:tcW w:w="1478" w:type="dxa"/>
          </w:tcPr>
          <w:p w:rsidR="00FF011D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193"/>
        </w:trPr>
        <w:tc>
          <w:tcPr>
            <w:tcW w:w="2306" w:type="dxa"/>
            <w:vMerge w:val="restart"/>
          </w:tcPr>
          <w:p w:rsidR="002D6C39" w:rsidRPr="00470FD7" w:rsidRDefault="002D6C3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1.4. Синтез белков в клетке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2D6C39" w:rsidRPr="00470FD7" w:rsidTr="00BA0E7A">
        <w:trPr>
          <w:trHeight w:val="31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9</w:t>
            </w: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363" w:type="dxa"/>
          </w:tcPr>
          <w:p w:rsidR="002D6C39" w:rsidRPr="00470FD7" w:rsidRDefault="002D6C39" w:rsidP="002E0C26">
            <w:pPr>
              <w:jc w:val="both"/>
            </w:pPr>
            <w:r w:rsidRPr="00470FD7">
              <w:t>Строение и функции хромосом. ДНК - носитель наследственной информации. Репликация ДНК. Ген. Генетический код. Биосинтез белка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31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310" w:type="dxa"/>
            <w:gridSpan w:val="2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  <w:bCs/>
                <w:i/>
              </w:rPr>
              <w:t>Практическая работа 3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31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10</w:t>
            </w:r>
          </w:p>
        </w:tc>
        <w:tc>
          <w:tcPr>
            <w:tcW w:w="8363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Работа рибосом.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276"/>
        </w:trPr>
        <w:tc>
          <w:tcPr>
            <w:tcW w:w="11616" w:type="dxa"/>
            <w:gridSpan w:val="3"/>
          </w:tcPr>
          <w:p w:rsidR="002D6C39" w:rsidRPr="002D6C39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2. Организм. Размножение и индивидуальное развитие организмов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76"/>
        </w:trPr>
        <w:tc>
          <w:tcPr>
            <w:tcW w:w="2306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2.1. Жизненный цикл клетки.</w:t>
            </w:r>
          </w:p>
        </w:tc>
        <w:tc>
          <w:tcPr>
            <w:tcW w:w="9310" w:type="dxa"/>
            <w:gridSpan w:val="2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834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2D6C39" w:rsidRPr="00470FD7" w:rsidTr="00BA0E7A">
        <w:trPr>
          <w:trHeight w:val="278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11</w:t>
            </w:r>
          </w:p>
        </w:tc>
        <w:tc>
          <w:tcPr>
            <w:tcW w:w="8363" w:type="dxa"/>
          </w:tcPr>
          <w:p w:rsidR="002D6C39" w:rsidRPr="00470FD7" w:rsidRDefault="002D6C39" w:rsidP="002D6C39">
            <w:pPr>
              <w:jc w:val="both"/>
              <w:rPr>
                <w:bCs/>
              </w:rPr>
            </w:pPr>
            <w:r w:rsidRPr="00470FD7">
              <w:t xml:space="preserve">Размножение - важнейшее свойство живых организмов. Половое и бесполое размножение. 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77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8363" w:type="dxa"/>
          </w:tcPr>
          <w:p w:rsidR="002D6C39" w:rsidRPr="00470FD7" w:rsidRDefault="002D6C39" w:rsidP="002E0C26">
            <w:pPr>
              <w:jc w:val="both"/>
            </w:pPr>
            <w:r w:rsidRPr="00470FD7">
              <w:t>Мейоз. Митоз.  Образование половых клеток и оплодотворение.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65"/>
        </w:trPr>
        <w:tc>
          <w:tcPr>
            <w:tcW w:w="2306" w:type="dxa"/>
            <w:vMerge w:val="restart"/>
          </w:tcPr>
          <w:p w:rsidR="002D6C39" w:rsidRPr="00470FD7" w:rsidRDefault="002D6C3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lastRenderedPageBreak/>
              <w:t>Тема 2.2. Онтогенез.</w:t>
            </w:r>
          </w:p>
          <w:p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310" w:type="dxa"/>
            <w:gridSpan w:val="2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jc w:val="center"/>
            </w:pPr>
          </w:p>
          <w:p w:rsidR="002D6C39" w:rsidRPr="00470FD7" w:rsidRDefault="002D6C39" w:rsidP="002E0C26">
            <w:pPr>
              <w:jc w:val="center"/>
            </w:pPr>
          </w:p>
        </w:tc>
        <w:tc>
          <w:tcPr>
            <w:tcW w:w="1834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2D6C39" w:rsidRPr="00470FD7" w:rsidTr="00BA0E7A">
        <w:trPr>
          <w:trHeight w:val="287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2D6C39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13</w:t>
            </w:r>
          </w:p>
        </w:tc>
        <w:tc>
          <w:tcPr>
            <w:tcW w:w="8363" w:type="dxa"/>
            <w:shd w:val="clear" w:color="auto" w:fill="auto"/>
          </w:tcPr>
          <w:p w:rsidR="002D6C39" w:rsidRPr="00470FD7" w:rsidRDefault="002D6C39" w:rsidP="002D6C39">
            <w:pPr>
              <w:jc w:val="both"/>
            </w:pPr>
            <w:r w:rsidRPr="00470FD7">
              <w:t>Индивидуальное развитие организма. Органогенез.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63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8363" w:type="dxa"/>
            <w:shd w:val="clear" w:color="auto" w:fill="auto"/>
          </w:tcPr>
          <w:p w:rsidR="002D6C39" w:rsidRPr="00470FD7" w:rsidRDefault="002D6C39" w:rsidP="002E0C26">
            <w:pPr>
              <w:jc w:val="both"/>
            </w:pPr>
            <w:r w:rsidRPr="00470FD7">
              <w:t>Индивидуальное развитие человека.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51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  <w:shd w:val="clear" w:color="auto" w:fill="auto"/>
          </w:tcPr>
          <w:p w:rsidR="002D6C39" w:rsidRPr="00470FD7" w:rsidRDefault="002D6C39" w:rsidP="002E0C26">
            <w:pPr>
              <w:jc w:val="both"/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BA0E7A">
              <w:rPr>
                <w:b/>
                <w:bCs/>
                <w:i/>
              </w:rPr>
              <w:t>4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5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  <w:r w:rsidR="00BA0E7A">
              <w:rPr>
                <w:bCs/>
              </w:rPr>
              <w:t>5</w:t>
            </w:r>
          </w:p>
        </w:tc>
        <w:tc>
          <w:tcPr>
            <w:tcW w:w="8363" w:type="dxa"/>
            <w:shd w:val="clear" w:color="auto" w:fill="auto"/>
          </w:tcPr>
          <w:p w:rsidR="002D6C39" w:rsidRPr="00470FD7" w:rsidRDefault="002D6C39" w:rsidP="002E0C26">
            <w:pPr>
              <w:jc w:val="both"/>
            </w:pPr>
            <w:r w:rsidRPr="00470FD7">
              <w:rPr>
                <w:bCs/>
              </w:rPr>
              <w:t>Репродуктивное здоровье. Составление схем, таблиц.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401"/>
        </w:trPr>
        <w:tc>
          <w:tcPr>
            <w:tcW w:w="11616" w:type="dxa"/>
            <w:gridSpan w:val="3"/>
          </w:tcPr>
          <w:p w:rsidR="002D6C39" w:rsidRPr="00E412D3" w:rsidRDefault="00FF011D" w:rsidP="00E41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3. Основы генетики и селекции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223"/>
        </w:trPr>
        <w:tc>
          <w:tcPr>
            <w:tcW w:w="2306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3.1. История развития генетики.</w:t>
            </w:r>
          </w:p>
        </w:tc>
        <w:tc>
          <w:tcPr>
            <w:tcW w:w="9310" w:type="dxa"/>
            <w:gridSpan w:val="2"/>
            <w:shd w:val="clear" w:color="auto" w:fill="auto"/>
          </w:tcPr>
          <w:p w:rsidR="00FF011D" w:rsidRPr="00470FD7" w:rsidRDefault="00FF011D" w:rsidP="002E0C26">
            <w:pPr>
              <w:jc w:val="both"/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FF011D" w:rsidRPr="00470FD7" w:rsidRDefault="00FF011D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322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  <w:r w:rsidR="00BA0E7A">
              <w:rPr>
                <w:bCs/>
              </w:rPr>
              <w:t>6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Генетика - наука о закономерностях наследственности и изменчивости организмов. Г. Мендель - основоположник генетики. Генетическая терминология и символика.</w:t>
            </w:r>
          </w:p>
        </w:tc>
        <w:tc>
          <w:tcPr>
            <w:tcW w:w="1478" w:type="dxa"/>
          </w:tcPr>
          <w:p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201"/>
        </w:trPr>
        <w:tc>
          <w:tcPr>
            <w:tcW w:w="2306" w:type="dxa"/>
            <w:vMerge w:val="restart"/>
          </w:tcPr>
          <w:p w:rsidR="00EE7209" w:rsidRPr="00470FD7" w:rsidRDefault="00EE720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3.2. Законы генетики.</w:t>
            </w: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E7209" w:rsidRPr="00470FD7" w:rsidTr="00BA0E7A">
        <w:trPr>
          <w:trHeight w:val="413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  <w:r w:rsidR="00BA0E7A">
              <w:rPr>
                <w:bCs/>
              </w:rPr>
              <w:t>7</w:t>
            </w:r>
          </w:p>
        </w:tc>
        <w:tc>
          <w:tcPr>
            <w:tcW w:w="8363" w:type="dxa"/>
          </w:tcPr>
          <w:p w:rsidR="00EE7209" w:rsidRPr="00470FD7" w:rsidRDefault="00EE7209" w:rsidP="00EE7209">
            <w:pPr>
              <w:jc w:val="both"/>
            </w:pPr>
            <w:r w:rsidRPr="00470FD7">
              <w:t xml:space="preserve">Законы генетики, установленные Г. Менделем. Моногибридное и </w:t>
            </w:r>
            <w:proofErr w:type="spellStart"/>
            <w:r w:rsidRPr="00470FD7">
              <w:t>дигибридное</w:t>
            </w:r>
            <w:proofErr w:type="spellEnd"/>
            <w:r w:rsidRPr="00470FD7">
              <w:t xml:space="preserve"> скрещивание. 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412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BA0E7A">
              <w:rPr>
                <w:bCs/>
              </w:rPr>
              <w:t>8</w:t>
            </w:r>
          </w:p>
        </w:tc>
        <w:tc>
          <w:tcPr>
            <w:tcW w:w="8363" w:type="dxa"/>
          </w:tcPr>
          <w:p w:rsidR="00EE7209" w:rsidRPr="00470FD7" w:rsidRDefault="00EE7209" w:rsidP="002E0C26">
            <w:pPr>
              <w:jc w:val="both"/>
            </w:pPr>
            <w:r w:rsidRPr="00470FD7">
              <w:t>Хромосомная теория наследственности. Взаимодействие генов. Генетика пола. Сцепленное с полом наследование.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169"/>
        </w:trPr>
        <w:tc>
          <w:tcPr>
            <w:tcW w:w="2306" w:type="dxa"/>
            <w:vMerge w:val="restart"/>
          </w:tcPr>
          <w:p w:rsidR="00EE7209" w:rsidRPr="00470FD7" w:rsidRDefault="00EE720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3.3. Закономерности изменчивости</w:t>
            </w:r>
            <w:r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EE7209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363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 xml:space="preserve">Закономерности изменчивости. Наследственная или генетическая изменчивость. </w:t>
            </w:r>
            <w:proofErr w:type="spellStart"/>
            <w:r w:rsidRPr="00470FD7">
              <w:t>Модификационная</w:t>
            </w:r>
            <w:proofErr w:type="spellEnd"/>
            <w:r w:rsidRPr="00470FD7">
              <w:t xml:space="preserve"> изменчивость.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EE7209" w:rsidRPr="00470FD7" w:rsidTr="00BA0E7A">
        <w:trPr>
          <w:trHeight w:val="243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Исследования Г. де Фриза</w:t>
            </w:r>
            <w:r>
              <w:t xml:space="preserve"> и </w:t>
            </w:r>
            <w:r w:rsidRPr="00470FD7">
              <w:t xml:space="preserve">К.Э. </w:t>
            </w:r>
            <w:proofErr w:type="spellStart"/>
            <w:r w:rsidRPr="00470FD7">
              <w:t>Корренса</w:t>
            </w:r>
            <w:proofErr w:type="spellEnd"/>
            <w:r w:rsidRPr="00470FD7">
              <w:t>.</w:t>
            </w:r>
          </w:p>
        </w:tc>
        <w:tc>
          <w:tcPr>
            <w:tcW w:w="1478" w:type="dxa"/>
          </w:tcPr>
          <w:p w:rsidR="00EE7209" w:rsidRPr="00EE7209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276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Исследования Э. </w:t>
            </w:r>
            <w:proofErr w:type="spellStart"/>
            <w:r w:rsidRPr="00470FD7">
              <w:t>Чермаха</w:t>
            </w:r>
            <w:proofErr w:type="spellEnd"/>
            <w:r w:rsidRPr="00470FD7">
              <w:t>.</w:t>
            </w:r>
          </w:p>
        </w:tc>
        <w:tc>
          <w:tcPr>
            <w:tcW w:w="1478" w:type="dxa"/>
          </w:tcPr>
          <w:p w:rsidR="00EE7209" w:rsidRPr="00EE7209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3.4. Генетика человека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FF011D" w:rsidRPr="00470FD7" w:rsidRDefault="00FF011D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322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  <w:r w:rsidR="00BA0E7A">
              <w:rPr>
                <w:bCs/>
              </w:rPr>
              <w:t>0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Методы исследования генетики человека. Генетика и здоровья.</w:t>
            </w:r>
          </w:p>
        </w:tc>
        <w:tc>
          <w:tcPr>
            <w:tcW w:w="1478" w:type="dxa"/>
          </w:tcPr>
          <w:p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3.5. Основы селекции и биотехнологии.</w:t>
            </w: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E7209" w:rsidRPr="00470FD7" w:rsidTr="00BA0E7A">
        <w:trPr>
          <w:trHeight w:val="825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  <w:r w:rsidR="00BA0E7A">
              <w:rPr>
                <w:bCs/>
              </w:rPr>
              <w:t>1</w:t>
            </w:r>
          </w:p>
        </w:tc>
        <w:tc>
          <w:tcPr>
            <w:tcW w:w="8363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 xml:space="preserve">Генетика - теоретическая основа селекции. Одомашнивание животных и выращивание культурных растений - начальные этапы селекции. Учение Н.И. Вавилова о центрах многообразия и происхождения культурных растений. 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825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BA0E7A">
              <w:rPr>
                <w:bCs/>
              </w:rPr>
              <w:t>2</w:t>
            </w:r>
          </w:p>
        </w:tc>
        <w:tc>
          <w:tcPr>
            <w:tcW w:w="8363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t>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BA0E7A">
              <w:rPr>
                <w:b/>
                <w:bCs/>
                <w:i/>
              </w:rPr>
              <w:t>5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 xml:space="preserve">ОК 01, ОК 02, ОК04, ОК06, </w:t>
            </w:r>
            <w:r w:rsidRPr="00470FD7">
              <w:rPr>
                <w:bCs/>
              </w:rPr>
              <w:lastRenderedPageBreak/>
              <w:t>ОК07</w:t>
            </w: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  <w:r w:rsidR="00BA0E7A">
              <w:rPr>
                <w:bCs/>
              </w:rPr>
              <w:t>3</w:t>
            </w:r>
          </w:p>
        </w:tc>
        <w:tc>
          <w:tcPr>
            <w:tcW w:w="8363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Решение генетических задач. 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85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Биотехнология, ее достижения и перспективы развития. </w:t>
            </w:r>
          </w:p>
        </w:tc>
        <w:tc>
          <w:tcPr>
            <w:tcW w:w="1478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322"/>
        </w:trPr>
        <w:tc>
          <w:tcPr>
            <w:tcW w:w="11616" w:type="dxa"/>
            <w:gridSpan w:val="3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  <w:bCs/>
              </w:rPr>
              <w:t xml:space="preserve">Раздел 4. </w:t>
            </w:r>
            <w:r w:rsidRPr="00470FD7">
              <w:rPr>
                <w:b/>
              </w:rPr>
              <w:t>Происхождение и развитие жизни на Земле. Эволюционное учение.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4.1. История развития эволюционных идей.</w:t>
            </w: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322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96032">
              <w:rPr>
                <w:bCs/>
              </w:rPr>
              <w:t>4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Значение работ К. Линнея, Ж.Б. Ламарка в развитии эволюционных идей в биологии.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4.2. Эволюционное учение Ч. Дарвина</w:t>
            </w: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322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96032">
              <w:rPr>
                <w:bCs/>
              </w:rPr>
              <w:t>5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Естественный отбор. Роль эволюционного учения в формировании современной естественнонаучной картины мира.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835B7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4.3. Вид и популяция.</w:t>
            </w:r>
          </w:p>
        </w:tc>
        <w:tc>
          <w:tcPr>
            <w:tcW w:w="9310" w:type="dxa"/>
            <w:gridSpan w:val="2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C835B7" w:rsidRPr="00470FD7" w:rsidTr="00BA0E7A">
        <w:trPr>
          <w:trHeight w:val="322"/>
        </w:trPr>
        <w:tc>
          <w:tcPr>
            <w:tcW w:w="2306" w:type="dxa"/>
            <w:vMerge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96032">
              <w:rPr>
                <w:bCs/>
              </w:rPr>
              <w:t>6</w:t>
            </w:r>
          </w:p>
        </w:tc>
        <w:tc>
          <w:tcPr>
            <w:tcW w:w="8363" w:type="dxa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Концепция вида, его критерии. Популяция - структурная единица вида и эволюции. Современные представления о видообразовании (С.С. Четвериков, И.И, Шмальгаузен)</w:t>
            </w:r>
            <w:r>
              <w:t>.</w:t>
            </w:r>
          </w:p>
        </w:tc>
        <w:tc>
          <w:tcPr>
            <w:tcW w:w="1478" w:type="dxa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835B7" w:rsidRPr="00470FD7" w:rsidTr="00BA0E7A">
        <w:trPr>
          <w:trHeight w:val="322"/>
        </w:trPr>
        <w:tc>
          <w:tcPr>
            <w:tcW w:w="2306" w:type="dxa"/>
            <w:vMerge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>
              <w:rPr>
                <w:b/>
                <w:bCs/>
                <w:i/>
              </w:rPr>
              <w:t>6</w:t>
            </w:r>
          </w:p>
        </w:tc>
        <w:tc>
          <w:tcPr>
            <w:tcW w:w="1478" w:type="dxa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835B7" w:rsidRPr="00470FD7" w:rsidTr="00C835B7">
        <w:trPr>
          <w:trHeight w:val="322"/>
        </w:trPr>
        <w:tc>
          <w:tcPr>
            <w:tcW w:w="2306" w:type="dxa"/>
            <w:vMerge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C835B7" w:rsidRPr="00470FD7" w:rsidRDefault="00C835B7" w:rsidP="00C83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96032">
              <w:rPr>
                <w:bCs/>
              </w:rPr>
              <w:t>7</w:t>
            </w:r>
          </w:p>
        </w:tc>
        <w:tc>
          <w:tcPr>
            <w:tcW w:w="8363" w:type="dxa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Описание особей одного вида по морфологическому критерию.</w:t>
            </w:r>
          </w:p>
        </w:tc>
        <w:tc>
          <w:tcPr>
            <w:tcW w:w="1478" w:type="dxa"/>
          </w:tcPr>
          <w:p w:rsidR="00C835B7" w:rsidRPr="00470FD7" w:rsidRDefault="00C835B7" w:rsidP="00C83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4.4. Движущие силы эволюции.</w:t>
            </w:r>
          </w:p>
        </w:tc>
        <w:tc>
          <w:tcPr>
            <w:tcW w:w="9310" w:type="dxa"/>
            <w:gridSpan w:val="2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96032">
              <w:rPr>
                <w:bCs/>
              </w:rPr>
              <w:t>8</w:t>
            </w:r>
          </w:p>
        </w:tc>
        <w:tc>
          <w:tcPr>
            <w:tcW w:w="8363" w:type="dxa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proofErr w:type="spellStart"/>
            <w:r w:rsidRPr="00470FD7">
              <w:t>Микроэволюция</w:t>
            </w:r>
            <w:proofErr w:type="spellEnd"/>
            <w:r w:rsidRPr="00470FD7">
              <w:t>. Макроэволюция. Доказательства эволюции. Главное направление эволюции органического мира. Биологический прогресс и биологический регресс.</w:t>
            </w:r>
          </w:p>
        </w:tc>
        <w:tc>
          <w:tcPr>
            <w:tcW w:w="1478" w:type="dxa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C835B7">
              <w:rPr>
                <w:b/>
                <w:bCs/>
                <w:i/>
              </w:rPr>
              <w:t>7</w:t>
            </w:r>
          </w:p>
        </w:tc>
        <w:tc>
          <w:tcPr>
            <w:tcW w:w="1478" w:type="dxa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Выявление и описание признаков сходства зародышей человека и других позвоночных как доказательство их эволюционного роста.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4.5. Развитие органического мира.</w:t>
            </w: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F96032">
              <w:rPr>
                <w:bCs/>
              </w:rPr>
              <w:t>0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Гипотезы происхождения жизни. Краткая история развития. Усложнение живых организмов на Земле в процессе эволюции.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11616" w:type="dxa"/>
            <w:gridSpan w:val="3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</w:rPr>
              <w:t>Раздел 5. Происхождение человека.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5.1. Происхождение человека</w:t>
            </w:r>
            <w:r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 w:rsidR="00F96032">
              <w:rPr>
                <w:bCs/>
              </w:rPr>
              <w:t>1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Современные гипотезы о происхождении человека. Доказательства родства человека с млекопитающими животными. Эволюция человека, единство происхождения человеческих рас.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11616" w:type="dxa"/>
            <w:gridSpan w:val="3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  <w:bCs/>
              </w:rPr>
              <w:t>Раздел 6. Основы экологии</w:t>
            </w:r>
            <w:r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lastRenderedPageBreak/>
              <w:t>Тема 6.1. Наука экология.</w:t>
            </w: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:rsidTr="00BA0E7A">
        <w:trPr>
          <w:trHeight w:val="278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 w:rsidR="00F96032">
              <w:rPr>
                <w:bCs/>
              </w:rPr>
              <w:t>2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Экологические факторы, их значение в жизни организмов. 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277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F96032">
              <w:rPr>
                <w:bCs/>
              </w:rPr>
              <w:t>3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Экологические системы.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Экологическая сукцессия</w:t>
            </w:r>
          </w:p>
        </w:tc>
        <w:tc>
          <w:tcPr>
            <w:tcW w:w="1478" w:type="dxa"/>
          </w:tcPr>
          <w:p w:rsidR="00BA0E7A" w:rsidRPr="00EE7209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6.2. Биосфера и человек.</w:t>
            </w: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413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 w:rsidR="00F96032">
              <w:rPr>
                <w:bCs/>
              </w:rPr>
              <w:t>4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Биосфера - глобальная экологическая система. Учение В.И. Вернадского о биосфере. 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:rsidTr="00BA0E7A">
        <w:trPr>
          <w:trHeight w:val="412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F96032">
              <w:rPr>
                <w:bCs/>
              </w:rPr>
              <w:t>5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Роль живых организмов в биосфере. Биомасса. Круговорот важнейших биогенных элементов в биосфере.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F96032" w:rsidRPr="00470FD7" w:rsidRDefault="00F96032" w:rsidP="00BA0E7A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 xml:space="preserve">Тема 6.3. </w:t>
            </w:r>
            <w:r w:rsidRPr="00470FD7">
              <w:rPr>
                <w:b/>
              </w:rPr>
              <w:t>Природные ресурсы</w:t>
            </w:r>
            <w:r>
              <w:rPr>
                <w:b/>
              </w:rPr>
              <w:t>.</w:t>
            </w:r>
          </w:p>
          <w:p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F96032" w:rsidRPr="00470FD7" w:rsidRDefault="00F96032" w:rsidP="00BA0E7A">
            <w:pPr>
              <w:jc w:val="both"/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96032" w:rsidRPr="00470FD7" w:rsidTr="00BA0E7A">
        <w:trPr>
          <w:trHeight w:val="322"/>
        </w:trPr>
        <w:tc>
          <w:tcPr>
            <w:tcW w:w="2306" w:type="dxa"/>
            <w:vMerge/>
          </w:tcPr>
          <w:p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8363" w:type="dxa"/>
          </w:tcPr>
          <w:p w:rsidR="00F96032" w:rsidRPr="00470FD7" w:rsidRDefault="00F96032" w:rsidP="00BA0E7A">
            <w:pPr>
              <w:jc w:val="both"/>
            </w:pPr>
            <w:r w:rsidRPr="00470FD7">
              <w:t xml:space="preserve">Понятие природного ресурса. Классификации. </w:t>
            </w:r>
            <w:proofErr w:type="spellStart"/>
            <w:r w:rsidRPr="00470FD7">
              <w:t>Техносфера</w:t>
            </w:r>
            <w:proofErr w:type="spellEnd"/>
            <w:r w:rsidRPr="00470FD7">
              <w:t xml:space="preserve">. Ресурсный цикл. Ресурсы атмосферы. Ресурсы гидросферы. Ресурсы мирового океана. Ресурсы литосферы. </w:t>
            </w:r>
          </w:p>
        </w:tc>
        <w:tc>
          <w:tcPr>
            <w:tcW w:w="1478" w:type="dxa"/>
          </w:tcPr>
          <w:p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:rsidTr="00187F28">
        <w:trPr>
          <w:trHeight w:val="322"/>
        </w:trPr>
        <w:tc>
          <w:tcPr>
            <w:tcW w:w="2306" w:type="dxa"/>
            <w:vMerge/>
          </w:tcPr>
          <w:p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F96032" w:rsidRPr="00F96032" w:rsidRDefault="00F96032" w:rsidP="00F96032">
            <w:pPr>
              <w:jc w:val="both"/>
              <w:rPr>
                <w:b/>
                <w:bCs/>
              </w:rPr>
            </w:pPr>
            <w:r w:rsidRPr="00073BBC">
              <w:rPr>
                <w:b/>
              </w:rPr>
              <w:t>Профессиональная направленность</w:t>
            </w:r>
          </w:p>
        </w:tc>
        <w:tc>
          <w:tcPr>
            <w:tcW w:w="1478" w:type="dxa"/>
          </w:tcPr>
          <w:p w:rsidR="00F96032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:rsidTr="00BA0E7A">
        <w:trPr>
          <w:trHeight w:val="322"/>
        </w:trPr>
        <w:tc>
          <w:tcPr>
            <w:tcW w:w="2306" w:type="dxa"/>
            <w:vMerge/>
          </w:tcPr>
          <w:p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96032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8363" w:type="dxa"/>
          </w:tcPr>
          <w:p w:rsidR="00F96032" w:rsidRPr="00470FD7" w:rsidRDefault="00F96032" w:rsidP="00F96032">
            <w:pPr>
              <w:jc w:val="both"/>
            </w:pPr>
            <w:r>
              <w:t>Экологическое направление в работе банков.</w:t>
            </w:r>
          </w:p>
        </w:tc>
        <w:tc>
          <w:tcPr>
            <w:tcW w:w="1478" w:type="dxa"/>
          </w:tcPr>
          <w:p w:rsidR="00F96032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:rsidTr="00BA0E7A">
        <w:trPr>
          <w:trHeight w:val="322"/>
        </w:trPr>
        <w:tc>
          <w:tcPr>
            <w:tcW w:w="11616" w:type="dxa"/>
            <w:gridSpan w:val="3"/>
          </w:tcPr>
          <w:p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</w:rPr>
              <w:t>Раздел 7.</w:t>
            </w:r>
            <w:r w:rsidRPr="00470FD7">
              <w:rPr>
                <w:b/>
                <w:bCs/>
              </w:rPr>
              <w:t>Бионика</w:t>
            </w:r>
            <w:r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:rsidTr="00BA0E7A">
        <w:trPr>
          <w:trHeight w:val="373"/>
        </w:trPr>
        <w:tc>
          <w:tcPr>
            <w:tcW w:w="2306" w:type="dxa"/>
            <w:vMerge w:val="restart"/>
          </w:tcPr>
          <w:p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</w:rPr>
              <w:t>Тема 7.1. Бионика как одно из направлений биологии и кибернетики.</w:t>
            </w:r>
          </w:p>
        </w:tc>
        <w:tc>
          <w:tcPr>
            <w:tcW w:w="9310" w:type="dxa"/>
            <w:gridSpan w:val="2"/>
          </w:tcPr>
          <w:p w:rsidR="00F96032" w:rsidRPr="00EE7209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</w:rPr>
              <w:t>Практическаяработа</w:t>
            </w:r>
            <w:r>
              <w:rPr>
                <w:b/>
                <w:bCs/>
                <w:i/>
              </w:rPr>
              <w:t>8</w:t>
            </w:r>
          </w:p>
        </w:tc>
        <w:tc>
          <w:tcPr>
            <w:tcW w:w="1478" w:type="dxa"/>
          </w:tcPr>
          <w:p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96032" w:rsidRPr="00470FD7" w:rsidTr="00BA0E7A">
        <w:trPr>
          <w:trHeight w:val="555"/>
        </w:trPr>
        <w:tc>
          <w:tcPr>
            <w:tcW w:w="2306" w:type="dxa"/>
            <w:vMerge/>
          </w:tcPr>
          <w:p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38</w:t>
            </w:r>
          </w:p>
        </w:tc>
        <w:tc>
          <w:tcPr>
            <w:tcW w:w="8363" w:type="dxa"/>
          </w:tcPr>
          <w:p w:rsidR="00F96032" w:rsidRPr="00CC7E56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Особенности морфофизиологической организации живых организмов, и  их использование. Заполнение схем, таблиц.</w:t>
            </w:r>
          </w:p>
        </w:tc>
        <w:tc>
          <w:tcPr>
            <w:tcW w:w="1478" w:type="dxa"/>
          </w:tcPr>
          <w:p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:rsidTr="00BA0E7A">
        <w:trPr>
          <w:trHeight w:val="322"/>
        </w:trPr>
        <w:tc>
          <w:tcPr>
            <w:tcW w:w="2306" w:type="dxa"/>
          </w:tcPr>
          <w:p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8363" w:type="dxa"/>
          </w:tcPr>
          <w:p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>Дифференцированный зачет</w:t>
            </w:r>
          </w:p>
        </w:tc>
        <w:tc>
          <w:tcPr>
            <w:tcW w:w="1478" w:type="dxa"/>
          </w:tcPr>
          <w:p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</w:tcPr>
          <w:p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:rsidTr="00BA0E7A">
        <w:trPr>
          <w:trHeight w:val="279"/>
        </w:trPr>
        <w:tc>
          <w:tcPr>
            <w:tcW w:w="2306" w:type="dxa"/>
          </w:tcPr>
          <w:p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470FD7">
              <w:rPr>
                <w:b/>
                <w:bCs/>
              </w:rPr>
              <w:t>Всего:</w:t>
            </w:r>
          </w:p>
        </w:tc>
        <w:tc>
          <w:tcPr>
            <w:tcW w:w="1478" w:type="dxa"/>
          </w:tcPr>
          <w:p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88</w:t>
            </w:r>
          </w:p>
        </w:tc>
        <w:tc>
          <w:tcPr>
            <w:tcW w:w="1834" w:type="dxa"/>
          </w:tcPr>
          <w:p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 w:rsidRPr="00470FD7">
        <w:rPr>
          <w:bCs/>
          <w:i/>
        </w:rPr>
        <w:tab/>
      </w:r>
      <w:r w:rsidRPr="00470FD7">
        <w:rPr>
          <w:bCs/>
          <w:i/>
        </w:rPr>
        <w:tab/>
      </w:r>
      <w:r w:rsidRPr="00470FD7">
        <w:rPr>
          <w:bCs/>
          <w:i/>
        </w:rPr>
        <w:tab/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</w:rPr>
      </w:pP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</w:rPr>
        <w:sectPr w:rsidR="00FF011D" w:rsidRPr="00470FD7">
          <w:footerReference w:type="default" r:id="rId11"/>
          <w:pgSz w:w="16838" w:h="11906" w:orient="landscape"/>
          <w:pgMar w:top="851" w:right="1134" w:bottom="851" w:left="992" w:header="720" w:footer="709" w:gutter="0"/>
          <w:cols w:space="720"/>
          <w:docGrid w:linePitch="600" w:charSpace="32768"/>
        </w:sectPr>
      </w:pPr>
    </w:p>
    <w:p w:rsidR="00FF011D" w:rsidRPr="00470FD7" w:rsidRDefault="00FF011D" w:rsidP="00E416E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E416E8">
        <w:rPr>
          <w:b/>
          <w:caps/>
        </w:rPr>
        <w:lastRenderedPageBreak/>
        <w:t>3. условия</w:t>
      </w:r>
      <w:r w:rsidRPr="00470FD7">
        <w:rPr>
          <w:b/>
          <w:caps/>
        </w:rPr>
        <w:t xml:space="preserve"> реализации учебного предмета</w:t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470FD7">
        <w:rPr>
          <w:b/>
          <w:bCs/>
        </w:rPr>
        <w:t>3.1. Требования к минимальному материально-техническому обеспечению</w:t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Реализация учебного предмета требует наличия кабинета экологических основ природопользования.</w:t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Оборудование учебного кабинета:</w:t>
      </w:r>
    </w:p>
    <w:p w:rsidR="00FF011D" w:rsidRPr="00470FD7" w:rsidRDefault="00FF011D" w:rsidP="00FF011D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рабочее место преподавателя,</w:t>
      </w:r>
    </w:p>
    <w:p w:rsidR="00FF011D" w:rsidRPr="00470FD7" w:rsidRDefault="00FF011D" w:rsidP="00FF011D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 xml:space="preserve">рабочие места студентов, </w:t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 xml:space="preserve">Технические средства обучения: </w:t>
      </w:r>
    </w:p>
    <w:p w:rsidR="00FF011D" w:rsidRPr="00470FD7" w:rsidRDefault="00FF011D" w:rsidP="00FF011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 xml:space="preserve">компьютер с лицензионным программным обеспечением и </w:t>
      </w:r>
      <w:proofErr w:type="spellStart"/>
      <w:r w:rsidRPr="00470FD7">
        <w:rPr>
          <w:bCs/>
        </w:rPr>
        <w:t>мультимедиапроектор</w:t>
      </w:r>
      <w:proofErr w:type="spellEnd"/>
      <w:r w:rsidRPr="00470FD7">
        <w:rPr>
          <w:bCs/>
        </w:rPr>
        <w:t>,</w:t>
      </w:r>
    </w:p>
    <w:p w:rsidR="00FF011D" w:rsidRPr="00470FD7" w:rsidRDefault="00FF011D" w:rsidP="00FF011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аудиосистема.</w:t>
      </w:r>
    </w:p>
    <w:p w:rsidR="00FF011D" w:rsidRPr="00470FD7" w:rsidRDefault="00FF011D" w:rsidP="00FF011D">
      <w:pPr>
        <w:jc w:val="both"/>
        <w:rPr>
          <w:bCs/>
          <w:i/>
        </w:rPr>
      </w:pPr>
    </w:p>
    <w:p w:rsidR="00FF011D" w:rsidRPr="00470FD7" w:rsidRDefault="00FF011D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470FD7">
        <w:rPr>
          <w:b/>
        </w:rPr>
        <w:t>3.2. Информационное обеспечение обучения</w:t>
      </w:r>
    </w:p>
    <w:p w:rsidR="00FF011D" w:rsidRPr="00470FD7" w:rsidRDefault="00FF011D" w:rsidP="00FF011D"/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  <w:r w:rsidRPr="00470FD7">
        <w:rPr>
          <w:color w:val="000000"/>
        </w:rPr>
        <w:t>Основные источники:</w:t>
      </w: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FF011D" w:rsidRPr="00470FD7" w:rsidRDefault="00D85FD1" w:rsidP="00175A8D">
      <w:pPr>
        <w:pStyle w:val="aa"/>
        <w:numPr>
          <w:ilvl w:val="0"/>
          <w:numId w:val="10"/>
        </w:numPr>
      </w:pPr>
      <w:r>
        <w:t xml:space="preserve">Каменский А.А. , </w:t>
      </w:r>
      <w:proofErr w:type="spellStart"/>
      <w:r>
        <w:t>Криксунов</w:t>
      </w:r>
      <w:proofErr w:type="spellEnd"/>
      <w:r>
        <w:t xml:space="preserve"> Е.А., Пасечник В.В. Биология. Общая биология. 10-11 классы. Базовый уровень.  </w:t>
      </w:r>
      <w:proofErr w:type="gramStart"/>
      <w:r>
        <w:t>-М</w:t>
      </w:r>
      <w:proofErr w:type="gramEnd"/>
      <w:r>
        <w:t>: Просвещение, 2022</w:t>
      </w:r>
      <w:r w:rsidR="00FF011D" w:rsidRPr="00470FD7">
        <w:t>.-367с.</w:t>
      </w:r>
    </w:p>
    <w:p w:rsidR="00FF011D" w:rsidRPr="00470FD7" w:rsidRDefault="00FF011D" w:rsidP="00175A8D">
      <w:pPr>
        <w:pStyle w:val="1"/>
        <w:numPr>
          <w:ilvl w:val="0"/>
          <w:numId w:val="10"/>
        </w:numPr>
        <w:shd w:val="clear" w:color="auto" w:fill="FFFFFF"/>
        <w:ind w:right="150"/>
        <w:rPr>
          <w:color w:val="1A1A1A"/>
        </w:rPr>
      </w:pPr>
      <w:r w:rsidRPr="00470FD7">
        <w:rPr>
          <w:color w:val="1A1A1A"/>
        </w:rPr>
        <w:t xml:space="preserve">Захаров В.Б., Романова Н.И., Захарова Е.Т.: Биология. 10-11 классы. Базовый уровень. Учебник. ФГОС. – Русское слово, 2021. – 352 </w:t>
      </w:r>
      <w:proofErr w:type="gramStart"/>
      <w:r w:rsidRPr="00470FD7">
        <w:rPr>
          <w:color w:val="1A1A1A"/>
        </w:rPr>
        <w:t>с</w:t>
      </w:r>
      <w:proofErr w:type="gramEnd"/>
      <w:r w:rsidRPr="00470FD7">
        <w:rPr>
          <w:color w:val="1A1A1A"/>
        </w:rPr>
        <w:t>.</w:t>
      </w: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  <w:r w:rsidRPr="00470FD7">
        <w:rPr>
          <w:color w:val="000000"/>
        </w:rPr>
        <w:t>Дополнительные источники:</w:t>
      </w: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FF011D" w:rsidRPr="00175A8D" w:rsidRDefault="00FF011D" w:rsidP="00175A8D">
      <w:pPr>
        <w:pStyle w:val="aa"/>
        <w:keepNext/>
        <w:numPr>
          <w:ilvl w:val="0"/>
          <w:numId w:val="11"/>
        </w:numPr>
        <w:suppressLineNumbers/>
        <w:jc w:val="both"/>
        <w:rPr>
          <w:color w:val="000000"/>
        </w:rPr>
      </w:pPr>
      <w:r w:rsidRPr="00175A8D">
        <w:rPr>
          <w:color w:val="000000"/>
          <w:shd w:val="clear" w:color="auto" w:fill="FFFFFF"/>
        </w:rPr>
        <w:t xml:space="preserve">Биология: учебник и практикум для среднего профессионального образования / В. Н. Ярыгин [и др.]; под редакцией В. Н. Ярыгина. — 2-е изд. — Москва: Издательство </w:t>
      </w:r>
      <w:proofErr w:type="spellStart"/>
      <w:r w:rsidRPr="00175A8D">
        <w:rPr>
          <w:color w:val="000000"/>
          <w:shd w:val="clear" w:color="auto" w:fill="FFFFFF"/>
        </w:rPr>
        <w:t>Юрайт</w:t>
      </w:r>
      <w:proofErr w:type="spellEnd"/>
      <w:r w:rsidRPr="00175A8D">
        <w:rPr>
          <w:color w:val="000000"/>
          <w:shd w:val="clear" w:color="auto" w:fill="FFFFFF"/>
        </w:rPr>
        <w:t>, 2020. — 378 </w:t>
      </w:r>
      <w:proofErr w:type="spellStart"/>
      <w:r w:rsidRPr="00175A8D">
        <w:rPr>
          <w:color w:val="000000"/>
          <w:shd w:val="clear" w:color="auto" w:fill="FFFFFF"/>
        </w:rPr>
        <w:t>с</w:t>
      </w:r>
      <w:r w:rsidRPr="00175A8D">
        <w:rPr>
          <w:color w:val="000000"/>
        </w:rPr>
        <w:t>с</w:t>
      </w:r>
      <w:proofErr w:type="spellEnd"/>
      <w:r w:rsidRPr="00175A8D">
        <w:rPr>
          <w:color w:val="000000"/>
        </w:rPr>
        <w:t>.</w:t>
      </w: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FF011D" w:rsidRPr="00470FD7" w:rsidRDefault="00FF011D" w:rsidP="005E12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afterLines="20"/>
        <w:jc w:val="both"/>
        <w:rPr>
          <w:bCs/>
        </w:rPr>
      </w:pPr>
      <w:r w:rsidRPr="00470FD7">
        <w:rPr>
          <w:bCs/>
        </w:rPr>
        <w:t>Интернет-ресурсы:</w:t>
      </w:r>
    </w:p>
    <w:p w:rsidR="00FF011D" w:rsidRPr="00470FD7" w:rsidRDefault="00FF011D" w:rsidP="005E12FF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afterLines="20"/>
        <w:jc w:val="both"/>
        <w:rPr>
          <w:bCs/>
        </w:rPr>
      </w:pPr>
      <w:r w:rsidRPr="00470FD7">
        <w:t>Вся биология. Современная биология, статьи, новости, библиотека</w:t>
      </w:r>
      <w:r w:rsidRPr="00470FD7">
        <w:rPr>
          <w:bCs/>
        </w:rPr>
        <w:t xml:space="preserve">. [Электронный ресурс] / Режим доступа:  https://sbio.info/ (дата обращения </w:t>
      </w:r>
      <w:r w:rsidR="002E0C26">
        <w:rPr>
          <w:bCs/>
        </w:rPr>
        <w:t>1</w:t>
      </w:r>
      <w:r w:rsidR="00175A8D">
        <w:rPr>
          <w:bCs/>
        </w:rPr>
        <w:t>5</w:t>
      </w:r>
      <w:r w:rsidR="002E0C26">
        <w:rPr>
          <w:bCs/>
        </w:rPr>
        <w:t>.0</w:t>
      </w:r>
      <w:r w:rsidR="00175A8D">
        <w:rPr>
          <w:bCs/>
        </w:rPr>
        <w:t>5</w:t>
      </w:r>
      <w:r w:rsidRPr="00470FD7">
        <w:rPr>
          <w:bCs/>
        </w:rPr>
        <w:t>.</w:t>
      </w:r>
      <w:r w:rsidR="002E0C26">
        <w:rPr>
          <w:bCs/>
        </w:rPr>
        <w:t>202</w:t>
      </w:r>
      <w:r w:rsidR="00175A8D">
        <w:rPr>
          <w:bCs/>
        </w:rPr>
        <w:t>5).</w:t>
      </w:r>
      <w:r w:rsidR="00175A8D" w:rsidRPr="00470FD7">
        <w:rPr>
          <w:bCs/>
        </w:rPr>
        <w:t xml:space="preserve"> </w:t>
      </w: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FF011D" w:rsidRPr="00470FD7" w:rsidRDefault="00FF011D" w:rsidP="00FF011D">
      <w:pPr>
        <w:rPr>
          <w:lang w:eastAsia="ar-SA"/>
        </w:rPr>
      </w:pPr>
    </w:p>
    <w:p w:rsidR="00FF011D" w:rsidRPr="00470FD7" w:rsidRDefault="00FF011D" w:rsidP="00FF011D"/>
    <w:p w:rsidR="00FF011D" w:rsidRPr="00470FD7" w:rsidRDefault="00FF011D" w:rsidP="00FF011D"/>
    <w:p w:rsidR="00FF011D" w:rsidRPr="00470FD7" w:rsidRDefault="00470FD7" w:rsidP="00470FD7">
      <w:pPr>
        <w:spacing w:after="200" w:line="276" w:lineRule="auto"/>
      </w:pPr>
      <w:r>
        <w:br w:type="page"/>
      </w:r>
    </w:p>
    <w:p w:rsidR="00FF011D" w:rsidRPr="00470FD7" w:rsidRDefault="00FF011D" w:rsidP="00FF011D">
      <w:pPr>
        <w:pStyle w:val="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470FD7">
        <w:rPr>
          <w:b/>
          <w:caps/>
        </w:rPr>
        <w:lastRenderedPageBreak/>
        <w:t>Контроль и оценка результатов освоения Учебного предмета</w:t>
      </w:r>
      <w:r w:rsidR="005E12FF">
        <w:rPr>
          <w:b/>
          <w:caps/>
        </w:rPr>
        <w:t xml:space="preserve"> </w:t>
      </w:r>
      <w:r w:rsidR="009D5180">
        <w:rPr>
          <w:b/>
          <w:caps/>
        </w:rPr>
        <w:t>Биология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84"/>
        <w:gridCol w:w="2993"/>
        <w:gridCol w:w="3143"/>
      </w:tblGrid>
      <w:tr w:rsidR="00E416E8" w:rsidRPr="007A060A" w:rsidTr="002E0C26"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E8" w:rsidRPr="007A060A" w:rsidRDefault="00E416E8" w:rsidP="002E0C26">
            <w:pPr>
              <w:spacing w:before="120"/>
              <w:rPr>
                <w:b/>
                <w:bCs/>
                <w:i/>
              </w:rPr>
            </w:pPr>
            <w:r w:rsidRPr="007A060A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E8" w:rsidRPr="007A060A" w:rsidRDefault="00E416E8" w:rsidP="002E0C26">
            <w:pPr>
              <w:spacing w:before="120"/>
              <w:rPr>
                <w:b/>
                <w:bCs/>
                <w:i/>
              </w:rPr>
            </w:pPr>
            <w:r w:rsidRPr="007A060A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E8" w:rsidRPr="007A060A" w:rsidRDefault="00E416E8" w:rsidP="002E0C26">
            <w:pPr>
              <w:rPr>
                <w:b/>
                <w:bCs/>
                <w:i/>
              </w:rPr>
            </w:pPr>
            <w:r w:rsidRPr="007A060A">
              <w:rPr>
                <w:b/>
                <w:bCs/>
                <w:i/>
              </w:rPr>
              <w:t>Формы и методы оценки</w:t>
            </w:r>
          </w:p>
        </w:tc>
      </w:tr>
      <w:tr w:rsidR="00EC73B6" w:rsidRPr="007A060A" w:rsidTr="00EC73B6">
        <w:trPr>
          <w:trHeight w:val="2824"/>
        </w:trPr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B6" w:rsidRDefault="00EC73B6" w:rsidP="00EC73B6">
            <w:pPr>
              <w:jc w:val="both"/>
            </w:pPr>
            <w:r>
              <w:t xml:space="preserve">1) </w:t>
            </w:r>
            <w:proofErr w:type="spellStart"/>
            <w:r>
              <w:t>сформированность</w:t>
            </w:r>
            <w:proofErr w:type="spellEnd"/>
            <w:r>
              <w:t xml:space="preserve"> знаний о месте и роли биологии в системе научного знания; функциональной грамотности человека для решения жизненных проблем;</w:t>
            </w:r>
          </w:p>
          <w:p w:rsidR="00EC73B6" w:rsidRDefault="00EC73B6" w:rsidP="00EC73B6">
            <w:pPr>
              <w:jc w:val="both"/>
            </w:pPr>
            <w:proofErr w:type="gramStart"/>
            <w:r>
              <w:t xml:space="preserve">2) </w:t>
            </w:r>
            <w:proofErr w:type="spellStart"/>
            <w:r>
              <w:t>сформированность</w:t>
            </w:r>
            <w:proofErr w:type="spellEnd"/>
            <w:r>
              <w:t xml:space="preserve">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</w:t>
            </w:r>
            <w:proofErr w:type="spellStart"/>
            <w:r>
              <w:t>саморегуляция</w:t>
            </w:r>
            <w:proofErr w:type="spellEnd"/>
            <w:r>
              <w:t xml:space="preserve">), биосинтез белка, структурная организация живых систем, дискретность, </w:t>
            </w:r>
            <w:proofErr w:type="spellStart"/>
            <w:r>
              <w:t>саморегуляция</w:t>
            </w:r>
            <w:proofErr w:type="spellEnd"/>
            <w:r>
              <w:t xml:space="preserve">, самовоспроизведение (репродукция), наследственность, изменчивость, </w:t>
            </w:r>
            <w:proofErr w:type="spellStart"/>
            <w:r>
              <w:t>энергозависимость</w:t>
            </w:r>
            <w:proofErr w:type="spellEnd"/>
            <w:r>
              <w:t>, рост и развитие, уровневая организация;</w:t>
            </w:r>
            <w:proofErr w:type="gramEnd"/>
          </w:p>
          <w:p w:rsidR="00EC73B6" w:rsidRDefault="00EC73B6" w:rsidP="00EC73B6">
            <w:pPr>
              <w:jc w:val="both"/>
            </w:pPr>
            <w:r>
              <w:t xml:space="preserve">3) </w:t>
            </w:r>
            <w:proofErr w:type="spellStart"/>
            <w:r>
              <w:t>сформированность</w:t>
            </w:r>
            <w:proofErr w:type="spellEnd"/>
            <w:r>
              <w:t xml:space="preserve">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      </w:r>
          </w:p>
          <w:p w:rsidR="00EC73B6" w:rsidRDefault="00EC73B6" w:rsidP="00EC73B6">
            <w:pPr>
              <w:jc w:val="both"/>
            </w:pPr>
            <w:r>
              <w:t xml:space="preserve">4) </w:t>
            </w:r>
            <w:proofErr w:type="spellStart"/>
            <w:r>
              <w:t>сформированность</w:t>
            </w:r>
            <w:proofErr w:type="spellEnd"/>
            <w:r>
              <w:t xml:space="preserve">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:rsidR="00EC73B6" w:rsidRDefault="00EC73B6" w:rsidP="00EC73B6">
            <w:pPr>
              <w:jc w:val="both"/>
            </w:pPr>
            <w:r>
              <w:t>5) 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      </w:r>
          </w:p>
          <w:p w:rsidR="00EC73B6" w:rsidRDefault="00EC73B6" w:rsidP="00EC73B6">
            <w:pPr>
              <w:jc w:val="both"/>
            </w:pPr>
            <w:r>
              <w:t xml:space="preserve">6) </w:t>
            </w:r>
            <w:proofErr w:type="spellStart"/>
            <w:r>
              <w:t>сформированность</w:t>
            </w:r>
            <w:proofErr w:type="spellEnd"/>
            <w:r>
              <w:t xml:space="preserve"> умения выделять существенные признаки вирусов, клеток прокариот и эукариот; </w:t>
            </w:r>
            <w:r>
              <w:lastRenderedPageBreak/>
              <w:t xml:space="preserve">одноклеточных и многоклеточных организмов, видов, биогеоценозов и экосистем; </w:t>
            </w:r>
            <w:proofErr w:type="gramStart"/>
            <w:r>
              <w:t>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  <w:proofErr w:type="gramEnd"/>
          </w:p>
          <w:p w:rsidR="00EC73B6" w:rsidRDefault="00EC73B6" w:rsidP="00EC73B6">
            <w:pPr>
              <w:jc w:val="both"/>
            </w:pPr>
            <w:proofErr w:type="gramStart"/>
            <w:r>
              <w:t xml:space="preserve">7) </w:t>
            </w:r>
            <w:proofErr w:type="spellStart"/>
            <w:r>
              <w:t>сформированность</w:t>
            </w:r>
            <w:proofErr w:type="spellEnd"/>
            <w:r>
              <w:t xml:space="preserve">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природопользования;</w:t>
            </w:r>
            <w:proofErr w:type="gramEnd"/>
          </w:p>
          <w:p w:rsidR="00EC73B6" w:rsidRDefault="00EC73B6" w:rsidP="00EC73B6">
            <w:pPr>
              <w:jc w:val="both"/>
            </w:pPr>
            <w:r>
              <w:t xml:space="preserve">8) </w:t>
            </w:r>
            <w:proofErr w:type="spellStart"/>
            <w:r>
              <w:t>сформированность</w:t>
            </w:r>
            <w:proofErr w:type="spellEnd"/>
            <w:r>
              <w:t xml:space="preserve">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      </w:r>
          </w:p>
          <w:p w:rsidR="00EC73B6" w:rsidRDefault="00EC73B6" w:rsidP="00EC73B6">
            <w:pPr>
              <w:jc w:val="both"/>
            </w:pPr>
            <w:r>
              <w:t xml:space="preserve">9) </w:t>
            </w:r>
            <w:proofErr w:type="spellStart"/>
            <w:r>
              <w:t>сформированность</w:t>
            </w:r>
            <w:proofErr w:type="spellEnd"/>
            <w:r>
              <w:t xml:space="preserve">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</w:t>
            </w:r>
            <w:r>
              <w:lastRenderedPageBreak/>
              <w:t>экологические проблемы современности, формировать по отношению к ним собственную позицию;</w:t>
            </w:r>
          </w:p>
          <w:p w:rsidR="00EC73B6" w:rsidRPr="00EC73B6" w:rsidRDefault="00EC73B6" w:rsidP="00EC7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</w:rPr>
            </w:pPr>
            <w:r>
              <w:t xml:space="preserve">10) </w:t>
            </w:r>
            <w:proofErr w:type="spellStart"/>
            <w:r>
              <w:t>сформированность</w:t>
            </w:r>
            <w:proofErr w:type="spellEnd"/>
            <w:r>
              <w:t xml:space="preserve">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3B6" w:rsidRPr="007A060A" w:rsidRDefault="00EC73B6" w:rsidP="00175A8D">
            <w:pPr>
              <w:spacing w:before="248" w:line="288" w:lineRule="atLeast"/>
              <w:ind w:right="-2"/>
              <w:jc w:val="both"/>
            </w:pPr>
            <w:r w:rsidRPr="007A060A">
              <w:lastRenderedPageBreak/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EC73B6" w:rsidRPr="007A060A" w:rsidRDefault="00EC73B6" w:rsidP="00175A8D">
            <w:pPr>
              <w:spacing w:before="248" w:line="288" w:lineRule="atLeast"/>
              <w:ind w:right="-2"/>
              <w:jc w:val="both"/>
            </w:pPr>
            <w:r w:rsidRPr="007A060A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EC73B6" w:rsidRPr="007A060A" w:rsidRDefault="00EC73B6" w:rsidP="00175A8D">
            <w:pPr>
              <w:spacing w:before="248" w:line="288" w:lineRule="atLeast"/>
              <w:ind w:right="-2"/>
              <w:jc w:val="both"/>
            </w:pPr>
            <w:r w:rsidRPr="007A060A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EC73B6" w:rsidRPr="007A060A" w:rsidRDefault="00EC73B6" w:rsidP="00175A8D">
            <w:pPr>
              <w:spacing w:before="100" w:beforeAutospacing="1"/>
              <w:jc w:val="both"/>
              <w:rPr>
                <w:bCs/>
                <w:i/>
              </w:rPr>
            </w:pPr>
            <w:r w:rsidRPr="007A060A">
              <w:t xml:space="preserve">«Неудовлетворительно» - теоретическое содержание курса не освоено, необходимые умения не сформированы, выполненные учебные задания содержат грубые </w:t>
            </w:r>
            <w:r w:rsidRPr="007A060A">
              <w:lastRenderedPageBreak/>
              <w:t>ошибки.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73B6" w:rsidRPr="007A060A" w:rsidRDefault="00EC73B6" w:rsidP="00175A8D">
            <w:pPr>
              <w:numPr>
                <w:ilvl w:val="0"/>
                <w:numId w:val="8"/>
              </w:numPr>
              <w:ind w:left="262" w:hanging="262"/>
              <w:jc w:val="both"/>
              <w:rPr>
                <w:bCs/>
              </w:rPr>
            </w:pPr>
            <w:r w:rsidRPr="007A060A">
              <w:rPr>
                <w:bCs/>
              </w:rPr>
              <w:lastRenderedPageBreak/>
              <w:t>устный опрос,</w:t>
            </w:r>
          </w:p>
          <w:p w:rsidR="00EC73B6" w:rsidRPr="007A060A" w:rsidRDefault="00EC73B6" w:rsidP="00175A8D">
            <w:pPr>
              <w:numPr>
                <w:ilvl w:val="0"/>
                <w:numId w:val="8"/>
              </w:numPr>
              <w:ind w:left="262" w:hanging="262"/>
              <w:jc w:val="both"/>
              <w:rPr>
                <w:bCs/>
              </w:rPr>
            </w:pPr>
            <w:r w:rsidRPr="007A060A">
              <w:rPr>
                <w:bCs/>
              </w:rPr>
              <w:t xml:space="preserve">тестирование, </w:t>
            </w:r>
          </w:p>
          <w:p w:rsidR="00EC73B6" w:rsidRPr="007A060A" w:rsidRDefault="00EC73B6" w:rsidP="00175A8D">
            <w:pPr>
              <w:numPr>
                <w:ilvl w:val="0"/>
                <w:numId w:val="8"/>
              </w:numPr>
              <w:ind w:left="262" w:hanging="262"/>
              <w:jc w:val="both"/>
              <w:rPr>
                <w:bCs/>
              </w:rPr>
            </w:pPr>
            <w:r w:rsidRPr="007A060A">
              <w:rPr>
                <w:shd w:val="clear" w:color="auto" w:fill="FFFFFF"/>
              </w:rPr>
              <w:t>выполнение индивидуальных заданий различной сложности;</w:t>
            </w:r>
          </w:p>
          <w:p w:rsidR="00EC73B6" w:rsidRPr="007A060A" w:rsidRDefault="00EC73B6" w:rsidP="00175A8D">
            <w:pPr>
              <w:numPr>
                <w:ilvl w:val="0"/>
                <w:numId w:val="8"/>
              </w:numPr>
              <w:ind w:left="262" w:hanging="262"/>
              <w:jc w:val="both"/>
              <w:rPr>
                <w:bCs/>
              </w:rPr>
            </w:pPr>
            <w:r w:rsidRPr="007A060A">
              <w:rPr>
                <w:bCs/>
              </w:rPr>
              <w:t>оценка ответов в ходе,</w:t>
            </w:r>
          </w:p>
          <w:p w:rsidR="00EC73B6" w:rsidRPr="007A060A" w:rsidRDefault="00EC73B6" w:rsidP="00175A8D">
            <w:pPr>
              <w:numPr>
                <w:ilvl w:val="0"/>
                <w:numId w:val="8"/>
              </w:numPr>
              <w:ind w:left="262" w:hanging="262"/>
              <w:jc w:val="both"/>
              <w:rPr>
                <w:bCs/>
              </w:rPr>
            </w:pPr>
            <w:r w:rsidRPr="007A060A">
              <w:rPr>
                <w:bCs/>
              </w:rPr>
              <w:t>подготовка презентаций;</w:t>
            </w:r>
          </w:p>
          <w:p w:rsidR="00EC73B6" w:rsidRPr="007A060A" w:rsidRDefault="00EC73B6" w:rsidP="00175A8D">
            <w:pPr>
              <w:numPr>
                <w:ilvl w:val="0"/>
                <w:numId w:val="8"/>
              </w:numPr>
              <w:ind w:left="262" w:hanging="262"/>
              <w:jc w:val="both"/>
              <w:rPr>
                <w:bCs/>
              </w:rPr>
            </w:pPr>
            <w:r w:rsidRPr="007A060A">
              <w:rPr>
                <w:bCs/>
              </w:rPr>
              <w:t>творческие задания</w:t>
            </w:r>
          </w:p>
          <w:p w:rsidR="00EC73B6" w:rsidRPr="007A060A" w:rsidRDefault="00EC73B6" w:rsidP="00175A8D">
            <w:pPr>
              <w:numPr>
                <w:ilvl w:val="0"/>
                <w:numId w:val="8"/>
              </w:numPr>
              <w:ind w:left="262" w:hanging="262"/>
              <w:jc w:val="both"/>
              <w:rPr>
                <w:bCs/>
              </w:rPr>
            </w:pPr>
            <w:r w:rsidRPr="007A060A">
              <w:rPr>
                <w:bCs/>
              </w:rPr>
              <w:t>домашняя работа</w:t>
            </w:r>
          </w:p>
          <w:p w:rsidR="00EC73B6" w:rsidRPr="007A060A" w:rsidRDefault="00EC73B6" w:rsidP="00175A8D">
            <w:pPr>
              <w:numPr>
                <w:ilvl w:val="0"/>
                <w:numId w:val="8"/>
              </w:numPr>
              <w:ind w:left="262" w:hanging="262"/>
              <w:jc w:val="both"/>
              <w:rPr>
                <w:bCs/>
              </w:rPr>
            </w:pPr>
            <w:r w:rsidRPr="007A060A">
              <w:rPr>
                <w:bCs/>
              </w:rPr>
              <w:t>практические работы</w:t>
            </w:r>
          </w:p>
          <w:p w:rsidR="00EC73B6" w:rsidRPr="007A060A" w:rsidRDefault="00EC73B6" w:rsidP="00175A8D">
            <w:pPr>
              <w:numPr>
                <w:ilvl w:val="0"/>
                <w:numId w:val="8"/>
              </w:numPr>
              <w:ind w:left="262" w:hanging="262"/>
              <w:jc w:val="both"/>
              <w:rPr>
                <w:bCs/>
              </w:rPr>
            </w:pPr>
            <w:r w:rsidRPr="007A060A">
              <w:rPr>
                <w:bCs/>
              </w:rPr>
              <w:t>подготовка докладов, сообщений</w:t>
            </w:r>
          </w:p>
          <w:p w:rsidR="00EC73B6" w:rsidRPr="007A060A" w:rsidRDefault="00EC73B6" w:rsidP="002E0C26">
            <w:pPr>
              <w:rPr>
                <w:bCs/>
                <w:i/>
              </w:rPr>
            </w:pPr>
          </w:p>
        </w:tc>
      </w:tr>
    </w:tbl>
    <w:p w:rsidR="00E416E8" w:rsidRPr="007A060A" w:rsidRDefault="00E416E8" w:rsidP="00E416E8"/>
    <w:p w:rsidR="00E416E8" w:rsidRPr="007A060A" w:rsidRDefault="00E416E8" w:rsidP="00E416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</w:p>
    <w:p w:rsidR="00BC19A9" w:rsidRPr="00470FD7" w:rsidRDefault="00BC19A9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</w:pPr>
    </w:p>
    <w:sectPr w:rsidR="00BC19A9" w:rsidRPr="00470FD7" w:rsidSect="00FF011D">
      <w:footerReference w:type="default" r:id="rId12"/>
      <w:pgSz w:w="11906" w:h="16838"/>
      <w:pgMar w:top="1134" w:right="851" w:bottom="992" w:left="851" w:header="720" w:footer="709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4A41" w:rsidRDefault="00DC4A41">
      <w:r>
        <w:separator/>
      </w:r>
    </w:p>
  </w:endnote>
  <w:endnote w:type="continuationSeparator" w:id="1">
    <w:p w:rsidR="00DC4A41" w:rsidRDefault="00DC4A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209" w:rsidRDefault="00336696" w:rsidP="00FB034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E720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E7209" w:rsidRDefault="00EE7209" w:rsidP="00FB0347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8524121"/>
      <w:docPartObj>
        <w:docPartGallery w:val="Page Numbers (Bottom of Page)"/>
        <w:docPartUnique/>
      </w:docPartObj>
    </w:sdtPr>
    <w:sdtContent>
      <w:p w:rsidR="00AB62F1" w:rsidRDefault="00336696">
        <w:pPr>
          <w:pStyle w:val="a3"/>
          <w:jc w:val="right"/>
        </w:pPr>
        <w:r>
          <w:fldChar w:fldCharType="begin"/>
        </w:r>
        <w:r w:rsidR="00AB62F1">
          <w:instrText>PAGE   \* MERGEFORMAT</w:instrText>
        </w:r>
        <w:r>
          <w:fldChar w:fldCharType="separate"/>
        </w:r>
        <w:r w:rsidR="005E12FF">
          <w:rPr>
            <w:noProof/>
          </w:rPr>
          <w:t>7</w:t>
        </w:r>
        <w:r>
          <w:fldChar w:fldCharType="end"/>
        </w:r>
      </w:p>
    </w:sdtContent>
  </w:sdt>
  <w:p w:rsidR="00EE7209" w:rsidRDefault="00EE7209" w:rsidP="00FB0347">
    <w:pPr>
      <w:pStyle w:val="a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1349848"/>
      <w:docPartObj>
        <w:docPartGallery w:val="Page Numbers (Bottom of Page)"/>
        <w:docPartUnique/>
      </w:docPartObj>
    </w:sdtPr>
    <w:sdtContent>
      <w:p w:rsidR="00AB62F1" w:rsidRDefault="00336696">
        <w:pPr>
          <w:pStyle w:val="a3"/>
          <w:jc w:val="center"/>
        </w:pPr>
        <w:r>
          <w:fldChar w:fldCharType="begin"/>
        </w:r>
        <w:r w:rsidR="00AB62F1">
          <w:instrText>PAGE   \* MERGEFORMAT</w:instrText>
        </w:r>
        <w:r>
          <w:fldChar w:fldCharType="separate"/>
        </w:r>
        <w:r w:rsidR="005E12FF">
          <w:rPr>
            <w:noProof/>
          </w:rPr>
          <w:t>11</w:t>
        </w:r>
        <w:r>
          <w:fldChar w:fldCharType="end"/>
        </w:r>
      </w:p>
    </w:sdtContent>
  </w:sdt>
  <w:p w:rsidR="00EE7209" w:rsidRDefault="00EE7209">
    <w:pPr>
      <w:pStyle w:val="a3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209" w:rsidRDefault="00336696">
    <w:pPr>
      <w:pStyle w:val="a3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3" o:spid="_x0000_s1025" type="#_x0000_t202" style="position:absolute;margin-left:559.5pt;margin-top:.05pt;width:27.75pt;height:13.75pt;z-index:251659264;visibility:visible;mso-height-percent:0;mso-wrap-distance-left:0;mso-wrap-distance-top:0;mso-wrap-distance-right:0;mso-wrap-distance-bottom:0;mso-position-horizontal-relative:pag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" stroked="f">
          <v:fill opacity="0"/>
          <v:textbox inset="0,0,0,0">
            <w:txbxContent>
              <w:p w:rsidR="00EE7209" w:rsidRDefault="00EE7209">
                <w:pPr>
                  <w:pStyle w:val="a3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4A41" w:rsidRDefault="00DC4A41">
      <w:r>
        <w:separator/>
      </w:r>
    </w:p>
  </w:footnote>
  <w:footnote w:type="continuationSeparator" w:id="1">
    <w:p w:rsidR="00DC4A41" w:rsidRDefault="00DC4A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72BE0"/>
    <w:multiLevelType w:val="hybridMultilevel"/>
    <w:tmpl w:val="C764B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34953"/>
    <w:multiLevelType w:val="hybridMultilevel"/>
    <w:tmpl w:val="C93A428E"/>
    <w:lvl w:ilvl="0" w:tplc="B1D0F976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A5E83"/>
    <w:multiLevelType w:val="hybridMultilevel"/>
    <w:tmpl w:val="204EB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2B035F"/>
    <w:multiLevelType w:val="hybridMultilevel"/>
    <w:tmpl w:val="52A03A0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929147C"/>
    <w:multiLevelType w:val="hybridMultilevel"/>
    <w:tmpl w:val="EB1C1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1F8508B"/>
    <w:multiLevelType w:val="hybridMultilevel"/>
    <w:tmpl w:val="49304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151C7D"/>
    <w:multiLevelType w:val="hybridMultilevel"/>
    <w:tmpl w:val="BC26ABD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9"/>
  </w:num>
  <w:num w:numId="5">
    <w:abstractNumId w:val="10"/>
  </w:num>
  <w:num w:numId="6">
    <w:abstractNumId w:val="2"/>
  </w:num>
  <w:num w:numId="7">
    <w:abstractNumId w:val="1"/>
  </w:num>
  <w:num w:numId="8">
    <w:abstractNumId w:val="3"/>
  </w:num>
  <w:num w:numId="9">
    <w:abstractNumId w:val="0"/>
  </w:num>
  <w:num w:numId="10">
    <w:abstractNumId w:val="5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20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603A33"/>
    <w:rsid w:val="0001218E"/>
    <w:rsid w:val="00073348"/>
    <w:rsid w:val="00073BBC"/>
    <w:rsid w:val="000832FE"/>
    <w:rsid w:val="000964F0"/>
    <w:rsid w:val="000B257E"/>
    <w:rsid w:val="00175A8D"/>
    <w:rsid w:val="00186509"/>
    <w:rsid w:val="001937FB"/>
    <w:rsid w:val="001E2AC9"/>
    <w:rsid w:val="0022212C"/>
    <w:rsid w:val="002317EA"/>
    <w:rsid w:val="00290FBA"/>
    <w:rsid w:val="002B5AED"/>
    <w:rsid w:val="002C78AC"/>
    <w:rsid w:val="002D6C39"/>
    <w:rsid w:val="002E0C26"/>
    <w:rsid w:val="00304DBF"/>
    <w:rsid w:val="00321FFF"/>
    <w:rsid w:val="003261FB"/>
    <w:rsid w:val="00326D70"/>
    <w:rsid w:val="00336696"/>
    <w:rsid w:val="003464CA"/>
    <w:rsid w:val="003B7E7A"/>
    <w:rsid w:val="003C2785"/>
    <w:rsid w:val="004323DA"/>
    <w:rsid w:val="00434448"/>
    <w:rsid w:val="00440F6E"/>
    <w:rsid w:val="00470FD7"/>
    <w:rsid w:val="004832F5"/>
    <w:rsid w:val="004F271C"/>
    <w:rsid w:val="004F2CE1"/>
    <w:rsid w:val="00546FE4"/>
    <w:rsid w:val="00551A5D"/>
    <w:rsid w:val="00570714"/>
    <w:rsid w:val="00570F35"/>
    <w:rsid w:val="00576984"/>
    <w:rsid w:val="005E12FF"/>
    <w:rsid w:val="005F3032"/>
    <w:rsid w:val="005F4984"/>
    <w:rsid w:val="00603A33"/>
    <w:rsid w:val="006044F4"/>
    <w:rsid w:val="00620569"/>
    <w:rsid w:val="00625718"/>
    <w:rsid w:val="0063378D"/>
    <w:rsid w:val="00635AC6"/>
    <w:rsid w:val="00640BF5"/>
    <w:rsid w:val="006445B1"/>
    <w:rsid w:val="00653044"/>
    <w:rsid w:val="006A4FCD"/>
    <w:rsid w:val="006B71B6"/>
    <w:rsid w:val="006C1E9F"/>
    <w:rsid w:val="00713608"/>
    <w:rsid w:val="00761DC6"/>
    <w:rsid w:val="00767197"/>
    <w:rsid w:val="007D6A16"/>
    <w:rsid w:val="00817CCB"/>
    <w:rsid w:val="00851457"/>
    <w:rsid w:val="00853638"/>
    <w:rsid w:val="008C02C7"/>
    <w:rsid w:val="00910354"/>
    <w:rsid w:val="00946AD0"/>
    <w:rsid w:val="00961F4F"/>
    <w:rsid w:val="009C600D"/>
    <w:rsid w:val="009D5180"/>
    <w:rsid w:val="009E221A"/>
    <w:rsid w:val="009F57FD"/>
    <w:rsid w:val="00A75AE3"/>
    <w:rsid w:val="00AA1569"/>
    <w:rsid w:val="00AB583D"/>
    <w:rsid w:val="00AB62F1"/>
    <w:rsid w:val="00AC6A1C"/>
    <w:rsid w:val="00AE50F8"/>
    <w:rsid w:val="00B53578"/>
    <w:rsid w:val="00B7407A"/>
    <w:rsid w:val="00BA0E7A"/>
    <w:rsid w:val="00BB04CD"/>
    <w:rsid w:val="00BC19A9"/>
    <w:rsid w:val="00BC50B2"/>
    <w:rsid w:val="00BF5B29"/>
    <w:rsid w:val="00C4689F"/>
    <w:rsid w:val="00C51371"/>
    <w:rsid w:val="00C835B7"/>
    <w:rsid w:val="00C84A72"/>
    <w:rsid w:val="00CA43D1"/>
    <w:rsid w:val="00CC7E56"/>
    <w:rsid w:val="00CD40DF"/>
    <w:rsid w:val="00D34A3E"/>
    <w:rsid w:val="00D402D4"/>
    <w:rsid w:val="00D45325"/>
    <w:rsid w:val="00D85FD1"/>
    <w:rsid w:val="00DC4A41"/>
    <w:rsid w:val="00E06DE3"/>
    <w:rsid w:val="00E412D3"/>
    <w:rsid w:val="00E416E8"/>
    <w:rsid w:val="00EA1FC7"/>
    <w:rsid w:val="00EC73B6"/>
    <w:rsid w:val="00EE2F40"/>
    <w:rsid w:val="00EE7209"/>
    <w:rsid w:val="00F10DFF"/>
    <w:rsid w:val="00F34A89"/>
    <w:rsid w:val="00F37C64"/>
    <w:rsid w:val="00F930A6"/>
    <w:rsid w:val="00F96032"/>
    <w:rsid w:val="00FA518E"/>
    <w:rsid w:val="00FA520C"/>
    <w:rsid w:val="00FB0347"/>
    <w:rsid w:val="00FE0E97"/>
    <w:rsid w:val="00FF01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5AC6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2A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635AC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635AC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35AC6"/>
  </w:style>
  <w:style w:type="paragraph" w:styleId="a6">
    <w:name w:val="Title"/>
    <w:basedOn w:val="a"/>
    <w:link w:val="a7"/>
    <w:uiPriority w:val="99"/>
    <w:qFormat/>
    <w:rsid w:val="00635AC6"/>
    <w:pPr>
      <w:jc w:val="center"/>
    </w:pPr>
    <w:rPr>
      <w:rFonts w:ascii="Tahoma" w:hAnsi="Tahoma"/>
      <w:b/>
      <w:szCs w:val="20"/>
    </w:rPr>
  </w:style>
  <w:style w:type="character" w:customStyle="1" w:styleId="a7">
    <w:name w:val="Название Знак"/>
    <w:basedOn w:val="a0"/>
    <w:link w:val="a6"/>
    <w:uiPriority w:val="99"/>
    <w:rsid w:val="00635AC6"/>
    <w:rPr>
      <w:rFonts w:ascii="Tahoma" w:eastAsia="Times New Roman" w:hAnsi="Tahoma" w:cs="Times New Roman"/>
      <w:b/>
      <w:sz w:val="24"/>
      <w:szCs w:val="20"/>
    </w:rPr>
  </w:style>
  <w:style w:type="paragraph" w:customStyle="1" w:styleId="Default">
    <w:name w:val="Default"/>
    <w:rsid w:val="00635A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E2A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CA43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FF011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F01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910354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2E0C26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2E0C2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02A28-E8BF-447F-BA22-28CE1A3B3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15</Pages>
  <Words>3834</Words>
  <Characters>21858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</dc:creator>
  <cp:lastModifiedBy>User_21</cp:lastModifiedBy>
  <cp:revision>16</cp:revision>
  <cp:lastPrinted>2024-08-14T05:14:00Z</cp:lastPrinted>
  <dcterms:created xsi:type="dcterms:W3CDTF">2024-04-23T09:59:00Z</dcterms:created>
  <dcterms:modified xsi:type="dcterms:W3CDTF">2025-05-16T09:12:00Z</dcterms:modified>
</cp:coreProperties>
</file>