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14AA6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0E165AF" wp14:editId="320696DC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69A85C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546C940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14:paraId="6477E31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6650415F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14:paraId="2FE8CD0D" w14:textId="69AFB0CF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86FCE" w:rsidRPr="00886F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14:paraId="110F4903" w14:textId="14F46B14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</w:t>
      </w:r>
      <w:r w:rsidR="00131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728471, ОГРН 1021000534488, </w:t>
      </w:r>
    </w:p>
    <w:p w14:paraId="1270B10A" w14:textId="66ECFF30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</w:t>
      </w:r>
      <w:r w:rsidR="00131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020548, КПП 10</w:t>
      </w:r>
      <w:r w:rsidR="00131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31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</w:t>
      </w:r>
    </w:p>
    <w:p w14:paraId="084481E9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1F4B0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D8EA1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A5768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1E4A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E98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ДИСЦИПЛИНЫ </w:t>
      </w:r>
    </w:p>
    <w:p w14:paraId="3BDAE77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EF885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14:paraId="1B4E5AF5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42B51" w14:textId="5C591CE4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специальности</w:t>
      </w:r>
    </w:p>
    <w:p w14:paraId="42FE92C0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09ECD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09.02.06</w:t>
      </w:r>
      <w:r w:rsidR="00026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 и системное администрирование</w:t>
      </w:r>
    </w:p>
    <w:p w14:paraId="1EE8EA27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6B9F2D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C6665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515ED6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B03745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531E7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82A9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7654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E5675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ACC9F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48E360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47BE22" w14:textId="554AC0E4" w:rsidR="00FA0648" w:rsidRDefault="00704F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</w:t>
      </w:r>
      <w:r w:rsidR="0078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="004F6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</w:p>
    <w:p w14:paraId="7B55D353" w14:textId="77777777" w:rsidR="005978E5" w:rsidRDefault="005978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9011A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A3A820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75BC73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89628" w14:textId="77777777" w:rsidR="003872D6" w:rsidRDefault="003872D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7CB6609" w14:textId="74EE24BD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 дисциплины «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философии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разработана на основе Федерального государственного образовательного стандарта среднего профессионального образования по специальности 09.02.06</w:t>
      </w:r>
      <w:r w:rsidR="0078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Сетевое и системное администрирование (утв. приказом Министерства образования и науки РФ от 09.12.2</w:t>
      </w:r>
      <w:r w:rsid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N 1548).</w:t>
      </w:r>
    </w:p>
    <w:p w14:paraId="0116547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23F7A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13A0FA6" w14:textId="77777777" w:rsidR="00FA0648" w:rsidRDefault="00FA064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293F8" w14:textId="2CDA8D02" w:rsidR="00FA0648" w:rsidRDefault="004F6CA0" w:rsidP="007849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7849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84901" w:rsidRPr="00784901">
        <w:rPr>
          <w:rFonts w:ascii="Times New Roman" w:eastAsia="Times New Roman" w:hAnsi="Times New Roman" w:cs="Times New Roman"/>
          <w:color w:val="000000"/>
          <w:sz w:val="24"/>
          <w:szCs w:val="24"/>
        </w:rPr>
        <w:t> Ермилова</w:t>
      </w:r>
      <w:proofErr w:type="gramEnd"/>
      <w:r w:rsidR="00784901" w:rsidRPr="0078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А., Ушаков К. М., Ускова К. В., Шабунин Е.М.</w:t>
      </w:r>
    </w:p>
    <w:p w14:paraId="72F3830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F7BAEF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Паспорт программы дисциплины</w:t>
      </w:r>
    </w:p>
    <w:p w14:paraId="74CB064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14:paraId="44C8C886" w14:textId="77777777" w:rsidR="00D46244" w:rsidRDefault="00D46244" w:rsidP="00D46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ACD80" w14:textId="4C1E6300" w:rsidR="00D46244" w:rsidRPr="00D46244" w:rsidRDefault="00D46244" w:rsidP="00D46244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24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641A8E86" w14:textId="77777777" w:rsidR="00D46244" w:rsidRPr="00D46244" w:rsidRDefault="00D46244" w:rsidP="00D46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CF276" w14:textId="77777777" w:rsidR="00D46244" w:rsidRPr="00D46244" w:rsidRDefault="00D46244" w:rsidP="00D462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09.02.06 Сетевое и системное администрирование.</w:t>
      </w:r>
    </w:p>
    <w:p w14:paraId="037601D0" w14:textId="77777777" w:rsidR="00D46244" w:rsidRPr="00D46244" w:rsidRDefault="00D46244" w:rsidP="00D46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4"/>
          <w:szCs w:val="24"/>
        </w:rPr>
      </w:pPr>
    </w:p>
    <w:p w14:paraId="613047E0" w14:textId="77777777" w:rsidR="00D46244" w:rsidRPr="00D46244" w:rsidRDefault="00D46244" w:rsidP="00D46244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244">
        <w:rPr>
          <w:rFonts w:ascii="Times New Roman" w:hAnsi="Times New Roman" w:cs="Times New Roman"/>
          <w:b/>
          <w:sz w:val="24"/>
          <w:szCs w:val="24"/>
        </w:rPr>
        <w:t>Место учебного предмета в структуре программы подготовки специалистов среднего звена:</w:t>
      </w:r>
    </w:p>
    <w:p w14:paraId="144248E0" w14:textId="77777777" w:rsidR="00D46244" w:rsidRPr="00D46244" w:rsidRDefault="00D46244" w:rsidP="00D46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26D73" w14:textId="60EE0A9C" w:rsidR="00D46244" w:rsidRPr="00D46244" w:rsidRDefault="00D46244" w:rsidP="00D46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46244">
        <w:rPr>
          <w:rFonts w:ascii="Times New Roman" w:hAnsi="Times New Roman" w:cs="Times New Roman"/>
          <w:sz w:val="24"/>
          <w:szCs w:val="24"/>
        </w:rPr>
        <w:t xml:space="preserve">предмет входит в социально-гуманитарный цикл. </w:t>
      </w:r>
    </w:p>
    <w:p w14:paraId="685DB7D5" w14:textId="77777777" w:rsidR="00D46244" w:rsidRPr="00D46244" w:rsidRDefault="00D46244" w:rsidP="00D4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14:paraId="6E624529" w14:textId="77777777" w:rsidR="00D46244" w:rsidRPr="00D46244" w:rsidRDefault="00D46244" w:rsidP="00D46244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D4624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предмета:</w:t>
      </w:r>
    </w:p>
    <w:p w14:paraId="4B042D7B" w14:textId="77777777" w:rsidR="00D46244" w:rsidRPr="00D46244" w:rsidRDefault="00D46244" w:rsidP="00D46244">
      <w:pPr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7A7DDC11" w14:textId="1DCC88C7" w:rsidR="00052209" w:rsidRPr="00D46244" w:rsidRDefault="00052209" w:rsidP="0005220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D46244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052209" w:rsidRPr="00D46244" w14:paraId="71775C5B" w14:textId="77777777" w:rsidTr="00026B0B">
        <w:trPr>
          <w:trHeight w:val="649"/>
        </w:trPr>
        <w:tc>
          <w:tcPr>
            <w:tcW w:w="1129" w:type="dxa"/>
            <w:hideMark/>
          </w:tcPr>
          <w:p w14:paraId="49707681" w14:textId="77777777" w:rsidR="00052209" w:rsidRPr="00D46244" w:rsidRDefault="00052209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3261" w:type="dxa"/>
            <w:hideMark/>
          </w:tcPr>
          <w:p w14:paraId="7A7F164A" w14:textId="77777777" w:rsidR="00052209" w:rsidRPr="00D46244" w:rsidRDefault="00052209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hideMark/>
          </w:tcPr>
          <w:p w14:paraId="78871681" w14:textId="77777777" w:rsidR="00052209" w:rsidRPr="00D46244" w:rsidRDefault="00052209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52209" w:rsidRPr="00D46244" w14:paraId="5FE99F1F" w14:textId="77777777" w:rsidTr="00026B0B">
        <w:trPr>
          <w:trHeight w:val="212"/>
        </w:trPr>
        <w:tc>
          <w:tcPr>
            <w:tcW w:w="1129" w:type="dxa"/>
          </w:tcPr>
          <w:p w14:paraId="780B8EC2" w14:textId="77777777" w:rsidR="00886FCE" w:rsidRPr="00D46244" w:rsidRDefault="001311BC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 xml:space="preserve">ОК 03. </w:t>
            </w:r>
            <w:r w:rsidR="00886FCE" w:rsidRPr="00D46244">
              <w:rPr>
                <w:rFonts w:ascii="Times New Roman" w:hAnsi="Times New Roman" w:cs="Times New Roman"/>
                <w:sz w:val="24"/>
                <w:szCs w:val="24"/>
              </w:rPr>
              <w:t xml:space="preserve"> ОК 04,</w:t>
            </w:r>
          </w:p>
          <w:p w14:paraId="0B1EF4E4" w14:textId="6F3FA78C" w:rsidR="00052209" w:rsidRPr="00D46244" w:rsidRDefault="00052209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3DA57C9C" w14:textId="77777777" w:rsidR="00052209" w:rsidRPr="00D46244" w:rsidRDefault="00052209" w:rsidP="00026B0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C29BF4" w14:textId="77777777" w:rsidR="00886FCE" w:rsidRPr="00D46244" w:rsidRDefault="00886FCE" w:rsidP="0088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14:paraId="09E582C9" w14:textId="77777777" w:rsidR="00886FCE" w:rsidRPr="00D46244" w:rsidRDefault="00886FCE" w:rsidP="0088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6BD7E7B6" w14:textId="44D713C3" w:rsidR="00052209" w:rsidRPr="00D46244" w:rsidRDefault="00886FCE" w:rsidP="00886FCE">
            <w:pPr>
              <w:spacing w:before="120" w:after="120"/>
              <w:ind w:lef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4858" w:type="dxa"/>
          </w:tcPr>
          <w:p w14:paraId="54E12255" w14:textId="77777777" w:rsidR="00052209" w:rsidRPr="00D46244" w:rsidRDefault="00052209" w:rsidP="00026B0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основных философских учений;</w:t>
            </w:r>
          </w:p>
          <w:p w14:paraId="5BEF0266" w14:textId="77777777" w:rsidR="00052209" w:rsidRPr="00D46244" w:rsidRDefault="00052209" w:rsidP="00026B0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главных философских терминов и понятий</w:t>
            </w:r>
          </w:p>
          <w:p w14:paraId="7B3BF5FE" w14:textId="77777777" w:rsidR="00052209" w:rsidRPr="00D46244" w:rsidRDefault="00052209" w:rsidP="00026B0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46244">
              <w:rPr>
                <w:rFonts w:ascii="Times New Roman" w:hAnsi="Times New Roman" w:cs="Times New Roman"/>
                <w:sz w:val="24"/>
                <w:szCs w:val="24"/>
              </w:rPr>
              <w:t>проблематики и предметного поля важнейших философских дисциплин</w:t>
            </w:r>
          </w:p>
          <w:p w14:paraId="4659038A" w14:textId="77777777" w:rsidR="00052209" w:rsidRPr="00D46244" w:rsidRDefault="00052209" w:rsidP="00026B0B">
            <w:pPr>
              <w:spacing w:before="120" w:after="120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D81AC6" w14:textId="6E709B7D" w:rsidR="003872D6" w:rsidRDefault="003872D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0A03B7" w14:textId="283D86AF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649D26" w14:textId="3DED8FC6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B17805" w14:textId="7C563087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90ADA5" w14:textId="0A1E0944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563EFC" w14:textId="30BB15C0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3E362D" w14:textId="31B12481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D23FA1" w14:textId="63DFEA5D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2EDAC3" w14:textId="408B30AC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D71B6A" w14:textId="75437EAE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A9A0B6" w14:textId="69A40B68" w:rsidR="00886FCE" w:rsidRDefault="00886FCE" w:rsidP="007C351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2371E1" w14:textId="77777777" w:rsidR="00886FCE" w:rsidRDefault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C37EDE" w14:textId="21F29755" w:rsidR="00FA0648" w:rsidRPr="00886FCE" w:rsidRDefault="004F6CA0" w:rsidP="00886FC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2.1. Объем дисциплины и виды учебной работы</w:t>
      </w:r>
    </w:p>
    <w:p w14:paraId="2DE6F5D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7"/>
        <w:tblW w:w="887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9"/>
        <w:gridCol w:w="2261"/>
      </w:tblGrid>
      <w:tr w:rsidR="00FA0648" w14:paraId="38A772FA" w14:textId="77777777">
        <w:trPr>
          <w:trHeight w:val="460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3432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4128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FA0648" w14:paraId="652A4F31" w14:textId="77777777">
        <w:trPr>
          <w:trHeight w:val="285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A19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C26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FA0648" w14:paraId="4B3351CE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F4F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EDD0F" w14:textId="36C61CB0" w:rsidR="00FA0648" w:rsidRPr="0025129D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51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18610A71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1F0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05B0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06509F7F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3DE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6CC1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FA0648" w14:paraId="025B8A39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7864" w14:textId="19F5A840" w:rsidR="00886FCE" w:rsidRPr="00886FCE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8971" w14:textId="20271B3C" w:rsidR="007C3514" w:rsidRPr="007C3514" w:rsidRDefault="0025129D" w:rsidP="007C3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7D1A043F" w14:textId="77777777">
        <w:trPr>
          <w:jc w:val="center"/>
        </w:trPr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5BD7" w14:textId="318BE30B" w:rsidR="00FA0648" w:rsidRPr="00886FCE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14:paraId="6A21DE1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14:paraId="3052C532" w14:textId="39881BA9" w:rsidR="00FA0648" w:rsidRDefault="004F6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2.2.1.</w:t>
      </w:r>
      <w:r w:rsidR="00387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философии» </w:t>
      </w:r>
    </w:p>
    <w:p w14:paraId="79D56C3C" w14:textId="2AF1FF9E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9"/>
        <w:gridCol w:w="553"/>
        <w:gridCol w:w="8628"/>
        <w:gridCol w:w="1150"/>
        <w:gridCol w:w="1559"/>
      </w:tblGrid>
      <w:tr w:rsidR="00FA0648" w14:paraId="043726FC" w14:textId="77777777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41A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68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3B279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BC2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C889" w14:textId="0F050216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Осваиваемые компетенции</w:t>
            </w:r>
          </w:p>
        </w:tc>
      </w:tr>
      <w:tr w:rsidR="00FA0648" w14:paraId="21778506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44B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495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679E9FBA" w14:textId="77777777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3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14:paraId="369DB51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7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B0A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логичность,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C96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E69EF4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55BA" w14:textId="137B659C" w:rsidR="00FA0648" w:rsidRDefault="003872D6" w:rsidP="003872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2F13B778" w14:textId="77777777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96A2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C8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860C" w14:textId="093958BB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Предмет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определение философии.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Основной вопрос философии.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589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291" w14:textId="23BD9898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49ABAD0D" w14:textId="77777777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490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41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«дискурсивность».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C7B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A58" w14:textId="30379A6D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6A638B15" w14:textId="77777777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69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9A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14:paraId="5FDBC01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14:paraId="0C6615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  <w:p w14:paraId="4351620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4F1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28966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5E1D87C3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2818" w14:textId="16B2CE1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(Индия).</w:t>
            </w:r>
            <w:r w:rsid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Становление философии в Древней Греции. Периодизация.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FBE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C0CF4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7C0B" w14:textId="17340110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76424D8C" w14:textId="77777777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A3B6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32F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C504C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28B8" w14:textId="7CA534DA" w:rsidR="00FA0648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Рима. Средневековая философия: патристика и схоластика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F51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880E9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AF6A" w14:textId="091DE395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25129D" w14:paraId="4B16B88F" w14:textId="77777777" w:rsidTr="00BA6986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DE1B" w14:textId="77777777" w:rsidR="0025129D" w:rsidRDefault="00251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8B37" w14:textId="00A68C7D" w:rsidR="0025129D" w:rsidRP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работа: Философские школы.</w:t>
            </w:r>
            <w:r w:rsidR="0038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Сократ. Платон. Аристотель.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84A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5210D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765D" w14:textId="42EF8FB6" w:rsidR="0025129D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21EA4D0D" w14:textId="77777777">
        <w:trPr>
          <w:trHeight w:val="826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19A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BA4A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14:paraId="0118B9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Возрождения и Нового и времени</w:t>
            </w:r>
          </w:p>
          <w:p w14:paraId="2C8EF9E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168C5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13582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F27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A4399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FDF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  <w:p w14:paraId="6F160D4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C0926A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B87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7FAB9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5A41" w14:textId="0648D25D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4FC36C3B" w14:textId="77777777">
        <w:trPr>
          <w:trHeight w:val="5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29B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B7B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49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  <w:p w14:paraId="1AD0541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0E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7BFE" w14:textId="49F32094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5DF5D6C3" w14:textId="77777777">
        <w:trPr>
          <w:trHeight w:val="71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CAD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692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7B7" w14:textId="48E7D36B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идея.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Философские взгляды славянофилов и западников.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C5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5173E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12D8" w14:textId="1882B5F3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127FAD42" w14:textId="77777777">
        <w:trPr>
          <w:trHeight w:val="836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F1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465C0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14:paraId="0B46468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65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59A" w14:textId="2AEC9461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экзистенциализм. Философия бессознательного.</w:t>
            </w:r>
          </w:p>
          <w:p w14:paraId="2EDF1C2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E6E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14AE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4FD" w14:textId="104E1B41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052209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0A38D43B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6D4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293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071C8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DEE55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1173E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98465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14:paraId="04CEBD1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2D6" w14:paraId="01549BDF" w14:textId="77777777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9B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14:paraId="4ADAFB3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14:paraId="4DE53C5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14:paraId="6E49702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D7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65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21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03059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0662" w14:textId="62AA0AC0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7F6AD582" w14:textId="77777777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6B51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9D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D9B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Методы философии: формально-логический, диалектический, системный, герменевтический и др. Строение философии и ее основные направления.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D5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533" w14:textId="210D2982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1A537B77" w14:textId="77777777">
        <w:trPr>
          <w:trHeight w:val="1144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D03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14:paraId="1B79AEB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691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2A3B68B3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2C655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39351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B695D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9E1A1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5CA44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E8D4" w14:textId="12037D5A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Онтология -учение о бытии. Современные онтологические представления. Материя, движение, пространство, время, причинность, целесообразность. </w:t>
            </w:r>
          </w:p>
          <w:p w14:paraId="134BD21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C7F50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10EA1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F20DB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04DB4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5D1CD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89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E6A7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9308" w14:textId="009C972B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527B860E" w14:textId="77777777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4ABE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B9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FB37" w14:textId="4ED30F6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DA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54C3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798D5C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2CBA" w14:textId="05E5684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1D27B907" w14:textId="77777777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A08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14:paraId="1666166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76CE8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F73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65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ADE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E8E9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747E" w14:textId="1C33FB56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267D9448" w14:textId="77777777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FE50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27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E93F" w14:textId="5E8C7E38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Проблема "я", образ "я", внутренне и внешнее "я". Личность и сущность. Основные характеристики человека: несводимость,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непредопределённость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невыразимость, неповторимость, незаменимость.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5D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7AAC89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18E2" w14:textId="0BD97E5F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7DF856E1" w14:textId="77777777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6380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FB1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A5A6" w14:textId="49BFCF9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Проблема сознания. Сознание, мышление, язык. Мозг и сознание. Сознательное и бессознательное. Основные идеи З. Фрейда, К. Юнга.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AF6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E3C54B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D1B1" w14:textId="53DDEC7D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63CF4973" w14:textId="77777777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EF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5A77E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14:paraId="39B797A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14:paraId="5342230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14:paraId="2B47C92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14:paraId="7BFD64D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126D5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59E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F4C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Общезначимость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213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69D13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97F4" w14:textId="6B4FE899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2E0991E2" w14:textId="77777777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A81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D5A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9B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Формы развития общества.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1BA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0B75E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A291" w14:textId="23FB16BD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7EA19151" w14:textId="77777777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52A9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2C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DC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0AD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24686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02EF" w14:textId="1A47F87E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71AB7625" w14:textId="77777777">
        <w:trPr>
          <w:trHeight w:val="575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26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A57F2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14:paraId="720B058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58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A46" w14:textId="19CEBB72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Философия и формы культуры. Сходство и различие философии от искусства, религии, науки и идеологии. </w:t>
            </w:r>
          </w:p>
          <w:p w14:paraId="4B0B530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7DE87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4C402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44E11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7D1F6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2A94A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95832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D5BA7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9F9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61D97E9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98BA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E6BF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1B43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34A" w14:textId="72E83AAD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3872D6" w14:paraId="23E21D97" w14:textId="77777777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898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28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65D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Место философии в жизни человека.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3AD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7A70" w14:textId="30602948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 xml:space="preserve">ОК </w:t>
            </w:r>
            <w:r w:rsidR="001311BC">
              <w:rPr>
                <w:rFonts w:ascii="Times New Roman" w:hAnsi="Times New Roman"/>
                <w:sz w:val="24"/>
              </w:rPr>
              <w:t>03</w:t>
            </w:r>
            <w:r w:rsidRPr="00AB250A">
              <w:rPr>
                <w:rFonts w:ascii="Times New Roman" w:hAnsi="Times New Roman"/>
                <w:sz w:val="24"/>
              </w:rPr>
              <w:t>- ОК 04, ОК 06</w:t>
            </w:r>
          </w:p>
        </w:tc>
      </w:tr>
      <w:tr w:rsidR="00FA0648" w14:paraId="6D87933E" w14:textId="77777777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E9E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1D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</w:tr>
      <w:tr w:rsidR="00FA0648" w14:paraId="7E4ED357" w14:textId="77777777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86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6B6A0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7AB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A4899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  <w:p w14:paraId="7D3F3E8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14:paraId="310EA75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B1F40C" w14:textId="2664EE3D" w:rsidR="00FA0648" w:rsidRDefault="00FA0648" w:rsidP="00886FC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EC57F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3FF8406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УСЛОВИЯ РЕАЛИЗАЦИИ ДИСЦИПЛИНЫ</w:t>
      </w:r>
    </w:p>
    <w:p w14:paraId="31CB91C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542E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14:paraId="0404AB8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52D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14:paraId="0D1D01E6" w14:textId="68115775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преподавателя,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комплекты учебно-наглядных пособий по разделам дисциплины,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комплекс «Основы философии», рабочая программа;</w:t>
      </w:r>
    </w:p>
    <w:p w14:paraId="2CDE90B9" w14:textId="7C551AA3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компьютер, проектор</w:t>
      </w:r>
    </w:p>
    <w:p w14:paraId="7162DD9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DB3E78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14:paraId="0DF87B5B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14:paraId="10A10BFB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6EDB79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Основные источники:</w:t>
      </w:r>
    </w:p>
    <w:p w14:paraId="5EE68300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C3C933B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Дмитриев, В. В. Основы философии : учебник для среднего профессионального образования / В. В. Дмитриев, Л. Д. Дымченко. — 3-е изд.,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</w:t>
      </w:r>
      <w:proofErr w:type="gram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:</w:t>
      </w:r>
      <w:proofErr w:type="gram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Издательство Юрайт, 2025. — 223 с.</w:t>
      </w:r>
    </w:p>
    <w:p w14:paraId="55BB3260" w14:textId="77777777" w:rsid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AE91E6B" w14:textId="7D057735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Дополнительные источники: </w:t>
      </w:r>
    </w:p>
    <w:p w14:paraId="6C40BC7F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A8C34DF" w14:textId="03E065E9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учебник Основы философии Хрестоматия по философии в 2 ч. Часть 1, 2 под ред. Чумакова А. Н. https://urait.ru/book/hrestomatiya-po-filosofii-v-2-ch-chast-1-457129, </w:t>
      </w:r>
      <w:hyperlink r:id="rId10" w:history="1">
        <w:r w:rsidRPr="001311BC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https://urait.ru/book/hrestomatiya-po-filosofii-v-2-ch-chast-2-457130. Дата обращения 15.</w:t>
        </w:r>
        <w:r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03</w:t>
        </w:r>
        <w:r w:rsidRPr="001311BC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.2025</w:t>
        </w:r>
      </w:hyperlink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5E7639" w14:textId="77777777" w:rsidR="001311BC" w:rsidRPr="001311BC" w:rsidRDefault="001311BC" w:rsidP="001311BC"/>
    <w:p w14:paraId="3FD515AB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 - ресурсы:</w:t>
      </w:r>
    </w:p>
    <w:p w14:paraId="6CAD25F9" w14:textId="77777777" w:rsidR="001311BC" w:rsidRP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996AE07" w14:textId="1D2AAE97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портал о культуре, искусстве и истории ARZAMAS. [Электронный ресурс]/ Режим доступа https://arzamas.academy/.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349F2407" w14:textId="754AB7E7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ПостНаука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 [Электронный ресурс]/ Режим доступа 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https://postnauka.ru/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5835E015" w14:textId="563A9025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1fob9te"/>
      <w:bookmarkEnd w:id="1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hiSocrates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Философия в сети. [Электронный ресурс]/ Режим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https://hisocrates.com/.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25E260AB" w14:textId="0F8D549C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порталNewочем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[Электронный ресурс]/ Режим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https://newochem.io/.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78A34E31" w14:textId="0E767512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Электронно-библиотечная система. [Электронный ресурс]/ Режим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http://www.knigafund.ru.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2BFBB858" w14:textId="53A7F090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 философии истории [Электронный ресурс]/ Режим доcтупаwww.nsu.ru/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filf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rpha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p w14:paraId="72DBDC43" w14:textId="50163744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каф. философской антропологии СПбГУ [Электронный ресурс]/ Режим </w:t>
      </w:r>
      <w:proofErr w:type="spellStart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http://anthropology.ru/ru/index.html.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</w:p>
    <w:p w14:paraId="779DDD70" w14:textId="325B50E3" w:rsidR="001311BC" w:rsidRPr="001311BC" w:rsidRDefault="001311BC" w:rsidP="001311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Античные и византийские авторы [Электронный ресурс]/ Режим доступа http://miriobiblion.narod.ru. Дата обращения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.2025.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1311BC" w:rsidRPr="001311BC" w14:paraId="3A702DB7" w14:textId="77777777" w:rsidTr="001311BC">
        <w:trPr>
          <w:tblCellSpacing w:w="0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50F7D" w14:textId="77777777" w:rsidR="001311BC" w:rsidRPr="001311BC" w:rsidRDefault="001311BC" w:rsidP="0013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C969055" w14:textId="09144F96" w:rsidR="001311BC" w:rsidRDefault="001311BC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1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B3DF486" w14:textId="1E9EBE5E" w:rsidR="00886FCE" w:rsidRDefault="00886FCE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F9E162" w14:textId="6F484025" w:rsidR="00886FCE" w:rsidRDefault="00886FCE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D1B996" w14:textId="77777777" w:rsidR="00886FCE" w:rsidRPr="001311BC" w:rsidRDefault="00886FCE" w:rsidP="001311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"/>
    <w:p w14:paraId="3714D19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B97C7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14:paraId="4AE8258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F3F55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тестирования.</w:t>
      </w:r>
    </w:p>
    <w:p w14:paraId="18181A3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3265"/>
        <w:gridCol w:w="3065"/>
        <w:gridCol w:w="6"/>
      </w:tblGrid>
      <w:tr w:rsidR="00052209" w:rsidRPr="00052209" w14:paraId="771E9893" w14:textId="77777777" w:rsidTr="00026B0B">
        <w:trPr>
          <w:gridAfter w:val="1"/>
          <w:wAfter w:w="3" w:type="pct"/>
        </w:trPr>
        <w:tc>
          <w:tcPr>
            <w:tcW w:w="1612" w:type="pct"/>
          </w:tcPr>
          <w:p w14:paraId="6FB39E3A" w14:textId="77777777" w:rsidR="00052209" w:rsidRPr="00052209" w:rsidRDefault="00052209" w:rsidP="00026B0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</w:tcPr>
          <w:p w14:paraId="58CA11E0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39" w:type="pct"/>
          </w:tcPr>
          <w:p w14:paraId="5B1CB37D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52209" w:rsidRPr="00052209" w14:paraId="17B389C9" w14:textId="77777777" w:rsidTr="00026B0B">
        <w:trPr>
          <w:trHeight w:val="3254"/>
        </w:trPr>
        <w:tc>
          <w:tcPr>
            <w:tcW w:w="1612" w:type="pct"/>
          </w:tcPr>
          <w:p w14:paraId="6BD03B4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Знание:</w:t>
            </w:r>
          </w:p>
          <w:p w14:paraId="2E7E368F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основных философских учений;</w:t>
            </w:r>
          </w:p>
          <w:p w14:paraId="3AFFCEDC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главных философских терминов и понятий</w:t>
            </w:r>
          </w:p>
          <w:p w14:paraId="02AFAFA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проблематики и предметного поля важнейших философских дисциплин</w:t>
            </w:r>
          </w:p>
          <w:p w14:paraId="28F187EF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 w:val="restart"/>
          </w:tcPr>
          <w:p w14:paraId="54F8AA80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2B1D6B3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5B8687F0" w14:textId="77777777" w:rsidR="00052209" w:rsidRPr="00052209" w:rsidRDefault="00052209" w:rsidP="00026B0B">
            <w:pPr>
              <w:pStyle w:val="10"/>
              <w:ind w:right="-2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5319E624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42" w:type="pct"/>
            <w:gridSpan w:val="2"/>
            <w:vMerge w:val="restart"/>
          </w:tcPr>
          <w:p w14:paraId="239ED8C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Тестирование.</w:t>
            </w:r>
          </w:p>
          <w:p w14:paraId="1FEE509D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Контрольная работа.</w:t>
            </w:r>
          </w:p>
          <w:p w14:paraId="14974B1D" w14:textId="77777777" w:rsidR="00052209" w:rsidRPr="00052209" w:rsidRDefault="00052209" w:rsidP="00052209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Самостоятельная работа.</w:t>
            </w:r>
          </w:p>
          <w:p w14:paraId="0B29543B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Наблюдение за выполнением практического задания.</w:t>
            </w:r>
          </w:p>
          <w:p w14:paraId="4B9113DB" w14:textId="77777777" w:rsidR="00052209" w:rsidRPr="00052209" w:rsidRDefault="00052209" w:rsidP="00052209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52209" w:rsidRPr="00052209" w14:paraId="06CDFB9F" w14:textId="77777777" w:rsidTr="00026B0B">
        <w:tc>
          <w:tcPr>
            <w:tcW w:w="1612" w:type="pct"/>
          </w:tcPr>
          <w:p w14:paraId="5DB9939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Cs/>
                <w:sz w:val="24"/>
                <w:szCs w:val="24"/>
              </w:rPr>
              <w:t>Умение:</w:t>
            </w:r>
          </w:p>
          <w:p w14:paraId="33603B89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14:paraId="0DD8C047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4F551E8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746" w:type="pct"/>
            <w:vMerge/>
          </w:tcPr>
          <w:p w14:paraId="0F815732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2" w:type="pct"/>
            <w:gridSpan w:val="2"/>
            <w:vMerge/>
          </w:tcPr>
          <w:p w14:paraId="6FFAE271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73AABE6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A0648" w:rsidSect="00A31133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20A17" w14:textId="77777777" w:rsidR="00D7253D" w:rsidRDefault="00D7253D">
      <w:r>
        <w:separator/>
      </w:r>
    </w:p>
  </w:endnote>
  <w:endnote w:type="continuationSeparator" w:id="0">
    <w:p w14:paraId="4409B73D" w14:textId="77777777" w:rsidR="00D7253D" w:rsidRDefault="00D7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F474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C83BDA9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4607" w14:textId="2212AEA6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51636A3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339BE" w14:textId="77777777" w:rsidR="00D7253D" w:rsidRDefault="00D7253D">
      <w:r>
        <w:separator/>
      </w:r>
    </w:p>
  </w:footnote>
  <w:footnote w:type="continuationSeparator" w:id="0">
    <w:p w14:paraId="65EAE5B0" w14:textId="77777777" w:rsidR="00D7253D" w:rsidRDefault="00D72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2951"/>
    <w:multiLevelType w:val="multilevel"/>
    <w:tmpl w:val="81367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ED526E"/>
    <w:multiLevelType w:val="multilevel"/>
    <w:tmpl w:val="031A5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63825"/>
    <w:multiLevelType w:val="multilevel"/>
    <w:tmpl w:val="50E6EBA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F340F6"/>
    <w:multiLevelType w:val="multilevel"/>
    <w:tmpl w:val="AC48B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5B3D09A2"/>
    <w:multiLevelType w:val="hybridMultilevel"/>
    <w:tmpl w:val="EA4A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648"/>
    <w:rsid w:val="00026B0B"/>
    <w:rsid w:val="00052209"/>
    <w:rsid w:val="00083ADE"/>
    <w:rsid w:val="001311BC"/>
    <w:rsid w:val="001A64F8"/>
    <w:rsid w:val="0025129D"/>
    <w:rsid w:val="002E2648"/>
    <w:rsid w:val="00336B4B"/>
    <w:rsid w:val="003872D6"/>
    <w:rsid w:val="003B455B"/>
    <w:rsid w:val="00424293"/>
    <w:rsid w:val="004F6CA0"/>
    <w:rsid w:val="005978E5"/>
    <w:rsid w:val="006E5920"/>
    <w:rsid w:val="00704FC8"/>
    <w:rsid w:val="00784901"/>
    <w:rsid w:val="007C3514"/>
    <w:rsid w:val="00886FCE"/>
    <w:rsid w:val="008D16AA"/>
    <w:rsid w:val="009D695D"/>
    <w:rsid w:val="00A31133"/>
    <w:rsid w:val="00A95AB5"/>
    <w:rsid w:val="00B12EFA"/>
    <w:rsid w:val="00D1204B"/>
    <w:rsid w:val="00D46244"/>
    <w:rsid w:val="00D66BE0"/>
    <w:rsid w:val="00D7253D"/>
    <w:rsid w:val="00E57F0F"/>
    <w:rsid w:val="00FA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868A"/>
  <w15:docId w15:val="{AA3F2F70-F2E8-4B12-B01F-294F8D79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133"/>
  </w:style>
  <w:style w:type="paragraph" w:styleId="1">
    <w:name w:val="heading 1"/>
    <w:basedOn w:val="a"/>
    <w:next w:val="a"/>
    <w:uiPriority w:val="9"/>
    <w:qFormat/>
    <w:rsid w:val="00A311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311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311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311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311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311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311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311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311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0">
    <w:name w:val="Обычный (веб)1"/>
    <w:basedOn w:val="a"/>
    <w:next w:val="aa"/>
    <w:uiPriority w:val="99"/>
    <w:qFormat/>
    <w:rsid w:val="00052209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Normal (Web)"/>
    <w:basedOn w:val="a"/>
    <w:uiPriority w:val="99"/>
    <w:semiHidden/>
    <w:unhideWhenUsed/>
    <w:rsid w:val="0005220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872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72D6"/>
  </w:style>
  <w:style w:type="paragraph" w:styleId="ad">
    <w:name w:val="footer"/>
    <w:basedOn w:val="a"/>
    <w:link w:val="ae"/>
    <w:uiPriority w:val="99"/>
    <w:unhideWhenUsed/>
    <w:rsid w:val="003872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872D6"/>
  </w:style>
  <w:style w:type="character" w:styleId="af">
    <w:name w:val="Hyperlink"/>
    <w:basedOn w:val="a0"/>
    <w:uiPriority w:val="99"/>
    <w:unhideWhenUsed/>
    <w:rsid w:val="003872D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872D6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1311BC"/>
    <w:pPr>
      <w:ind w:left="720"/>
      <w:contextualSpacing/>
    </w:pPr>
  </w:style>
  <w:style w:type="character" w:styleId="af1">
    <w:name w:val="Intense Emphasis"/>
    <w:basedOn w:val="a0"/>
    <w:uiPriority w:val="21"/>
    <w:qFormat/>
    <w:rsid w:val="003B455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ook/hrestomatiya-po-filosofii-v-2-ch-chast-2-457130.%20&#1044;&#1072;&#1090;&#1072;%20&#1086;&#1073;&#1088;&#1072;&#1097;&#1077;&#1085;&#1080;&#1103;%2015.01.20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Шидерская О.С</cp:lastModifiedBy>
  <cp:revision>7</cp:revision>
  <cp:lastPrinted>2023-12-14T06:23:00Z</cp:lastPrinted>
  <dcterms:created xsi:type="dcterms:W3CDTF">2025-06-14T21:04:00Z</dcterms:created>
  <dcterms:modified xsi:type="dcterms:W3CDTF">2025-06-17T09:50:00Z</dcterms:modified>
</cp:coreProperties>
</file>