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B90CB5" w:rsidRPr="00B90CB5">
        <w:rPr>
          <w:rFonts w:ascii="Times New Roman" w:hAnsi="Times New Roman"/>
          <w:b w:val="0"/>
          <w:szCs w:val="24"/>
        </w:rPr>
        <w:t>main@koopteh10.ru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3458C9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C70B84" w:rsidRDefault="00C70B84" w:rsidP="00C70B84">
      <w:pPr>
        <w:jc w:val="center"/>
      </w:pPr>
      <w:r>
        <w:rPr>
          <w:bCs/>
        </w:rPr>
        <w:t>40.02.04 Юриспруденция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B90CB5">
        <w:rPr>
          <w:rFonts w:ascii="Times New Roman" w:hAnsi="Times New Roman" w:cs="Times New Roman"/>
          <w:sz w:val="24"/>
          <w:szCs w:val="24"/>
        </w:rPr>
        <w:t>5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C70B84" w:rsidRPr="00C70B84">
        <w:rPr>
          <w:color w:val="000000"/>
        </w:rPr>
        <w:t>40.02.04 Юриспруденция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C70B84" w:rsidRPr="00C70B84">
        <w:t>40.02.04 Юриспруденция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DD5AF8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5AF8" w:rsidRPr="00241EDB" w:rsidRDefault="00DD5AF8" w:rsidP="00093697">
            <w:pPr>
              <w:rPr>
                <w:b/>
              </w:rPr>
            </w:pPr>
            <w:bookmarkStart w:id="1" w:name="_GoBack" w:colFirst="2" w:colLast="2"/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4D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4D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D5AF8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402393" w:rsidRDefault="00DD5AF8" w:rsidP="00DD5AF8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Pr="00B32A71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конспекта-схемы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spacing w:line="276" w:lineRule="auto"/>
              <w:jc w:val="both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Библиографическое описание электронных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="0030162C">
              <w:rPr>
                <w:b/>
                <w:bCs/>
                <w:i/>
                <w:lang w:eastAsia="en-US"/>
              </w:rPr>
              <w:t>:</w:t>
            </w:r>
            <w:r>
              <w:rPr>
                <w:b/>
                <w:bCs/>
                <w:i/>
                <w:lang w:eastAsia="en-US"/>
              </w:rPr>
              <w:t xml:space="preserve">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DD5AF8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3458C9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 w:rsidRPr="003458C9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3458C9"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AF8" w:rsidRPr="00B32A71" w:rsidRDefault="00DD5AF8" w:rsidP="00DD5AF8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0162C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162C" w:rsidRDefault="0030162C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162C" w:rsidRPr="003458C9" w:rsidRDefault="0030162C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 w:rsidRPr="003458C9"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 w:rsidRPr="003458C9">
              <w:rPr>
                <w:b/>
                <w:bCs/>
                <w:i/>
                <w:lang w:eastAsia="en-US"/>
              </w:rPr>
              <w:t xml:space="preserve"> </w:t>
            </w:r>
            <w:r w:rsidRPr="003458C9">
              <w:rPr>
                <w:lang w:eastAsia="en-US"/>
              </w:rPr>
              <w:t>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2C" w:rsidRDefault="003458C9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62C" w:rsidRPr="00B32A71" w:rsidRDefault="0030162C" w:rsidP="00DD5AF8"/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3458C9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2C1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bookmarkEnd w:id="1"/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Москва : Издательство Юрайт,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B90CB5">
        <w:rPr>
          <w:color w:val="000000"/>
        </w:rPr>
        <w:t>5</w:t>
      </w:r>
      <w:r w:rsidRPr="00B24A33">
        <w:rPr>
          <w:color w:val="000000"/>
        </w:rPr>
        <w:t>).</w:t>
      </w:r>
    </w:p>
    <w:p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Москва : Издательство Юрайт,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Юрайт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B90CB5">
        <w:rPr>
          <w:color w:val="000000"/>
        </w:rPr>
        <w:t>5</w:t>
      </w:r>
      <w:r w:rsidRPr="00D70015">
        <w:rPr>
          <w:color w:val="000000"/>
        </w:rPr>
        <w:t>).</w:t>
      </w:r>
    </w:p>
    <w:p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B90CB5">
        <w:rPr>
          <w:color w:val="000000"/>
        </w:rPr>
        <w:t>5</w:t>
      </w:r>
      <w:r w:rsidRPr="00B24A33">
        <w:rPr>
          <w:color w:val="000000"/>
        </w:rPr>
        <w:t>).</w:t>
      </w:r>
    </w:p>
    <w:p w:rsidR="00D70015" w:rsidRDefault="00D70015" w:rsidP="00D70015">
      <w:pPr>
        <w:pStyle w:val="ac"/>
        <w:jc w:val="both"/>
        <w:rPr>
          <w:color w:val="000000"/>
        </w:rPr>
      </w:pP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Москва : Издательство Юрайт,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https://urait.ru/bcode/517736 (дата обращения: 06.10.202</w:t>
      </w:r>
      <w:r w:rsidR="00B90CB5">
        <w:rPr>
          <w:color w:val="000000"/>
        </w:rPr>
        <w:t>5</w:t>
      </w:r>
      <w:r w:rsidRPr="00041D1F">
        <w:rPr>
          <w:color w:val="000000"/>
        </w:rPr>
        <w:t>).</w:t>
      </w:r>
    </w:p>
    <w:p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Москва : Издательство Юрайт,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https://urait.ru/bcode/518041 (дата обращения: 06.10.202</w:t>
      </w:r>
      <w:r w:rsidR="00B90CB5">
        <w:rPr>
          <w:color w:val="000000"/>
        </w:rPr>
        <w:t>5</w:t>
      </w:r>
      <w:r w:rsidRPr="00041D1F">
        <w:rPr>
          <w:color w:val="000000"/>
        </w:rPr>
        <w:t>).</w:t>
      </w:r>
    </w:p>
    <w:p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B90CB5">
        <w:rPr>
          <w:color w:val="000000"/>
        </w:rPr>
        <w:t>5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8077CC">
        <w:rPr>
          <w:color w:val="000000"/>
        </w:rPr>
        <w:t>06</w:t>
      </w:r>
      <w:r w:rsidRPr="00880D2D">
        <w:rPr>
          <w:color w:val="000000"/>
        </w:rPr>
        <w:t>.</w:t>
      </w:r>
      <w:r w:rsidR="00A1775F">
        <w:rPr>
          <w:color w:val="000000"/>
        </w:rPr>
        <w:t>05</w:t>
      </w:r>
      <w:r w:rsidRPr="00880D2D">
        <w:rPr>
          <w:color w:val="000000"/>
        </w:rPr>
        <w:t>.202</w:t>
      </w:r>
      <w:r w:rsidR="00B90CB5">
        <w:rPr>
          <w:color w:val="000000"/>
        </w:rPr>
        <w:t>5</w:t>
      </w:r>
      <w:r w:rsidRPr="00880D2D">
        <w:rPr>
          <w:color w:val="000000"/>
        </w:rPr>
        <w:t>)</w:t>
      </w:r>
    </w:p>
    <w:p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>(дата обращения: 06.</w:t>
      </w:r>
      <w:r w:rsidR="00A1775F">
        <w:rPr>
          <w:color w:val="000000"/>
        </w:rPr>
        <w:t>050.202</w:t>
      </w:r>
      <w:r w:rsidR="00B90CB5">
        <w:rPr>
          <w:color w:val="000000"/>
        </w:rPr>
        <w:t>5</w:t>
      </w:r>
      <w:r w:rsidRPr="00570797">
        <w:rPr>
          <w:color w:val="000000"/>
        </w:rPr>
        <w:t>).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умение соотносить извлеченную информацию с информацией из других </w:t>
            </w:r>
            <w:r>
              <w:rPr>
                <w:bCs/>
                <w:shd w:val="clear" w:color="auto" w:fill="FFFFFF"/>
              </w:rPr>
              <w:lastRenderedPageBreak/>
              <w:t>источников при изучении исторических событий, явлений, процессов;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привлекать контекстную информацию при работе с историческими источниками.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</w:t>
            </w:r>
            <w:r>
              <w:rPr>
                <w:bCs/>
                <w:shd w:val="clear" w:color="auto" w:fill="FFFFFF"/>
              </w:rPr>
              <w:lastRenderedPageBreak/>
              <w:t xml:space="preserve">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>
              <w:rPr>
                <w:bCs/>
                <w:shd w:val="clear" w:color="auto" w:fill="FFFFFF"/>
              </w:rPr>
              <w:t>геоэкологических</w:t>
            </w:r>
            <w:proofErr w:type="spellEnd"/>
            <w:r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</w:t>
            </w:r>
            <w:r>
              <w:rPr>
                <w:bCs/>
                <w:shd w:val="clear" w:color="auto" w:fill="FFFFFF"/>
              </w:rPr>
              <w:lastRenderedPageBreak/>
              <w:t>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</w:t>
            </w:r>
            <w:r>
              <w:rPr>
                <w:bCs/>
                <w:shd w:val="clear" w:color="auto" w:fill="FFFFFF"/>
              </w:rPr>
              <w:lastRenderedPageBreak/>
              <w:t>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403969" w:rsidRPr="00D120A1" w:rsidRDefault="00403969" w:rsidP="000964A9">
            <w:pPr>
              <w:rPr>
                <w:bCs/>
              </w:rPr>
            </w:pP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0162C"/>
    <w:rsid w:val="00307FB5"/>
    <w:rsid w:val="00310D39"/>
    <w:rsid w:val="00335A58"/>
    <w:rsid w:val="003458C9"/>
    <w:rsid w:val="00374799"/>
    <w:rsid w:val="00392246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57A1B"/>
    <w:rsid w:val="00B6148E"/>
    <w:rsid w:val="00B8744A"/>
    <w:rsid w:val="00B90CB5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D5AF8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21B2CF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47295-AED5-469A-8454-FD34A352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19</Pages>
  <Words>5901</Words>
  <Characters>33641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98</cp:revision>
  <dcterms:created xsi:type="dcterms:W3CDTF">2021-08-31T14:16:00Z</dcterms:created>
  <dcterms:modified xsi:type="dcterms:W3CDTF">2025-06-02T11:44:00Z</dcterms:modified>
</cp:coreProperties>
</file>