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ЧАСТНОЕ ПРОФЕССИОНАЛЬНОЕ</w:t>
      </w:r>
      <w:r w:rsidRPr="005815E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ОБРАЗОВАТЕЛЬНОЕ УЧРЕЖДЕНИЕ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ПЕТРОЗАВОДСКИЙКООПЕРАТИВНЫЙТЕХНИКУМ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sz w:val="28"/>
          <w:szCs w:val="28"/>
        </w:rPr>
      </w:pPr>
      <w:r w:rsidRPr="005815EE">
        <w:rPr>
          <w:b/>
          <w:sz w:val="28"/>
          <w:szCs w:val="28"/>
        </w:rPr>
        <w:t>КАРЕЛРЕСПОТРЕБСОЮЗА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185660 Республика Карелия г. Петрозаводск, пр. Первомайский, 1-А,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</w:pPr>
      <w:r w:rsidRPr="005815EE">
        <w:rPr>
          <w:b/>
          <w:sz w:val="28"/>
          <w:szCs w:val="28"/>
        </w:rPr>
        <w:t>тел./факс (8-814 -2)70-22-73, E-</w:t>
      </w:r>
      <w:proofErr w:type="spellStart"/>
      <w:r w:rsidRPr="005815EE">
        <w:rPr>
          <w:b/>
          <w:sz w:val="28"/>
          <w:szCs w:val="28"/>
        </w:rPr>
        <w:t>mail</w:t>
      </w:r>
      <w:proofErr w:type="spellEnd"/>
      <w:r w:rsidR="00785B3D" w:rsidRPr="005815EE">
        <w:rPr>
          <w:b/>
          <w:sz w:val="28"/>
          <w:szCs w:val="28"/>
        </w:rPr>
        <w:t>:</w:t>
      </w:r>
      <w:r w:rsidRPr="005815EE">
        <w:rPr>
          <w:b/>
          <w:sz w:val="28"/>
          <w:szCs w:val="28"/>
        </w:rPr>
        <w:t xml:space="preserve"> </w:t>
      </w:r>
      <w:hyperlink r:id="rId9" w:history="1">
        <w:r w:rsidR="00207DDE" w:rsidRPr="00745014">
          <w:rPr>
            <w:rStyle w:val="af2"/>
            <w:b/>
            <w:color w:val="auto"/>
            <w:sz w:val="28"/>
            <w:szCs w:val="28"/>
            <w:u w:val="none"/>
          </w:rPr>
          <w:t>main@koopteh10.ru</w:t>
        </w:r>
      </w:hyperlink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 xml:space="preserve">ОКОПО 01728471, ОГРН 1021000534488, 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ИНН 1001020548, КПП 100101001</w:t>
      </w:r>
    </w:p>
    <w:p w:rsidR="009C6153" w:rsidRPr="005815EE" w:rsidRDefault="00794E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5815EE">
        <w:tc>
          <w:tcPr>
            <w:tcW w:w="4219" w:type="dxa"/>
          </w:tcPr>
          <w:p w:rsidR="009C6153" w:rsidRPr="005815EE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5815EE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C6153" w:rsidRPr="005815EE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90A8A" w:rsidRPr="005815EE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5815EE">
        <w:rPr>
          <w:b/>
          <w:smallCaps/>
          <w:sz w:val="28"/>
          <w:szCs w:val="28"/>
        </w:rPr>
        <w:t xml:space="preserve">РАБОЧАЯ </w:t>
      </w:r>
      <w:r w:rsidR="000C6708" w:rsidRPr="005815EE">
        <w:rPr>
          <w:b/>
          <w:smallCaps/>
          <w:sz w:val="28"/>
          <w:szCs w:val="28"/>
        </w:rPr>
        <w:t xml:space="preserve">ПРОГРАММА </w:t>
      </w:r>
    </w:p>
    <w:p w:rsidR="009C6153" w:rsidRPr="005815EE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815EE">
        <w:rPr>
          <w:b/>
          <w:smallCaps/>
          <w:sz w:val="28"/>
          <w:szCs w:val="28"/>
        </w:rPr>
        <w:t>УЧЕБНОГО ПРЕДМЕТА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:rsidR="009C6153" w:rsidRPr="005815EE" w:rsidRDefault="005126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t>РУССКИЙ ЯЗЫК</w:t>
      </w:r>
    </w:p>
    <w:p w:rsidR="0049093A" w:rsidRPr="005815EE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5815EE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5815EE">
        <w:rPr>
          <w:sz w:val="24"/>
          <w:szCs w:val="24"/>
        </w:rPr>
        <w:t>для специальност</w:t>
      </w:r>
      <w:r w:rsidR="00644140" w:rsidRPr="005815EE">
        <w:rPr>
          <w:sz w:val="24"/>
          <w:szCs w:val="24"/>
        </w:rPr>
        <w:t>и</w:t>
      </w:r>
    </w:p>
    <w:p w:rsidR="007578F4" w:rsidRPr="005815EE" w:rsidRDefault="00745014" w:rsidP="007578F4">
      <w:pPr>
        <w:jc w:val="center"/>
        <w:rPr>
          <w:sz w:val="24"/>
          <w:szCs w:val="24"/>
        </w:rPr>
      </w:pPr>
      <w:r w:rsidRPr="00745014">
        <w:rPr>
          <w:sz w:val="24"/>
          <w:szCs w:val="24"/>
        </w:rPr>
        <w:t xml:space="preserve">46.02.01 </w:t>
      </w:r>
      <w:r>
        <w:rPr>
          <w:sz w:val="24"/>
          <w:szCs w:val="24"/>
        </w:rPr>
        <w:t>Д</w:t>
      </w:r>
      <w:r w:rsidRPr="00745014">
        <w:rPr>
          <w:sz w:val="24"/>
          <w:szCs w:val="24"/>
        </w:rPr>
        <w:t>окументационное обеспечение управления</w:t>
      </w:r>
      <w:r w:rsidR="008B7A59">
        <w:rPr>
          <w:sz w:val="24"/>
          <w:szCs w:val="24"/>
        </w:rPr>
        <w:t xml:space="preserve"> и архивоведение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6153" w:rsidRPr="005815EE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49093A" w:rsidRPr="005815EE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790A8A" w:rsidRPr="005815EE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t>г. Петрозаводск, 202</w:t>
      </w:r>
      <w:r w:rsidR="00B1644D" w:rsidRPr="005815EE">
        <w:rPr>
          <w:sz w:val="28"/>
          <w:szCs w:val="28"/>
        </w:rPr>
        <w:t>5</w:t>
      </w:r>
      <w:r w:rsidR="00790A8A" w:rsidRPr="005815EE">
        <w:rPr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5815EE" w:rsidTr="00790A8A">
        <w:tc>
          <w:tcPr>
            <w:tcW w:w="4219" w:type="dxa"/>
          </w:tcPr>
          <w:p w:rsidR="00790A8A" w:rsidRPr="005815EE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9C6153" w:rsidRPr="005815EE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ED4B80" w:rsidRPr="005815EE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Рабочая п</w:t>
      </w:r>
      <w:r w:rsidR="000C6708" w:rsidRPr="005815EE">
        <w:rPr>
          <w:sz w:val="28"/>
          <w:szCs w:val="28"/>
        </w:rPr>
        <w:t xml:space="preserve">рограмма </w:t>
      </w:r>
      <w:r w:rsidRPr="005815EE">
        <w:rPr>
          <w:sz w:val="28"/>
          <w:szCs w:val="28"/>
        </w:rPr>
        <w:t xml:space="preserve">(далее – программа) </w:t>
      </w:r>
      <w:r w:rsidR="000C6708" w:rsidRPr="005815EE">
        <w:rPr>
          <w:sz w:val="28"/>
          <w:szCs w:val="28"/>
        </w:rPr>
        <w:t>учебного предмета «</w:t>
      </w:r>
      <w:r w:rsidR="0051269D" w:rsidRPr="005815EE">
        <w:rPr>
          <w:sz w:val="28"/>
          <w:szCs w:val="28"/>
        </w:rPr>
        <w:t>Русский язык</w:t>
      </w:r>
      <w:r w:rsidR="000C6708" w:rsidRPr="005815EE">
        <w:rPr>
          <w:sz w:val="28"/>
          <w:szCs w:val="28"/>
        </w:rPr>
        <w:t>»</w:t>
      </w:r>
      <w:r w:rsidR="003C267F">
        <w:rPr>
          <w:sz w:val="28"/>
          <w:szCs w:val="28"/>
        </w:rPr>
        <w:t xml:space="preserve"> </w:t>
      </w:r>
      <w:r w:rsidR="00ED4B80" w:rsidRPr="005815EE">
        <w:rPr>
          <w:sz w:val="28"/>
          <w:szCs w:val="28"/>
        </w:rPr>
        <w:t xml:space="preserve">разработана на основе </w:t>
      </w:r>
      <w:r w:rsidR="00ED4B80" w:rsidRPr="005815EE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 w:rsidRPr="005815EE">
        <w:rPr>
          <w:bCs/>
          <w:sz w:val="28"/>
          <w:szCs w:val="28"/>
        </w:rPr>
        <w:t>рта среднего общего образования.</w:t>
      </w:r>
    </w:p>
    <w:p w:rsidR="00ED4B80" w:rsidRPr="005815EE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815EE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E1036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Разработчики: </w:t>
      </w:r>
    </w:p>
    <w:p w:rsidR="007E1036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>Иванова М.В., преподаватель Частного профессионального образовательного учреждения Петрозаводский кооперативн</w:t>
      </w:r>
      <w:r w:rsidR="007E1036" w:rsidRPr="005815EE">
        <w:rPr>
          <w:sz w:val="28"/>
          <w:szCs w:val="28"/>
        </w:rPr>
        <w:t>ый техникум Карелреспотребсоюза;</w:t>
      </w:r>
    </w:p>
    <w:p w:rsidR="00B1644D" w:rsidRPr="005815EE" w:rsidRDefault="00B1644D" w:rsidP="00B1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5EE">
        <w:rPr>
          <w:sz w:val="28"/>
          <w:szCs w:val="28"/>
        </w:rPr>
        <w:t>Боткова А.Н.,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C6153" w:rsidRPr="005815EE" w:rsidRDefault="000C6708" w:rsidP="003C2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  <w:r w:rsidRPr="005815EE">
        <w:rPr>
          <w:b/>
          <w:smallCaps/>
          <w:sz w:val="28"/>
          <w:szCs w:val="28"/>
        </w:rPr>
        <w:lastRenderedPageBreak/>
        <w:t xml:space="preserve">1. ПАСПОРТ ПРОГРАММЫ УЧЕБНОГО ПРЕДМЕТА </w:t>
      </w:r>
      <w:r w:rsidR="00B623B7" w:rsidRPr="005815EE">
        <w:rPr>
          <w:b/>
          <w:smallCaps/>
          <w:sz w:val="28"/>
          <w:szCs w:val="28"/>
        </w:rPr>
        <w:t>РУССКИЙ ЯЗЫК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>1.1. Область применения программы</w:t>
      </w:r>
    </w:p>
    <w:p w:rsidR="009C6153" w:rsidRPr="005815EE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 xml:space="preserve">Программа </w:t>
      </w:r>
      <w:r w:rsidR="000C6708" w:rsidRPr="005815EE">
        <w:rPr>
          <w:sz w:val="28"/>
          <w:szCs w:val="28"/>
        </w:rPr>
        <w:t>предмета является частью Программы подготовки специ</w:t>
      </w:r>
      <w:r w:rsidRPr="005815EE">
        <w:rPr>
          <w:sz w:val="28"/>
          <w:szCs w:val="28"/>
        </w:rPr>
        <w:t>алистов среднего звена (</w:t>
      </w:r>
      <w:r w:rsidR="000C6708" w:rsidRPr="005815EE">
        <w:rPr>
          <w:sz w:val="28"/>
          <w:szCs w:val="28"/>
        </w:rPr>
        <w:t>ППССЗ) по специальност</w:t>
      </w:r>
      <w:r w:rsidR="00644140" w:rsidRPr="005815EE">
        <w:rPr>
          <w:sz w:val="28"/>
          <w:szCs w:val="28"/>
        </w:rPr>
        <w:t>и</w:t>
      </w:r>
      <w:r w:rsidR="003C267F">
        <w:rPr>
          <w:sz w:val="28"/>
          <w:szCs w:val="28"/>
        </w:rPr>
        <w:t xml:space="preserve"> </w:t>
      </w:r>
      <w:r w:rsidR="008B7A59" w:rsidRPr="008B7A59">
        <w:rPr>
          <w:sz w:val="28"/>
          <w:szCs w:val="28"/>
        </w:rPr>
        <w:t>46.02.01 Документационное обеспечение управления</w:t>
      </w:r>
      <w:r w:rsidR="008B7A59">
        <w:rPr>
          <w:sz w:val="28"/>
          <w:szCs w:val="28"/>
        </w:rPr>
        <w:t xml:space="preserve"> и архивоведение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>1.2. Место учебного предмета в структуре программы</w:t>
      </w:r>
      <w:r w:rsidR="00790A8A" w:rsidRPr="005815EE">
        <w:rPr>
          <w:b/>
          <w:sz w:val="28"/>
          <w:szCs w:val="28"/>
        </w:rPr>
        <w:t xml:space="preserve"> специалистов среднего звена</w:t>
      </w:r>
      <w:r w:rsidRPr="005815EE">
        <w:rPr>
          <w:b/>
          <w:sz w:val="28"/>
          <w:szCs w:val="28"/>
        </w:rPr>
        <w:t>:</w:t>
      </w:r>
    </w:p>
    <w:p w:rsidR="009C6153" w:rsidRPr="005815EE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п</w:t>
      </w:r>
      <w:r w:rsidR="000C6708" w:rsidRPr="005815EE">
        <w:rPr>
          <w:sz w:val="28"/>
          <w:szCs w:val="28"/>
        </w:rPr>
        <w:t>редмет входит в общеобразовательный цикл.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b/>
          <w:sz w:val="28"/>
          <w:szCs w:val="28"/>
        </w:rPr>
        <w:t xml:space="preserve">1.3. </w:t>
      </w:r>
      <w:r w:rsidR="00790A8A" w:rsidRPr="005815EE">
        <w:rPr>
          <w:b/>
          <w:sz w:val="28"/>
          <w:szCs w:val="28"/>
        </w:rPr>
        <w:t>Планируемые результаты</w:t>
      </w:r>
      <w:r w:rsidRPr="005815EE">
        <w:rPr>
          <w:b/>
          <w:sz w:val="28"/>
          <w:szCs w:val="28"/>
        </w:rPr>
        <w:t xml:space="preserve"> освоения учебного предмета:</w:t>
      </w:r>
    </w:p>
    <w:p w:rsidR="00831A99" w:rsidRPr="005815EE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1A32FD" w:rsidRPr="001A32FD" w:rsidRDefault="001A32FD" w:rsidP="001A32FD">
      <w:pPr>
        <w:suppressAutoHyphens/>
        <w:ind w:firstLine="709"/>
        <w:jc w:val="both"/>
        <w:rPr>
          <w:sz w:val="24"/>
          <w:szCs w:val="24"/>
        </w:rPr>
      </w:pPr>
      <w:r w:rsidRPr="001A32FD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1A32FD" w:rsidRPr="001A32FD" w:rsidRDefault="001A32FD" w:rsidP="001A32FD">
      <w:pPr>
        <w:suppressAutoHyphens/>
        <w:ind w:firstLine="709"/>
        <w:jc w:val="both"/>
        <w:rPr>
          <w:sz w:val="24"/>
          <w:szCs w:val="24"/>
        </w:rPr>
      </w:pPr>
      <w:r w:rsidRPr="001A32FD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A32FD" w:rsidRPr="001A32FD" w:rsidRDefault="001A32FD" w:rsidP="001A32FD">
      <w:pPr>
        <w:suppressAutoHyphens/>
        <w:ind w:firstLine="709"/>
        <w:jc w:val="both"/>
        <w:rPr>
          <w:sz w:val="24"/>
          <w:szCs w:val="24"/>
        </w:rPr>
      </w:pPr>
      <w:r w:rsidRPr="001A32FD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280AD8" w:rsidRDefault="001A32FD" w:rsidP="001A32FD">
      <w:pPr>
        <w:suppressAutoHyphens/>
        <w:ind w:firstLine="709"/>
        <w:jc w:val="both"/>
        <w:rPr>
          <w:sz w:val="24"/>
          <w:szCs w:val="24"/>
        </w:rPr>
      </w:pPr>
      <w:r w:rsidRPr="001A32FD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A32FD" w:rsidRPr="005815EE" w:rsidRDefault="001A32FD" w:rsidP="001A32FD">
      <w:pPr>
        <w:suppressAutoHyphens/>
        <w:ind w:firstLine="709"/>
        <w:jc w:val="both"/>
        <w:rPr>
          <w:sz w:val="28"/>
          <w:szCs w:val="28"/>
        </w:rPr>
      </w:pPr>
    </w:p>
    <w:p w:rsidR="00831A99" w:rsidRPr="005815EE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5815EE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5815EE" w:rsidRPr="005815EE" w:rsidTr="001D7E3A">
        <w:trPr>
          <w:trHeight w:val="649"/>
        </w:trPr>
        <w:tc>
          <w:tcPr>
            <w:tcW w:w="1540" w:type="dxa"/>
            <w:hideMark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0D1CF8" w:rsidRPr="005815EE" w:rsidRDefault="000D1CF8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5815EE">
              <w:rPr>
                <w:b/>
                <w:bCs/>
              </w:rPr>
              <w:t>ЛР</w:t>
            </w:r>
          </w:p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гражданского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lastRenderedPageBreak/>
              <w:t>готовность к гуманитарной и волонтерской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патриотического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духовно-нравственного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духовных ценностей российского народа;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нравственного сознания, этического поведения;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личного вклада в построение устойчивого будущего;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эстетического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физического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трудового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труду, осознание ценности мастерства, трудолюбие;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экологического воспитания: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активное неприятие действий, приносящих вред окружающей среде;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расширение опыта деятельности экологической направленности;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t>ценности научного познания: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815EE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5815EE">
              <w:rPr>
                <w:b/>
                <w:bCs/>
                <w:iCs/>
              </w:rPr>
              <w:lastRenderedPageBreak/>
              <w:t>МР</w:t>
            </w:r>
          </w:p>
          <w:p w:rsidR="000D1CF8" w:rsidRPr="005815EE" w:rsidRDefault="000D1CF8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учебными познавательными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базовые логические действия: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развивать креативное мышление при решении жизненных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базовые исследовательские действия: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ситуациям, оценивать приобретенный опыт;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интегрировать знания из разных предметных областей;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ставить проблемы и задачи, допускающие альтернативные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в) работа с информацией: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коммуникативными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общение: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коммуникации во всех сферах жизни;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различными способами общения и взаимодействия;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совместная деятельность: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Овладение универсальными регулятивными действиями: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а) самоорганизация: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оценивать приобретенный опыт;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б) самоконтроль: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в) эмоциональный интеллект, предполагающий сформированность: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815EE">
              <w:rPr>
                <w:b/>
              </w:rPr>
              <w:t>г) принятие себя и других людей: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себя, понимая свои недостатки и достоинства;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признавать свое право и право других людей на ошибки;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815EE"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5815EE" w:rsidRPr="005815EE" w:rsidTr="001D7E3A">
        <w:trPr>
          <w:trHeight w:val="212"/>
        </w:trPr>
        <w:tc>
          <w:tcPr>
            <w:tcW w:w="1540" w:type="dxa"/>
          </w:tcPr>
          <w:p w:rsidR="000D1CF8" w:rsidRPr="005815EE" w:rsidRDefault="000D1CF8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5815EE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:rsidR="000D1CF8" w:rsidRPr="005815EE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5815EE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5815EE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815EE">
        <w:rPr>
          <w:sz w:val="28"/>
          <w:szCs w:val="28"/>
        </w:rPr>
        <w:lastRenderedPageBreak/>
        <w:tab/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5815EE">
        <w:rPr>
          <w:b/>
          <w:sz w:val="28"/>
          <w:szCs w:val="28"/>
        </w:rPr>
        <w:lastRenderedPageBreak/>
        <w:t>2. СТРУКТУРА И СОДЕРЖАНИЕ УЧЕБНОГО ПРЕДМЕТА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815EE">
        <w:rPr>
          <w:b/>
          <w:sz w:val="28"/>
          <w:szCs w:val="28"/>
        </w:rPr>
        <w:t>2.1. Объем учебного предмета и виды учебной работы</w:t>
      </w: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b/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2369DE" w:rsidRPr="005815EE" w:rsidRDefault="00606DB4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shd w:val="clear" w:color="auto" w:fill="auto"/>
          </w:tcPr>
          <w:p w:rsidR="002369DE" w:rsidRPr="005815EE" w:rsidRDefault="002369DE" w:rsidP="008427BE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5815EE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2369DE" w:rsidRPr="005815EE" w:rsidRDefault="00247963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94</w:t>
            </w:r>
          </w:p>
        </w:tc>
      </w:tr>
      <w:tr w:rsidR="005815EE" w:rsidRPr="005815EE" w:rsidTr="008427BE">
        <w:trPr>
          <w:trHeight w:val="336"/>
        </w:trPr>
        <w:tc>
          <w:tcPr>
            <w:tcW w:w="5000" w:type="pct"/>
            <w:gridSpan w:val="2"/>
            <w:vAlign w:val="center"/>
          </w:tcPr>
          <w:p w:rsidR="002369DE" w:rsidRPr="005815EE" w:rsidRDefault="002369DE" w:rsidP="008427BE">
            <w:pPr>
              <w:suppressAutoHyphens/>
              <w:rPr>
                <w:iCs/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в т. ч.: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32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2369DE" w:rsidRPr="005815EE" w:rsidRDefault="00247963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60</w:t>
            </w:r>
          </w:p>
        </w:tc>
      </w:tr>
      <w:tr w:rsidR="005815EE" w:rsidRPr="005815EE" w:rsidTr="008427BE">
        <w:trPr>
          <w:trHeight w:val="490"/>
        </w:trPr>
        <w:tc>
          <w:tcPr>
            <w:tcW w:w="3683" w:type="pct"/>
            <w:vAlign w:val="center"/>
          </w:tcPr>
          <w:p w:rsidR="002369DE" w:rsidRPr="005815EE" w:rsidRDefault="00B1644D" w:rsidP="008427BE">
            <w:pPr>
              <w:suppressAutoHyphens/>
              <w:rPr>
                <w:sz w:val="24"/>
                <w:szCs w:val="24"/>
                <w:lang w:val="en-US"/>
              </w:rPr>
            </w:pPr>
            <w:r w:rsidRPr="005815EE">
              <w:rPr>
                <w:sz w:val="24"/>
                <w:szCs w:val="24"/>
              </w:rPr>
              <w:t>с</w:t>
            </w:r>
            <w:proofErr w:type="spellStart"/>
            <w:r w:rsidR="002369DE" w:rsidRPr="005815EE"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 w:rsidRPr="005815EE">
              <w:rPr>
                <w:sz w:val="24"/>
                <w:szCs w:val="24"/>
              </w:rPr>
              <w:t xml:space="preserve"> </w:t>
            </w:r>
            <w:proofErr w:type="spellStart"/>
            <w:r w:rsidR="002369DE" w:rsidRPr="005815EE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2369DE" w:rsidRPr="005815EE" w:rsidRDefault="00606DB4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2369DE" w:rsidRPr="005815EE">
              <w:rPr>
                <w:iCs/>
                <w:sz w:val="24"/>
                <w:szCs w:val="24"/>
              </w:rPr>
              <w:t>0</w:t>
            </w:r>
          </w:p>
        </w:tc>
      </w:tr>
      <w:tr w:rsidR="005815EE" w:rsidRPr="005815EE" w:rsidTr="008427BE">
        <w:trPr>
          <w:trHeight w:val="331"/>
        </w:trPr>
        <w:tc>
          <w:tcPr>
            <w:tcW w:w="3683" w:type="pct"/>
            <w:vAlign w:val="center"/>
          </w:tcPr>
          <w:p w:rsidR="002369DE" w:rsidRPr="005815EE" w:rsidRDefault="002369DE" w:rsidP="008427BE">
            <w:pPr>
              <w:suppressAutoHyphens/>
              <w:rPr>
                <w:i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2369DE" w:rsidRPr="005815EE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5815EE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5815EE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sz w:val="28"/>
          <w:szCs w:val="28"/>
        </w:rPr>
        <w:sectPr w:rsidR="003A6783" w:rsidRPr="005815EE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5815EE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sz w:val="28"/>
          <w:szCs w:val="28"/>
        </w:rPr>
      </w:pPr>
      <w:r w:rsidRPr="005815EE">
        <w:rPr>
          <w:b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 w:rsidRPr="005815EE">
        <w:rPr>
          <w:b/>
          <w:sz w:val="28"/>
          <w:szCs w:val="28"/>
        </w:rPr>
        <w:t>«</w:t>
      </w:r>
      <w:r w:rsidR="00CA681F" w:rsidRPr="005815EE">
        <w:rPr>
          <w:b/>
          <w:smallCaps/>
          <w:sz w:val="28"/>
          <w:szCs w:val="28"/>
        </w:rPr>
        <w:t>Русский язык</w:t>
      </w:r>
      <w:r w:rsidR="00160194" w:rsidRPr="005815EE">
        <w:rPr>
          <w:b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7E1036" w:rsidRPr="005815EE" w:rsidRDefault="007E1036" w:rsidP="004D1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815EE">
              <w:rPr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815EE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Введение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1.1.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>Практическая работа</w:t>
            </w:r>
            <w:r w:rsidRPr="005815EE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2.1.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815EE">
              <w:rPr>
                <w:b/>
              </w:rPr>
              <w:t>Морфемика</w:t>
            </w:r>
            <w:proofErr w:type="spellEnd"/>
            <w:r w:rsidRPr="005815EE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47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 xml:space="preserve">Понятие </w:t>
            </w:r>
            <w:proofErr w:type="spellStart"/>
            <w:r w:rsidRPr="005815EE">
              <w:t>морфемики</w:t>
            </w:r>
            <w:proofErr w:type="spellEnd"/>
            <w:r w:rsidRPr="005815EE">
              <w:t>, морфемы. Способы словообразования. Морфемный и словообразовательный разборы.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2.2.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47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Правила правописания проверяемых, непроверяемых гласных в корнях слов. 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2.3.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2.4.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A72AE6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Тема 2.5.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836C5B">
        <w:trPr>
          <w:trHeight w:val="38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5815EE">
              <w:t>мн.ч</w:t>
            </w:r>
            <w:proofErr w:type="spellEnd"/>
            <w:r w:rsidRPr="005815EE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3.2.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5815EE">
              <w:t>.</w:t>
            </w:r>
          </w:p>
        </w:tc>
        <w:tc>
          <w:tcPr>
            <w:tcW w:w="992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70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3.3.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Имя прилагательное. Правописание окончаний имен прилагательных</w:t>
            </w:r>
            <w:r w:rsidRPr="005815EE">
              <w:t>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3.4.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3.5.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311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8D0BA2" w:rsidRPr="005815EE" w:rsidRDefault="008D0BA2" w:rsidP="008D0BA2"/>
        </w:tc>
        <w:tc>
          <w:tcPr>
            <w:tcW w:w="992" w:type="dxa"/>
            <w:shd w:val="clear" w:color="auto" w:fill="auto"/>
          </w:tcPr>
          <w:p w:rsidR="008D0BA2" w:rsidRPr="005815EE" w:rsidRDefault="00606DB4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43472F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345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обучающихся: Склонение числительных</w:t>
            </w:r>
          </w:p>
          <w:p w:rsidR="007E1036" w:rsidRPr="005815EE" w:rsidRDefault="007E1036" w:rsidP="004D1F9E">
            <w:pPr>
              <w:rPr>
                <w:b/>
                <w:bCs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7E1036" w:rsidRPr="005815EE" w:rsidRDefault="00606DB4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3.6.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  <w:p w:rsidR="00836C5B" w:rsidRDefault="00836C5B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36C5B" w:rsidRPr="005815EE" w:rsidRDefault="00836C5B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Тема 3.7.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3.8.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3.9.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3.10.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Правописание “н” и “</w:t>
            </w:r>
            <w:proofErr w:type="spellStart"/>
            <w:r w:rsidRPr="005815EE">
              <w:rPr>
                <w:b/>
              </w:rPr>
              <w:t>нн</w:t>
            </w:r>
            <w:proofErr w:type="spellEnd"/>
            <w:r w:rsidRPr="005815EE">
              <w:rPr>
                <w:b/>
              </w:rPr>
              <w:t>” в прилагательных и причастиях</w:t>
            </w:r>
            <w:r w:rsidRPr="005815EE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Правописание «н» и «</w:t>
            </w:r>
            <w:proofErr w:type="spellStart"/>
            <w:r w:rsidRPr="005815EE">
              <w:t>нн</w:t>
            </w:r>
            <w:proofErr w:type="spellEnd"/>
            <w:r w:rsidRPr="005815EE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1012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3.11.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247963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3.12.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Понятие о частице. Правила правописания «не» и «</w:t>
            </w:r>
            <w:proofErr w:type="spellStart"/>
            <w:proofErr w:type="gramStart"/>
            <w:r w:rsidRPr="005815EE">
              <w:t>ни»с</w:t>
            </w:r>
            <w:proofErr w:type="spellEnd"/>
            <w:proofErr w:type="gramEnd"/>
            <w:r w:rsidRPr="005815EE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4.1.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70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4.2.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>Практическая работа.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8D0BA2" w:rsidRPr="005815EE" w:rsidRDefault="00606DB4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7D682F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  <w:i/>
              </w:rPr>
            </w:pPr>
            <w:r w:rsidRPr="005815EE">
              <w:rPr>
                <w:b/>
                <w:bCs/>
                <w:i/>
              </w:rPr>
              <w:t>Самостоятельная работа обучающихся. Согласование подлежащего со сказуемым. Именительный и творительный падежи в сказуемом (упражнения, тест).</w:t>
            </w:r>
          </w:p>
        </w:tc>
        <w:tc>
          <w:tcPr>
            <w:tcW w:w="992" w:type="dxa"/>
            <w:shd w:val="clear" w:color="auto" w:fill="auto"/>
          </w:tcPr>
          <w:p w:rsidR="008D0BA2" w:rsidRPr="005815EE" w:rsidRDefault="00606DB4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5049A1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Тема 4.3.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5049A1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Понятие об односоставном и двусоставном предложении. Типы односоставных предложений. Упражнения.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1479"/>
        </w:trPr>
        <w:tc>
          <w:tcPr>
            <w:tcW w:w="2836" w:type="dxa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4.4.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8D0BA2" w:rsidRDefault="008D0BA2" w:rsidP="008D0BA2">
            <w:r w:rsidRPr="005049A1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4.5.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Обособление определений и обстоятельств.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563ECA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i/>
              </w:rPr>
            </w:pPr>
            <w:r w:rsidRPr="005815EE">
              <w:rPr>
                <w:b/>
                <w:i/>
              </w:rPr>
              <w:t>Самостоятельная работа. Обособление приложений.</w:t>
            </w:r>
          </w:p>
          <w:p w:rsidR="008D0BA2" w:rsidRPr="005815EE" w:rsidRDefault="008D0BA2" w:rsidP="008D0BA2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8D0BA2" w:rsidRPr="005815EE" w:rsidRDefault="00606DB4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8D0BA2" w:rsidRDefault="008D0BA2" w:rsidP="008D0BA2">
            <w:r w:rsidRPr="00563ECA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4.6.</w:t>
            </w:r>
          </w:p>
          <w:p w:rsidR="008D0BA2" w:rsidRPr="005815EE" w:rsidRDefault="008D0BA2" w:rsidP="008D0BA2">
            <w:pPr>
              <w:jc w:val="center"/>
              <w:rPr>
                <w:b/>
              </w:rPr>
            </w:pPr>
            <w:r w:rsidRPr="005815EE">
              <w:rPr>
                <w:b/>
              </w:rPr>
              <w:t>Обособление дополнений.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563ECA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70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t>Обособление дополнений. Упражнения.</w:t>
            </w:r>
          </w:p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 </w:t>
            </w:r>
            <w:r w:rsidRPr="005815EE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4.7.</w:t>
            </w:r>
          </w:p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815EE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8D0BA2" w:rsidRDefault="008D0BA2" w:rsidP="008D0BA2">
            <w:r w:rsidRPr="00563ECA">
              <w:rPr>
                <w:bCs/>
              </w:rPr>
              <w:t>ОК 3,4,6,8</w:t>
            </w: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D0BA2" w:rsidRPr="005815EE" w:rsidRDefault="008D0BA2" w:rsidP="008D0BA2">
            <w:pPr>
              <w:rPr>
                <w:b/>
                <w:bCs/>
              </w:rPr>
            </w:pPr>
            <w:r w:rsidRPr="005815EE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D0BA2" w:rsidRPr="005815EE" w:rsidTr="004D1F9E">
        <w:trPr>
          <w:trHeight w:val="20"/>
        </w:trPr>
        <w:tc>
          <w:tcPr>
            <w:tcW w:w="2836" w:type="dxa"/>
            <w:vMerge/>
          </w:tcPr>
          <w:p w:rsidR="008D0BA2" w:rsidRPr="005815EE" w:rsidRDefault="008D0BA2" w:rsidP="008D0BA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D0BA2" w:rsidRPr="005815EE" w:rsidRDefault="008D0BA2" w:rsidP="008D0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8D0BA2" w:rsidRDefault="008D0BA2" w:rsidP="008D0BA2">
            <w:r w:rsidRPr="00563ECA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4.8.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8D0BA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0BA2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700"/>
        </w:trPr>
        <w:tc>
          <w:tcPr>
            <w:tcW w:w="2836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4.9.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8D0BA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0BA2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  <w:vMerge w:val="restart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4.10.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auto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7E1036" w:rsidRPr="005815EE" w:rsidRDefault="008D0BA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0BA2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 xml:space="preserve">Постановка знаков препинания в предложениях с разными видами связи. </w:t>
            </w:r>
          </w:p>
          <w:p w:rsidR="007E1036" w:rsidRPr="005815EE" w:rsidRDefault="007E1036" w:rsidP="004D1F9E">
            <w:pPr>
              <w:rPr>
                <w:b/>
                <w:bCs/>
              </w:rPr>
            </w:pPr>
            <w:r w:rsidRPr="005815EE">
              <w:t>Прямая и косвенная речь. Замена прямой речи косвенной. Правила цитирования.</w:t>
            </w:r>
          </w:p>
          <w:p w:rsidR="002F1F58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Знаки препинания в сложном предложении.</w:t>
            </w:r>
          </w:p>
          <w:p w:rsidR="002F1F58" w:rsidRPr="002F1F58" w:rsidRDefault="002F1F58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2F1F58">
        <w:trPr>
          <w:trHeight w:val="54"/>
        </w:trPr>
        <w:tc>
          <w:tcPr>
            <w:tcW w:w="2836" w:type="dxa"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lastRenderedPageBreak/>
              <w:t>РАЗДЕЛ 5.</w:t>
            </w:r>
            <w:r w:rsidR="002F1F58">
              <w:rPr>
                <w:b/>
                <w:bCs/>
              </w:rPr>
              <w:t xml:space="preserve"> </w:t>
            </w:r>
            <w:r w:rsidRPr="005815EE">
              <w:rPr>
                <w:b/>
                <w:bCs/>
              </w:rPr>
              <w:t>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4D1F9E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7E1036" w:rsidRPr="005815EE" w:rsidRDefault="007E1036" w:rsidP="002F1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5.1.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815EE">
              <w:rPr>
                <w:b/>
              </w:rPr>
              <w:t xml:space="preserve">Практическая работа. </w:t>
            </w:r>
            <w:r w:rsidRPr="005815EE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815EE">
              <w:rPr>
                <w:b/>
              </w:rPr>
              <w:t>2</w:t>
            </w:r>
          </w:p>
        </w:tc>
        <w:tc>
          <w:tcPr>
            <w:tcW w:w="1418" w:type="dxa"/>
          </w:tcPr>
          <w:p w:rsidR="007E1036" w:rsidRPr="005815EE" w:rsidRDefault="008D0BA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0BA2">
              <w:rPr>
                <w:bCs/>
              </w:rPr>
              <w:t>ОК 3,4,6,8</w:t>
            </w: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Тема 5.2.</w:t>
            </w:r>
          </w:p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815EE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815EE">
              <w:t>2</w:t>
            </w:r>
          </w:p>
        </w:tc>
        <w:tc>
          <w:tcPr>
            <w:tcW w:w="1418" w:type="dxa"/>
          </w:tcPr>
          <w:p w:rsidR="007E1036" w:rsidRPr="005815EE" w:rsidRDefault="008D0BA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0BA2">
              <w:rPr>
                <w:bCs/>
              </w:rPr>
              <w:t>ОК 3,4,6,8</w:t>
            </w:r>
          </w:p>
        </w:tc>
      </w:tr>
      <w:tr w:rsidR="007A1172" w:rsidRPr="005815EE" w:rsidTr="004D1F9E">
        <w:trPr>
          <w:trHeight w:val="20"/>
        </w:trPr>
        <w:tc>
          <w:tcPr>
            <w:tcW w:w="2836" w:type="dxa"/>
          </w:tcPr>
          <w:p w:rsidR="007A1172" w:rsidRPr="005815EE" w:rsidRDefault="007A117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A1172" w:rsidRPr="005815EE" w:rsidRDefault="007A117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Консультация </w:t>
            </w:r>
          </w:p>
        </w:tc>
        <w:tc>
          <w:tcPr>
            <w:tcW w:w="992" w:type="dxa"/>
          </w:tcPr>
          <w:p w:rsidR="007A1172" w:rsidRPr="005815EE" w:rsidRDefault="007A117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A1172" w:rsidRPr="008D0BA2" w:rsidRDefault="007A1172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815EE" w:rsidRPr="005815EE" w:rsidTr="004D1F9E">
        <w:trPr>
          <w:trHeight w:val="20"/>
        </w:trPr>
        <w:tc>
          <w:tcPr>
            <w:tcW w:w="2836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815EE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815EE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7E1036" w:rsidRPr="005815EE" w:rsidRDefault="007E1036" w:rsidP="004D1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3F30" w:rsidRPr="005815EE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C6153" w:rsidRPr="005815EE" w:rsidRDefault="009C6153" w:rsidP="00E340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sz w:val="28"/>
          <w:szCs w:val="28"/>
        </w:rPr>
        <w:sectPr w:rsidR="009C6153" w:rsidRPr="005815EE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E340D1" w:rsidRPr="005815EE" w:rsidRDefault="00E340D1">
      <w:pPr>
        <w:rPr>
          <w:caps/>
          <w:sz w:val="28"/>
          <w:szCs w:val="28"/>
          <w:highlight w:val="yellow"/>
        </w:rPr>
      </w:pPr>
    </w:p>
    <w:p w:rsidR="00EE5B00" w:rsidRPr="005815EE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5815EE">
        <w:rPr>
          <w:b w:val="0"/>
          <w:caps/>
          <w:sz w:val="28"/>
          <w:szCs w:val="28"/>
        </w:rPr>
        <w:t>3. условия реализации программы учебного предмета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815EE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EE5B00" w:rsidRPr="005815EE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5815EE">
        <w:rPr>
          <w:b w:val="0"/>
          <w:sz w:val="28"/>
          <w:szCs w:val="28"/>
        </w:rPr>
        <w:t>3.2. Информационное обеспечение обучения</w:t>
      </w:r>
    </w:p>
    <w:p w:rsidR="00EE5B00" w:rsidRPr="005815EE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815EE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E5B00" w:rsidRPr="005815EE" w:rsidRDefault="00EE5B00" w:rsidP="00EE5B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207DDE" w:rsidRPr="005815EE" w:rsidRDefault="00207DDE" w:rsidP="0020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 w:rsidRPr="005815EE">
        <w:rPr>
          <w:bCs/>
          <w:sz w:val="28"/>
          <w:szCs w:val="28"/>
          <w:u w:val="single"/>
        </w:rPr>
        <w:t>Источники:</w:t>
      </w:r>
    </w:p>
    <w:p w:rsidR="00207DDE" w:rsidRPr="005815EE" w:rsidRDefault="00207DDE" w:rsidP="0020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Голуб, И. Б.  Русский язык и практическая стилистика. Справочник: учебно-справочное пособие для среднего профессионального образования / И. Б. Голуб. — 3-е изд. — Москва: Издательство «Юрайт</w:t>
      </w:r>
      <w:proofErr w:type="gramStart"/>
      <w:r w:rsidRPr="005815EE">
        <w:rPr>
          <w:bCs/>
          <w:sz w:val="28"/>
          <w:szCs w:val="28"/>
        </w:rPr>
        <w:t>»,  2023</w:t>
      </w:r>
      <w:proofErr w:type="gramEnd"/>
      <w:r w:rsidRPr="005815EE">
        <w:rPr>
          <w:bCs/>
          <w:sz w:val="28"/>
          <w:szCs w:val="28"/>
        </w:rPr>
        <w:t>. — 355 с. — (Профессиональное образование). — ISBN 978-5-534-10264-2. — Текст: электронный // Образовательная платформа «Юрайт» [сайт]. — URL: https://urait.ru/bcode/517649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Голубева, А. В.  Родной русский язык: 10—11 классы: учебник для среднего общего образования / А. В. Голубева. — Москва: Издательство «Юрайт</w:t>
      </w:r>
      <w:proofErr w:type="gramStart"/>
      <w:r w:rsidRPr="005815EE">
        <w:rPr>
          <w:bCs/>
          <w:sz w:val="28"/>
          <w:szCs w:val="28"/>
        </w:rPr>
        <w:t>»,  2023</w:t>
      </w:r>
      <w:proofErr w:type="gramEnd"/>
      <w:r w:rsidRPr="005815EE">
        <w:rPr>
          <w:bCs/>
          <w:sz w:val="28"/>
          <w:szCs w:val="28"/>
        </w:rPr>
        <w:t>. — 385 с. — (Общеобразовательный цикл). — ISBN 978-5-534-16303-2. — Текст: электронный // Образовательная платформа «</w:t>
      </w:r>
      <w:proofErr w:type="gramStart"/>
      <w:r w:rsidRPr="005815EE">
        <w:rPr>
          <w:bCs/>
          <w:sz w:val="28"/>
          <w:szCs w:val="28"/>
        </w:rPr>
        <w:t>Юрайт»  [</w:t>
      </w:r>
      <w:proofErr w:type="gramEnd"/>
      <w:r w:rsidRPr="005815EE">
        <w:rPr>
          <w:bCs/>
          <w:sz w:val="28"/>
          <w:szCs w:val="28"/>
        </w:rPr>
        <w:t>сайт]. — URL: https://urait.ru/bcode/530770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 xml:space="preserve">Леденёва, В. В.  История русского литературного языка. Практикум: учебное пособие для среднего профессионального образования / В. В. Леденёва, Т. В. Маркелова. — 2-е изд., </w:t>
      </w:r>
      <w:proofErr w:type="spellStart"/>
      <w:r w:rsidRPr="005815EE">
        <w:rPr>
          <w:bCs/>
          <w:sz w:val="28"/>
          <w:szCs w:val="28"/>
        </w:rPr>
        <w:t>испр</w:t>
      </w:r>
      <w:proofErr w:type="spellEnd"/>
      <w:proofErr w:type="gramStart"/>
      <w:r w:rsidRPr="005815EE">
        <w:rPr>
          <w:bCs/>
          <w:sz w:val="28"/>
          <w:szCs w:val="28"/>
        </w:rPr>
        <w:t>.</w:t>
      </w:r>
      <w:proofErr w:type="gramEnd"/>
      <w:r w:rsidRPr="005815EE">
        <w:rPr>
          <w:bCs/>
          <w:sz w:val="28"/>
          <w:szCs w:val="28"/>
        </w:rPr>
        <w:t xml:space="preserve"> и доп. — Москва: Издательство «Юрайт», 2023. — 246 с. — (Профессиональное образование). — ISBN 978-5-534-14038-5. — Текст: электронный // Образовательная платформа Юрайт [сайт]. — URL: https://urait.ru/bcode/517746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5815EE">
        <w:rPr>
          <w:bCs/>
          <w:sz w:val="28"/>
          <w:szCs w:val="28"/>
        </w:rPr>
        <w:t>Морфемика</w:t>
      </w:r>
      <w:proofErr w:type="spellEnd"/>
      <w:r w:rsidRPr="005815EE">
        <w:rPr>
          <w:bCs/>
          <w:sz w:val="28"/>
          <w:szCs w:val="28"/>
        </w:rPr>
        <w:t xml:space="preserve">. Словообразование. Морфология: учебник для среднего профессионального образования / Н. А. Лобачева. — 3-е изд., </w:t>
      </w:r>
      <w:proofErr w:type="spellStart"/>
      <w:r w:rsidRPr="005815EE">
        <w:rPr>
          <w:bCs/>
          <w:sz w:val="28"/>
          <w:szCs w:val="28"/>
        </w:rPr>
        <w:t>испр</w:t>
      </w:r>
      <w:proofErr w:type="spellEnd"/>
      <w:r w:rsidRPr="005815EE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815EE">
        <w:rPr>
          <w:bCs/>
          <w:sz w:val="28"/>
          <w:szCs w:val="28"/>
        </w:rPr>
        <w:t xml:space="preserve">»,   </w:t>
      </w:r>
      <w:proofErr w:type="gramEnd"/>
      <w:r w:rsidRPr="005815EE">
        <w:rPr>
          <w:bCs/>
          <w:sz w:val="28"/>
          <w:szCs w:val="28"/>
        </w:rPr>
        <w:t>2023. — 206 с. — (Профессиональное образование). — ISBN 978-5-534-12621-1. — Текст: электронный // Образовательная платформа «</w:t>
      </w:r>
      <w:proofErr w:type="gramStart"/>
      <w:r w:rsidRPr="005815EE">
        <w:rPr>
          <w:bCs/>
          <w:sz w:val="28"/>
          <w:szCs w:val="28"/>
        </w:rPr>
        <w:t>Юрайт»  [</w:t>
      </w:r>
      <w:proofErr w:type="gramEnd"/>
      <w:r w:rsidRPr="005815EE">
        <w:rPr>
          <w:bCs/>
          <w:sz w:val="28"/>
          <w:szCs w:val="28"/>
        </w:rPr>
        <w:t xml:space="preserve">сайт]. — </w:t>
      </w:r>
      <w:proofErr w:type="gramStart"/>
      <w:r w:rsidRPr="005815EE">
        <w:rPr>
          <w:bCs/>
          <w:sz w:val="28"/>
          <w:szCs w:val="28"/>
        </w:rPr>
        <w:t>URL:  https://urait.ru/bcode/514164</w:t>
      </w:r>
      <w:proofErr w:type="gramEnd"/>
      <w:r w:rsidRPr="005815EE">
        <w:rPr>
          <w:bCs/>
          <w:sz w:val="28"/>
          <w:szCs w:val="28"/>
        </w:rPr>
        <w:t xml:space="preserve">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lastRenderedPageBreak/>
        <w:t xml:space="preserve">Лобачева, Н. А.  Русский язык. Синтаксис. Пунктуация: учебник для среднего профессионального образования / Н. А. Лобачева. — 3-е изд., </w:t>
      </w:r>
      <w:proofErr w:type="spellStart"/>
      <w:r w:rsidRPr="005815EE">
        <w:rPr>
          <w:bCs/>
          <w:sz w:val="28"/>
          <w:szCs w:val="28"/>
        </w:rPr>
        <w:t>испр</w:t>
      </w:r>
      <w:proofErr w:type="spellEnd"/>
      <w:r w:rsidRPr="005815EE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815EE">
        <w:rPr>
          <w:bCs/>
          <w:sz w:val="28"/>
          <w:szCs w:val="28"/>
        </w:rPr>
        <w:t>»,  2023</w:t>
      </w:r>
      <w:proofErr w:type="gramEnd"/>
      <w:r w:rsidRPr="005815EE">
        <w:rPr>
          <w:bCs/>
          <w:sz w:val="28"/>
          <w:szCs w:val="28"/>
        </w:rPr>
        <w:t>. — 123 с. — (Профессиональное образование). — ISBN 978-5-534-12620-4. — Текст: электронный // Образовательная платформа «</w:t>
      </w:r>
      <w:proofErr w:type="gramStart"/>
      <w:r w:rsidRPr="005815EE">
        <w:rPr>
          <w:bCs/>
          <w:sz w:val="28"/>
          <w:szCs w:val="28"/>
        </w:rPr>
        <w:t>Юрайт»  [</w:t>
      </w:r>
      <w:proofErr w:type="gramEnd"/>
      <w:r w:rsidRPr="005815EE">
        <w:rPr>
          <w:bCs/>
          <w:sz w:val="28"/>
          <w:szCs w:val="28"/>
        </w:rPr>
        <w:t>сайт]. — URL: https://urait.ru/bcode/514165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 w:rsidRPr="005815EE">
        <w:rPr>
          <w:bCs/>
          <w:sz w:val="28"/>
          <w:szCs w:val="28"/>
        </w:rPr>
        <w:t>Парубченко</w:t>
      </w:r>
      <w:proofErr w:type="spellEnd"/>
      <w:r w:rsidRPr="005815EE">
        <w:rPr>
          <w:bCs/>
          <w:sz w:val="28"/>
          <w:szCs w:val="28"/>
        </w:rPr>
        <w:t xml:space="preserve">, Л. Б.  Орфография и </w:t>
      </w:r>
      <w:proofErr w:type="gramStart"/>
      <w:r w:rsidRPr="005815EE">
        <w:rPr>
          <w:bCs/>
          <w:sz w:val="28"/>
          <w:szCs w:val="28"/>
        </w:rPr>
        <w:t>пунктуация :</w:t>
      </w:r>
      <w:proofErr w:type="gramEnd"/>
      <w:r w:rsidRPr="005815EE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 w:rsidRPr="005815EE">
        <w:rPr>
          <w:bCs/>
          <w:sz w:val="28"/>
          <w:szCs w:val="28"/>
        </w:rPr>
        <w:t>Парубченко</w:t>
      </w:r>
      <w:proofErr w:type="spellEnd"/>
      <w:r w:rsidRPr="005815EE">
        <w:rPr>
          <w:bCs/>
          <w:sz w:val="28"/>
          <w:szCs w:val="28"/>
        </w:rPr>
        <w:t xml:space="preserve">. — 2-е изд., </w:t>
      </w:r>
      <w:proofErr w:type="spellStart"/>
      <w:r w:rsidRPr="005815EE">
        <w:rPr>
          <w:bCs/>
          <w:sz w:val="28"/>
          <w:szCs w:val="28"/>
        </w:rPr>
        <w:t>испр</w:t>
      </w:r>
      <w:proofErr w:type="spellEnd"/>
      <w:r w:rsidRPr="005815EE">
        <w:rPr>
          <w:bCs/>
          <w:sz w:val="28"/>
          <w:szCs w:val="28"/>
        </w:rPr>
        <w:t xml:space="preserve">. — </w:t>
      </w:r>
      <w:proofErr w:type="gramStart"/>
      <w:r w:rsidRPr="005815EE">
        <w:rPr>
          <w:bCs/>
          <w:sz w:val="28"/>
          <w:szCs w:val="28"/>
        </w:rPr>
        <w:t>Москва :</w:t>
      </w:r>
      <w:proofErr w:type="gramEnd"/>
      <w:r w:rsidRPr="005815EE">
        <w:rPr>
          <w:bCs/>
          <w:sz w:val="28"/>
          <w:szCs w:val="28"/>
        </w:rPr>
        <w:t xml:space="preserve"> Издательство «Юрайт»,  2023. — 275 с. — (Профессиональное образование). — ISBN 978-5-534-14395-9. — Текст: электронный // Образовательная платформа «</w:t>
      </w:r>
      <w:proofErr w:type="gramStart"/>
      <w:r w:rsidRPr="005815EE">
        <w:rPr>
          <w:bCs/>
          <w:sz w:val="28"/>
          <w:szCs w:val="28"/>
        </w:rPr>
        <w:t xml:space="preserve">Юрайт»   </w:t>
      </w:r>
      <w:proofErr w:type="gramEnd"/>
      <w:r w:rsidRPr="005815EE">
        <w:rPr>
          <w:bCs/>
          <w:sz w:val="28"/>
          <w:szCs w:val="28"/>
        </w:rPr>
        <w:t>[сайт]. — URL: https://urait.ru/bcode/519118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>Русский язык (базовый и углубленный уровни). 10—11 классы: учебник для среднего общего образования / В. Д. Черняк, А. И. </w:t>
      </w:r>
      <w:proofErr w:type="spellStart"/>
      <w:r w:rsidRPr="005815EE">
        <w:rPr>
          <w:bCs/>
          <w:sz w:val="28"/>
          <w:szCs w:val="28"/>
        </w:rPr>
        <w:t>Дунев</w:t>
      </w:r>
      <w:proofErr w:type="spellEnd"/>
      <w:r w:rsidRPr="005815EE">
        <w:rPr>
          <w:bCs/>
          <w:sz w:val="28"/>
          <w:szCs w:val="28"/>
        </w:rPr>
        <w:t xml:space="preserve">, В. А. Ефремов, Е. В. Сергеева; под общей редакцией В. Д. Черняк. — 4-е изд., </w:t>
      </w:r>
      <w:proofErr w:type="spellStart"/>
      <w:r w:rsidRPr="005815EE">
        <w:rPr>
          <w:bCs/>
          <w:sz w:val="28"/>
          <w:szCs w:val="28"/>
        </w:rPr>
        <w:t>перераб</w:t>
      </w:r>
      <w:proofErr w:type="spellEnd"/>
      <w:r w:rsidRPr="005815EE">
        <w:rPr>
          <w:bCs/>
          <w:sz w:val="28"/>
          <w:szCs w:val="28"/>
        </w:rPr>
        <w:t>. и доп. — Москва: Издательство «Юрайт</w:t>
      </w:r>
      <w:proofErr w:type="gramStart"/>
      <w:r w:rsidRPr="005815EE">
        <w:rPr>
          <w:bCs/>
          <w:sz w:val="28"/>
          <w:szCs w:val="28"/>
        </w:rPr>
        <w:t>»,  2023</w:t>
      </w:r>
      <w:proofErr w:type="gramEnd"/>
      <w:r w:rsidRPr="005815EE">
        <w:rPr>
          <w:bCs/>
          <w:sz w:val="28"/>
          <w:szCs w:val="28"/>
        </w:rPr>
        <w:t>. — 385 с. — (Общеобразовательный цикл). — ISBN 978-5-534-15628-7. — Текст: электронный // Образовательная платформа Юрайт [сайт]. — URL: https://urait.ru/bcode/520565 (дата обращения: 30.04.2025).</w:t>
      </w:r>
    </w:p>
    <w:p w:rsidR="001A32FD" w:rsidRPr="005815EE" w:rsidRDefault="001A32FD" w:rsidP="007A1172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815EE">
        <w:rPr>
          <w:bCs/>
          <w:sz w:val="28"/>
          <w:szCs w:val="28"/>
        </w:rPr>
        <w:t xml:space="preserve">Титов, О. А.  Русский язык и культура речи. Практикум по орфографии: учебное пособие для среднего профессионального образования / О. А. Титов. — 3-е изд., </w:t>
      </w:r>
      <w:proofErr w:type="spellStart"/>
      <w:r w:rsidRPr="005815EE">
        <w:rPr>
          <w:bCs/>
          <w:sz w:val="28"/>
          <w:szCs w:val="28"/>
        </w:rPr>
        <w:t>испр</w:t>
      </w:r>
      <w:proofErr w:type="spellEnd"/>
      <w:r w:rsidRPr="005815EE">
        <w:rPr>
          <w:bCs/>
          <w:sz w:val="28"/>
          <w:szCs w:val="28"/>
        </w:rPr>
        <w:t xml:space="preserve">. и доп. — </w:t>
      </w:r>
      <w:proofErr w:type="gramStart"/>
      <w:r w:rsidRPr="005815EE">
        <w:rPr>
          <w:bCs/>
          <w:sz w:val="28"/>
          <w:szCs w:val="28"/>
        </w:rPr>
        <w:t>Москва:  Издательство</w:t>
      </w:r>
      <w:proofErr w:type="gramEnd"/>
      <w:r w:rsidRPr="005815EE">
        <w:rPr>
          <w:bCs/>
          <w:sz w:val="28"/>
          <w:szCs w:val="28"/>
        </w:rPr>
        <w:t xml:space="preserve"> «Юрайт»,  2023. — 129 с. — (Профессиональное образование). — ISBN 978-5-534-16254-7. — Текст: электронный // Образовательная платформа «</w:t>
      </w:r>
      <w:proofErr w:type="gramStart"/>
      <w:r w:rsidRPr="005815EE">
        <w:rPr>
          <w:bCs/>
          <w:sz w:val="28"/>
          <w:szCs w:val="28"/>
        </w:rPr>
        <w:t xml:space="preserve">Юрайт»   </w:t>
      </w:r>
      <w:proofErr w:type="gramEnd"/>
      <w:r w:rsidRPr="005815EE">
        <w:rPr>
          <w:bCs/>
          <w:sz w:val="28"/>
          <w:szCs w:val="28"/>
        </w:rPr>
        <w:t>[сайт]. — URL: https://urait.ru/bcode/530675 (дата обращения: 30.04.2025).</w:t>
      </w:r>
    </w:p>
    <w:p w:rsidR="009C6153" w:rsidRPr="005815EE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5815EE">
        <w:rPr>
          <w:sz w:val="28"/>
          <w:szCs w:val="28"/>
        </w:rPr>
        <w:br w:type="page"/>
      </w:r>
      <w:r w:rsidRPr="005815EE">
        <w:rPr>
          <w:b/>
          <w:smallCaps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</w:p>
    <w:p w:rsidR="009C6153" w:rsidRPr="005815EE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5815EE">
        <w:rPr>
          <w:sz w:val="28"/>
          <w:szCs w:val="28"/>
        </w:rPr>
        <w:t>Контроль и оценка результатов освоения учебного</w:t>
      </w:r>
      <w:r w:rsidR="007A1172">
        <w:rPr>
          <w:sz w:val="28"/>
          <w:szCs w:val="28"/>
        </w:rPr>
        <w:t xml:space="preserve"> </w:t>
      </w:r>
      <w:bookmarkStart w:id="1" w:name="_GoBack"/>
      <w:bookmarkEnd w:id="1"/>
      <w:r w:rsidRPr="005815EE">
        <w:rPr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815EE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Результаты обучения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815EE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4"/>
                <w:szCs w:val="24"/>
              </w:rPr>
            </w:pPr>
            <w:r w:rsidRPr="005815EE">
              <w:rPr>
                <w:b/>
                <w:sz w:val="24"/>
                <w:szCs w:val="24"/>
              </w:rPr>
              <w:t>предметные: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5815EE">
              <w:rPr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5815EE">
              <w:rPr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815EE">
              <w:rPr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815EE" w:rsidRPr="005815EE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815EE">
              <w:rPr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0F5406" w:rsidRPr="005815EE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2FD" w:rsidRPr="001A32FD" w:rsidRDefault="001A32FD" w:rsidP="001A32FD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1A32FD">
              <w:rPr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1A32FD" w:rsidRPr="001A32FD" w:rsidRDefault="001A32FD" w:rsidP="001A32FD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1A32FD">
              <w:rPr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A32FD" w:rsidRPr="001A32FD" w:rsidRDefault="001A32FD" w:rsidP="001A32FD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1A32FD">
              <w:rPr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A12207" w:rsidRPr="005815EE" w:rsidRDefault="001A32FD" w:rsidP="00A12207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1A32FD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</w:p>
          <w:p w:rsidR="000F5406" w:rsidRPr="005815EE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sz w:val="24"/>
                <w:szCs w:val="24"/>
              </w:rPr>
            </w:pPr>
            <w:r w:rsidRPr="005815EE">
              <w:rPr>
                <w:iCs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9C6153" w:rsidRPr="005815EE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sectPr w:rsidR="009C6153" w:rsidRPr="005815EE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E6A" w:rsidRDefault="00794E6A">
      <w:r>
        <w:separator/>
      </w:r>
    </w:p>
  </w:endnote>
  <w:endnote w:type="continuationSeparator" w:id="0">
    <w:p w:rsidR="00794E6A" w:rsidRDefault="0079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47963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28E" w:rsidRDefault="002C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47963">
      <w:rPr>
        <w:noProof/>
        <w:color w:val="000000"/>
        <w:sz w:val="24"/>
        <w:szCs w:val="24"/>
      </w:rPr>
      <w:t>19</w:t>
    </w:r>
    <w:r>
      <w:rPr>
        <w:color w:val="000000"/>
        <w:sz w:val="24"/>
        <w:szCs w:val="24"/>
      </w:rPr>
      <w:fldChar w:fldCharType="end"/>
    </w:r>
  </w:p>
  <w:p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E6A" w:rsidRDefault="00794E6A">
      <w:r>
        <w:separator/>
      </w:r>
    </w:p>
  </w:footnote>
  <w:footnote w:type="continuationSeparator" w:id="0">
    <w:p w:rsidR="00794E6A" w:rsidRDefault="00794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2AD1"/>
    <w:rsid w:val="00054CA7"/>
    <w:rsid w:val="000867C3"/>
    <w:rsid w:val="000A05B5"/>
    <w:rsid w:val="000C6708"/>
    <w:rsid w:val="000D1CF8"/>
    <w:rsid w:val="000D552F"/>
    <w:rsid w:val="000F3EEF"/>
    <w:rsid w:val="000F5406"/>
    <w:rsid w:val="001008B7"/>
    <w:rsid w:val="00101034"/>
    <w:rsid w:val="00103167"/>
    <w:rsid w:val="00110365"/>
    <w:rsid w:val="001262BA"/>
    <w:rsid w:val="001316A9"/>
    <w:rsid w:val="001419D9"/>
    <w:rsid w:val="00160194"/>
    <w:rsid w:val="001A0422"/>
    <w:rsid w:val="001A32FD"/>
    <w:rsid w:val="001A69BC"/>
    <w:rsid w:val="001D68F9"/>
    <w:rsid w:val="00203824"/>
    <w:rsid w:val="00206F03"/>
    <w:rsid w:val="00207DDE"/>
    <w:rsid w:val="0021215F"/>
    <w:rsid w:val="002369DE"/>
    <w:rsid w:val="002420B7"/>
    <w:rsid w:val="00247963"/>
    <w:rsid w:val="0025047C"/>
    <w:rsid w:val="00252A8D"/>
    <w:rsid w:val="00280AD8"/>
    <w:rsid w:val="00297346"/>
    <w:rsid w:val="00297BB1"/>
    <w:rsid w:val="002A0053"/>
    <w:rsid w:val="002A0D45"/>
    <w:rsid w:val="002A4E79"/>
    <w:rsid w:val="002B7388"/>
    <w:rsid w:val="002B7FE5"/>
    <w:rsid w:val="002C357F"/>
    <w:rsid w:val="002F1F58"/>
    <w:rsid w:val="0031430E"/>
    <w:rsid w:val="00325659"/>
    <w:rsid w:val="00340B63"/>
    <w:rsid w:val="00344A60"/>
    <w:rsid w:val="0037634F"/>
    <w:rsid w:val="00377EB2"/>
    <w:rsid w:val="00381B26"/>
    <w:rsid w:val="003A6783"/>
    <w:rsid w:val="003A786D"/>
    <w:rsid w:val="003B18AB"/>
    <w:rsid w:val="003B1E87"/>
    <w:rsid w:val="003C267F"/>
    <w:rsid w:val="003C5B67"/>
    <w:rsid w:val="004545C3"/>
    <w:rsid w:val="00473EE6"/>
    <w:rsid w:val="00483B82"/>
    <w:rsid w:val="0049093A"/>
    <w:rsid w:val="004944CF"/>
    <w:rsid w:val="00494727"/>
    <w:rsid w:val="004B0997"/>
    <w:rsid w:val="004E0B5F"/>
    <w:rsid w:val="00505E40"/>
    <w:rsid w:val="0051269D"/>
    <w:rsid w:val="005173E1"/>
    <w:rsid w:val="00524836"/>
    <w:rsid w:val="00567A85"/>
    <w:rsid w:val="005815EE"/>
    <w:rsid w:val="00596F48"/>
    <w:rsid w:val="005978BC"/>
    <w:rsid w:val="005C2E96"/>
    <w:rsid w:val="005C33A8"/>
    <w:rsid w:val="005E2E65"/>
    <w:rsid w:val="00606DB4"/>
    <w:rsid w:val="00624680"/>
    <w:rsid w:val="00644140"/>
    <w:rsid w:val="00684DC9"/>
    <w:rsid w:val="006A1FAD"/>
    <w:rsid w:val="006B3F30"/>
    <w:rsid w:val="006C12E7"/>
    <w:rsid w:val="006D503D"/>
    <w:rsid w:val="006D68BF"/>
    <w:rsid w:val="006E3FB9"/>
    <w:rsid w:val="00712ECD"/>
    <w:rsid w:val="00723231"/>
    <w:rsid w:val="00724C2A"/>
    <w:rsid w:val="00745014"/>
    <w:rsid w:val="007578F4"/>
    <w:rsid w:val="00777597"/>
    <w:rsid w:val="007834A6"/>
    <w:rsid w:val="00785B3D"/>
    <w:rsid w:val="00790A8A"/>
    <w:rsid w:val="00794E6A"/>
    <w:rsid w:val="007962FB"/>
    <w:rsid w:val="007A1172"/>
    <w:rsid w:val="007B0AA8"/>
    <w:rsid w:val="007E1036"/>
    <w:rsid w:val="0082028E"/>
    <w:rsid w:val="00823449"/>
    <w:rsid w:val="00831A99"/>
    <w:rsid w:val="00835F2F"/>
    <w:rsid w:val="00836C5B"/>
    <w:rsid w:val="00874463"/>
    <w:rsid w:val="008B7A59"/>
    <w:rsid w:val="008D0BA2"/>
    <w:rsid w:val="008D1C76"/>
    <w:rsid w:val="008D58D9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03AE5"/>
    <w:rsid w:val="00A12207"/>
    <w:rsid w:val="00A16999"/>
    <w:rsid w:val="00A34945"/>
    <w:rsid w:val="00A430DC"/>
    <w:rsid w:val="00A44167"/>
    <w:rsid w:val="00AA2561"/>
    <w:rsid w:val="00AB0EF4"/>
    <w:rsid w:val="00AB4FED"/>
    <w:rsid w:val="00AE65D9"/>
    <w:rsid w:val="00AE7D41"/>
    <w:rsid w:val="00B1644D"/>
    <w:rsid w:val="00B254CB"/>
    <w:rsid w:val="00B34C92"/>
    <w:rsid w:val="00B5362A"/>
    <w:rsid w:val="00B623B7"/>
    <w:rsid w:val="00B73B56"/>
    <w:rsid w:val="00BA0EF7"/>
    <w:rsid w:val="00BC0BCC"/>
    <w:rsid w:val="00BC1157"/>
    <w:rsid w:val="00C27713"/>
    <w:rsid w:val="00C372D8"/>
    <w:rsid w:val="00C64669"/>
    <w:rsid w:val="00C82F61"/>
    <w:rsid w:val="00CA00DD"/>
    <w:rsid w:val="00CA681F"/>
    <w:rsid w:val="00CD3570"/>
    <w:rsid w:val="00CE2A01"/>
    <w:rsid w:val="00CE318D"/>
    <w:rsid w:val="00CE33B3"/>
    <w:rsid w:val="00CF0342"/>
    <w:rsid w:val="00CF155E"/>
    <w:rsid w:val="00CF5E54"/>
    <w:rsid w:val="00D104B4"/>
    <w:rsid w:val="00D249B8"/>
    <w:rsid w:val="00D32FE2"/>
    <w:rsid w:val="00D3602F"/>
    <w:rsid w:val="00D45739"/>
    <w:rsid w:val="00D5720C"/>
    <w:rsid w:val="00D61FE6"/>
    <w:rsid w:val="00D6224E"/>
    <w:rsid w:val="00D830F8"/>
    <w:rsid w:val="00D97FD2"/>
    <w:rsid w:val="00DC327C"/>
    <w:rsid w:val="00DC6AC7"/>
    <w:rsid w:val="00DF226F"/>
    <w:rsid w:val="00DF337A"/>
    <w:rsid w:val="00E31DF5"/>
    <w:rsid w:val="00E340D1"/>
    <w:rsid w:val="00E56140"/>
    <w:rsid w:val="00EA2FD2"/>
    <w:rsid w:val="00EC529E"/>
    <w:rsid w:val="00ED4B80"/>
    <w:rsid w:val="00EE5B00"/>
    <w:rsid w:val="00EF0EF1"/>
    <w:rsid w:val="00EF7C0B"/>
    <w:rsid w:val="00F20F3D"/>
    <w:rsid w:val="00F30152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64570F41"/>
  <w15:docId w15:val="{0539B419-25DC-4E54-8BE1-C823BFED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CA681F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CA681F"/>
    <w:rPr>
      <w:sz w:val="24"/>
      <w:szCs w:val="24"/>
    </w:rPr>
  </w:style>
  <w:style w:type="paragraph" w:styleId="af">
    <w:name w:val="Body Text Indent"/>
    <w:basedOn w:val="a"/>
    <w:link w:val="af0"/>
    <w:rsid w:val="00CA681F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CA681F"/>
    <w:rPr>
      <w:sz w:val="24"/>
      <w:szCs w:val="24"/>
    </w:rPr>
  </w:style>
  <w:style w:type="paragraph" w:styleId="af1">
    <w:name w:val="List Paragraph"/>
    <w:basedOn w:val="a"/>
    <w:uiPriority w:val="34"/>
    <w:qFormat/>
    <w:rsid w:val="00EE5B00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207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8FA94-8D68-49CA-AF0D-277F70CC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19</Pages>
  <Words>5463</Words>
  <Characters>31144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56</cp:revision>
  <cp:lastPrinted>2022-02-01T12:25:00Z</cp:lastPrinted>
  <dcterms:created xsi:type="dcterms:W3CDTF">2023-03-15T10:05:00Z</dcterms:created>
  <dcterms:modified xsi:type="dcterms:W3CDTF">2025-05-20T09:57:00Z</dcterms:modified>
</cp:coreProperties>
</file>