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9EA" w:rsidRPr="00D763EE" w:rsidRDefault="00E709EA" w:rsidP="00E709EA">
      <w:pPr>
        <w:pStyle w:val="11"/>
        <w:pBdr>
          <w:top w:val="nil"/>
          <w:left w:val="nil"/>
          <w:bottom w:val="nil"/>
          <w:right w:val="nil"/>
          <w:between w:val="nil"/>
        </w:pBdr>
        <w:jc w:val="center"/>
        <w:rPr>
          <w:rFonts w:ascii="Times New Roman" w:eastAsia="Times New Roman" w:hAnsi="Times New Roman" w:cs="Times New Roman"/>
          <w:color w:val="000000"/>
          <w:sz w:val="24"/>
          <w:szCs w:val="24"/>
        </w:rPr>
      </w:pPr>
      <w:r w:rsidRPr="00D763EE">
        <w:rPr>
          <w:rFonts w:ascii="Times New Roman" w:eastAsia="Times New Roman" w:hAnsi="Times New Roman" w:cs="Times New Roman"/>
          <w:noProof/>
          <w:color w:val="000000"/>
          <w:sz w:val="24"/>
          <w:szCs w:val="24"/>
        </w:rPr>
        <w:drawing>
          <wp:anchor distT="0" distB="0" distL="114300" distR="114300" simplePos="0" relativeHeight="251659264" behindDoc="0" locked="0" layoutInCell="1" allowOverlap="1">
            <wp:simplePos x="0" y="0"/>
            <wp:positionH relativeFrom="column">
              <wp:posOffset>-461010</wp:posOffset>
            </wp:positionH>
            <wp:positionV relativeFrom="paragraph">
              <wp:posOffset>165735</wp:posOffset>
            </wp:positionV>
            <wp:extent cx="1343025" cy="1000125"/>
            <wp:effectExtent l="0" t="0" r="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63EE">
        <w:rPr>
          <w:rFonts w:ascii="Times New Roman" w:eastAsia="Times New Roman" w:hAnsi="Times New Roman" w:cs="Times New Roman"/>
          <w:color w:val="000000"/>
          <w:sz w:val="24"/>
          <w:szCs w:val="24"/>
        </w:rPr>
        <w:t>ЧАСТНОЕ ПРОФЕССИОНАЛЬНОЕ</w:t>
      </w:r>
    </w:p>
    <w:p w:rsidR="00E709EA" w:rsidRPr="00D763EE" w:rsidRDefault="00E709EA" w:rsidP="00E709EA">
      <w:pPr>
        <w:pStyle w:val="11"/>
        <w:pBdr>
          <w:top w:val="nil"/>
          <w:left w:val="nil"/>
          <w:bottom w:val="nil"/>
          <w:right w:val="nil"/>
          <w:between w:val="nil"/>
        </w:pBdr>
        <w:ind w:left="1701"/>
        <w:jc w:val="center"/>
        <w:rPr>
          <w:rFonts w:ascii="Times New Roman" w:eastAsia="Times New Roman" w:hAnsi="Times New Roman" w:cs="Times New Roman"/>
          <w:color w:val="000000"/>
          <w:sz w:val="24"/>
          <w:szCs w:val="24"/>
        </w:rPr>
      </w:pPr>
      <w:r w:rsidRPr="00D763EE">
        <w:rPr>
          <w:rFonts w:ascii="Times New Roman" w:eastAsia="Times New Roman" w:hAnsi="Times New Roman" w:cs="Times New Roman"/>
          <w:color w:val="000000"/>
          <w:sz w:val="24"/>
          <w:szCs w:val="24"/>
        </w:rPr>
        <w:t>ОБРАЗОВАТЕЛЬНОЕ УЧРЕЖДЕНИЕ</w:t>
      </w:r>
    </w:p>
    <w:p w:rsidR="00E709EA" w:rsidRPr="00D763EE" w:rsidRDefault="00E709EA" w:rsidP="00E709EA">
      <w:pPr>
        <w:pStyle w:val="11"/>
        <w:pBdr>
          <w:top w:val="nil"/>
          <w:left w:val="nil"/>
          <w:bottom w:val="nil"/>
          <w:right w:val="nil"/>
          <w:between w:val="nil"/>
        </w:pBdr>
        <w:ind w:left="1701"/>
        <w:jc w:val="center"/>
        <w:rPr>
          <w:rFonts w:ascii="Times New Roman" w:eastAsia="Times New Roman" w:hAnsi="Times New Roman" w:cs="Times New Roman"/>
          <w:color w:val="000000"/>
          <w:sz w:val="24"/>
          <w:szCs w:val="24"/>
        </w:rPr>
      </w:pPr>
      <w:r w:rsidRPr="00D763EE">
        <w:rPr>
          <w:rFonts w:ascii="Times New Roman" w:eastAsia="Times New Roman" w:hAnsi="Times New Roman" w:cs="Times New Roman"/>
          <w:color w:val="000000"/>
          <w:sz w:val="24"/>
          <w:szCs w:val="24"/>
        </w:rPr>
        <w:t>ПЕТРОЗАВОДСКИЙ КООПЕРАТИВНЫЙ ТЕХНИКУМ</w:t>
      </w:r>
    </w:p>
    <w:p w:rsidR="00E709EA" w:rsidRPr="00D763EE" w:rsidRDefault="00E709EA" w:rsidP="00E709EA">
      <w:pPr>
        <w:pStyle w:val="11"/>
        <w:pBdr>
          <w:top w:val="nil"/>
          <w:left w:val="nil"/>
          <w:bottom w:val="nil"/>
          <w:right w:val="nil"/>
          <w:between w:val="nil"/>
        </w:pBdr>
        <w:ind w:left="1701"/>
        <w:jc w:val="center"/>
        <w:rPr>
          <w:rFonts w:ascii="Times New Roman" w:eastAsia="Times New Roman" w:hAnsi="Times New Roman" w:cs="Times New Roman"/>
          <w:color w:val="000000"/>
          <w:sz w:val="24"/>
          <w:szCs w:val="24"/>
        </w:rPr>
      </w:pPr>
      <w:r w:rsidRPr="00D763EE">
        <w:rPr>
          <w:rFonts w:ascii="Times New Roman" w:eastAsia="Times New Roman" w:hAnsi="Times New Roman" w:cs="Times New Roman"/>
          <w:color w:val="000000"/>
          <w:sz w:val="24"/>
          <w:szCs w:val="24"/>
        </w:rPr>
        <w:t>КАРЕЛРЕСПОТРЕБСОЮЗА (ЧПОУ ПКТК)</w:t>
      </w:r>
    </w:p>
    <w:p w:rsidR="00E709EA" w:rsidRPr="00D763EE" w:rsidRDefault="00E709EA" w:rsidP="00E709EA">
      <w:pPr>
        <w:pStyle w:val="11"/>
        <w:pBdr>
          <w:top w:val="nil"/>
          <w:left w:val="nil"/>
          <w:bottom w:val="nil"/>
          <w:right w:val="nil"/>
          <w:between w:val="nil"/>
        </w:pBdr>
        <w:ind w:left="1701"/>
        <w:jc w:val="center"/>
        <w:rPr>
          <w:rFonts w:ascii="Times New Roman" w:eastAsia="Times New Roman" w:hAnsi="Times New Roman" w:cs="Times New Roman"/>
          <w:color w:val="000000"/>
          <w:sz w:val="24"/>
          <w:szCs w:val="24"/>
        </w:rPr>
      </w:pPr>
      <w:r w:rsidRPr="00D763EE">
        <w:rPr>
          <w:rFonts w:ascii="Times New Roman" w:eastAsia="Times New Roman" w:hAnsi="Times New Roman" w:cs="Times New Roman"/>
          <w:color w:val="000000"/>
          <w:sz w:val="24"/>
          <w:szCs w:val="24"/>
        </w:rPr>
        <w:t>185660 Республика Карелия г. Петрозаводск, пр. Первомайский, 1-А</w:t>
      </w:r>
    </w:p>
    <w:p w:rsidR="00E709EA" w:rsidRPr="00D763EE" w:rsidRDefault="00E709EA" w:rsidP="00E709EA">
      <w:pPr>
        <w:pStyle w:val="11"/>
        <w:pBdr>
          <w:top w:val="nil"/>
          <w:left w:val="nil"/>
          <w:bottom w:val="nil"/>
          <w:right w:val="nil"/>
          <w:between w:val="nil"/>
        </w:pBdr>
        <w:ind w:left="1701"/>
        <w:jc w:val="center"/>
        <w:rPr>
          <w:rFonts w:ascii="Times New Roman" w:eastAsia="Times New Roman" w:hAnsi="Times New Roman" w:cs="Times New Roman"/>
          <w:color w:val="000000"/>
          <w:sz w:val="24"/>
          <w:szCs w:val="24"/>
        </w:rPr>
      </w:pPr>
      <w:r w:rsidRPr="00D763EE">
        <w:rPr>
          <w:rFonts w:ascii="Times New Roman" w:eastAsia="Times New Roman" w:hAnsi="Times New Roman" w:cs="Times New Roman"/>
          <w:color w:val="000000"/>
          <w:sz w:val="24"/>
          <w:szCs w:val="24"/>
        </w:rPr>
        <w:t xml:space="preserve">тел./факс (8-814 -2) 70-22-73, E-mail </w:t>
      </w:r>
      <w:r w:rsidR="007D3CEA" w:rsidRPr="007D3CEA">
        <w:rPr>
          <w:rFonts w:ascii="Times New Roman" w:eastAsia="Times New Roman" w:hAnsi="Times New Roman" w:cs="Times New Roman"/>
          <w:color w:val="000000"/>
          <w:sz w:val="24"/>
          <w:szCs w:val="24"/>
        </w:rPr>
        <w:t>main@koopteh10.ru</w:t>
      </w:r>
    </w:p>
    <w:p w:rsidR="00E709EA" w:rsidRPr="00D763EE" w:rsidRDefault="00E709EA" w:rsidP="00E709EA">
      <w:pPr>
        <w:pStyle w:val="11"/>
        <w:pBdr>
          <w:top w:val="nil"/>
          <w:left w:val="nil"/>
          <w:bottom w:val="nil"/>
          <w:right w:val="nil"/>
          <w:between w:val="nil"/>
        </w:pBdr>
        <w:ind w:left="1701"/>
        <w:jc w:val="center"/>
        <w:rPr>
          <w:rFonts w:ascii="Times New Roman" w:eastAsia="Times New Roman" w:hAnsi="Times New Roman" w:cs="Times New Roman"/>
          <w:color w:val="000000"/>
          <w:sz w:val="24"/>
          <w:szCs w:val="24"/>
        </w:rPr>
      </w:pPr>
      <w:r w:rsidRPr="00D763EE">
        <w:rPr>
          <w:rFonts w:ascii="Times New Roman" w:eastAsia="Times New Roman" w:hAnsi="Times New Roman" w:cs="Times New Roman"/>
          <w:color w:val="000000"/>
          <w:sz w:val="24"/>
          <w:szCs w:val="24"/>
        </w:rPr>
        <w:t xml:space="preserve">ОКОПО 01728471, ОГРН 1021000534488, </w:t>
      </w:r>
    </w:p>
    <w:p w:rsidR="00E709EA" w:rsidRPr="00D763EE" w:rsidRDefault="00E709EA" w:rsidP="00E709EA">
      <w:pPr>
        <w:pStyle w:val="11"/>
        <w:pBdr>
          <w:top w:val="nil"/>
          <w:left w:val="nil"/>
          <w:bottom w:val="nil"/>
          <w:right w:val="nil"/>
          <w:between w:val="nil"/>
        </w:pBdr>
        <w:ind w:left="1701"/>
        <w:jc w:val="center"/>
        <w:rPr>
          <w:rFonts w:ascii="Times New Roman" w:eastAsia="Times New Roman" w:hAnsi="Times New Roman" w:cs="Times New Roman"/>
          <w:color w:val="000000"/>
          <w:sz w:val="24"/>
          <w:szCs w:val="24"/>
        </w:rPr>
      </w:pPr>
      <w:r w:rsidRPr="00D763EE">
        <w:rPr>
          <w:rFonts w:ascii="Times New Roman" w:eastAsia="Times New Roman" w:hAnsi="Times New Roman" w:cs="Times New Roman"/>
          <w:color w:val="000000"/>
          <w:sz w:val="24"/>
          <w:szCs w:val="24"/>
        </w:rPr>
        <w:t>ИНН 1001020548, КПП 100101001</w:t>
      </w:r>
    </w:p>
    <w:p w:rsidR="008551B3" w:rsidRDefault="00B216DC" w:rsidP="00E709EA">
      <w:pPr>
        <w:spacing w:after="0" w:line="259" w:lineRule="auto"/>
        <w:ind w:left="993" w:right="0" w:firstLine="0"/>
        <w:jc w:val="center"/>
      </w:pPr>
      <w:r>
        <w:rPr>
          <w:b/>
        </w:rPr>
        <w:t xml:space="preserve"> </w:t>
      </w:r>
    </w:p>
    <w:p w:rsidR="008551B3" w:rsidRDefault="00B216DC">
      <w:pPr>
        <w:spacing w:after="0" w:line="259" w:lineRule="auto"/>
        <w:ind w:left="0" w:right="0" w:firstLine="0"/>
        <w:jc w:val="left"/>
      </w:pPr>
      <w:r>
        <w:rPr>
          <w:b/>
        </w:rPr>
        <w:t xml:space="preserve"> </w:t>
      </w:r>
    </w:p>
    <w:p w:rsidR="008551B3" w:rsidRDefault="00B216DC">
      <w:pPr>
        <w:spacing w:after="0" w:line="259" w:lineRule="auto"/>
        <w:ind w:left="0" w:right="0" w:firstLine="0"/>
        <w:jc w:val="left"/>
      </w:pPr>
      <w:r>
        <w:t xml:space="preserve"> </w:t>
      </w:r>
    </w:p>
    <w:p w:rsidR="008551B3" w:rsidRDefault="00B216DC">
      <w:pPr>
        <w:spacing w:after="0" w:line="259" w:lineRule="auto"/>
        <w:ind w:left="0" w:right="0" w:firstLine="0"/>
        <w:jc w:val="left"/>
      </w:pPr>
      <w:r>
        <w:t xml:space="preserve"> </w:t>
      </w:r>
    </w:p>
    <w:p w:rsidR="008551B3" w:rsidRDefault="00B216DC">
      <w:pPr>
        <w:spacing w:after="0" w:line="259" w:lineRule="auto"/>
        <w:ind w:left="0" w:right="0" w:firstLine="0"/>
        <w:jc w:val="left"/>
      </w:pPr>
      <w:r>
        <w:t xml:space="preserve"> </w:t>
      </w:r>
    </w:p>
    <w:p w:rsidR="008551B3" w:rsidRDefault="00B216DC">
      <w:pPr>
        <w:spacing w:after="0" w:line="259" w:lineRule="auto"/>
        <w:ind w:left="0" w:right="0" w:firstLine="0"/>
        <w:jc w:val="left"/>
      </w:pPr>
      <w:r>
        <w:t xml:space="preserve"> </w:t>
      </w:r>
    </w:p>
    <w:p w:rsidR="008551B3" w:rsidRDefault="00B216DC">
      <w:pPr>
        <w:spacing w:after="0" w:line="259" w:lineRule="auto"/>
        <w:ind w:left="0" w:right="0" w:firstLine="0"/>
        <w:jc w:val="left"/>
      </w:pPr>
      <w:r>
        <w:t xml:space="preserve"> </w:t>
      </w:r>
    </w:p>
    <w:p w:rsidR="008551B3" w:rsidRDefault="00B216DC">
      <w:pPr>
        <w:spacing w:after="0" w:line="259" w:lineRule="auto"/>
        <w:ind w:left="0" w:right="0" w:firstLine="0"/>
        <w:jc w:val="left"/>
      </w:pPr>
      <w:r>
        <w:t xml:space="preserve"> </w:t>
      </w:r>
    </w:p>
    <w:p w:rsidR="008551B3" w:rsidRDefault="00B216DC">
      <w:pPr>
        <w:spacing w:after="0" w:line="259" w:lineRule="auto"/>
        <w:ind w:left="0" w:right="0" w:firstLine="0"/>
        <w:jc w:val="left"/>
      </w:pPr>
      <w:r>
        <w:t xml:space="preserve"> </w:t>
      </w:r>
    </w:p>
    <w:p w:rsidR="008551B3" w:rsidRDefault="00B216DC">
      <w:pPr>
        <w:spacing w:after="0" w:line="259" w:lineRule="auto"/>
        <w:ind w:left="0" w:right="0" w:firstLine="0"/>
        <w:jc w:val="left"/>
      </w:pPr>
      <w:r>
        <w:t xml:space="preserve"> </w:t>
      </w:r>
    </w:p>
    <w:p w:rsidR="008551B3" w:rsidRDefault="00B216DC">
      <w:pPr>
        <w:spacing w:after="0" w:line="259" w:lineRule="auto"/>
        <w:ind w:left="0" w:right="0" w:firstLine="0"/>
        <w:jc w:val="left"/>
      </w:pPr>
      <w:r>
        <w:t xml:space="preserve"> </w:t>
      </w:r>
    </w:p>
    <w:p w:rsidR="008551B3" w:rsidRDefault="00B216DC">
      <w:pPr>
        <w:spacing w:after="0" w:line="259" w:lineRule="auto"/>
        <w:ind w:left="0" w:right="0" w:firstLine="0"/>
        <w:jc w:val="left"/>
      </w:pPr>
      <w:r>
        <w:t xml:space="preserve"> </w:t>
      </w:r>
    </w:p>
    <w:p w:rsidR="008551B3" w:rsidRDefault="00B216DC">
      <w:pPr>
        <w:spacing w:after="0" w:line="259" w:lineRule="auto"/>
        <w:ind w:left="0" w:right="125" w:firstLine="0"/>
        <w:jc w:val="center"/>
      </w:pPr>
      <w:r>
        <w:rPr>
          <w:b/>
        </w:rPr>
        <w:t xml:space="preserve"> </w:t>
      </w:r>
    </w:p>
    <w:p w:rsidR="008551B3" w:rsidRDefault="00B216DC">
      <w:pPr>
        <w:spacing w:after="26" w:line="259" w:lineRule="auto"/>
        <w:ind w:left="0" w:right="125" w:firstLine="0"/>
        <w:jc w:val="center"/>
      </w:pPr>
      <w:r>
        <w:rPr>
          <w:b/>
        </w:rPr>
        <w:t xml:space="preserve"> </w:t>
      </w:r>
    </w:p>
    <w:p w:rsidR="008551B3" w:rsidRDefault="00B216DC">
      <w:pPr>
        <w:pStyle w:val="1"/>
        <w:numPr>
          <w:ilvl w:val="0"/>
          <w:numId w:val="0"/>
        </w:numPr>
        <w:ind w:left="10" w:right="184"/>
      </w:pPr>
      <w:r>
        <w:t>РАБОЧАЯ ПРОГРАММА ДИСЦИПЛИНЫ</w:t>
      </w:r>
      <w:r w:rsidR="00566576">
        <w:t xml:space="preserve"> </w:t>
      </w:r>
    </w:p>
    <w:p w:rsidR="008551B3" w:rsidRDefault="00B216DC">
      <w:pPr>
        <w:spacing w:after="74" w:line="259" w:lineRule="auto"/>
        <w:ind w:left="0" w:right="125" w:firstLine="0"/>
        <w:jc w:val="center"/>
      </w:pPr>
      <w:r>
        <w:rPr>
          <w:b/>
        </w:rPr>
        <w:t xml:space="preserve"> </w:t>
      </w:r>
    </w:p>
    <w:p w:rsidR="008551B3" w:rsidRDefault="00B216DC" w:rsidP="004300DF">
      <w:pPr>
        <w:spacing w:after="0" w:line="259" w:lineRule="auto"/>
        <w:ind w:left="341" w:right="0"/>
        <w:jc w:val="center"/>
      </w:pPr>
      <w:r>
        <w:rPr>
          <w:b/>
          <w:sz w:val="28"/>
        </w:rPr>
        <w:t>ДОКУМЕНТАЦИОННОЕ ОБЕСПЕЧЕНИЕ УПРАВЛЕНИЯ</w:t>
      </w:r>
    </w:p>
    <w:p w:rsidR="008551B3" w:rsidRDefault="00B216DC">
      <w:pPr>
        <w:spacing w:after="19" w:line="259" w:lineRule="auto"/>
        <w:ind w:left="0" w:right="125" w:firstLine="0"/>
        <w:jc w:val="center"/>
      </w:pPr>
      <w:r>
        <w:rPr>
          <w:i/>
        </w:rPr>
        <w:t xml:space="preserve"> </w:t>
      </w:r>
    </w:p>
    <w:p w:rsidR="008551B3" w:rsidRDefault="00B216DC">
      <w:pPr>
        <w:spacing w:after="3" w:line="259" w:lineRule="auto"/>
        <w:jc w:val="center"/>
      </w:pPr>
      <w:r>
        <w:t xml:space="preserve">для специальности </w:t>
      </w:r>
    </w:p>
    <w:p w:rsidR="008551B3" w:rsidRDefault="00B216DC">
      <w:pPr>
        <w:spacing w:after="22" w:line="259" w:lineRule="auto"/>
        <w:ind w:left="0" w:right="125" w:firstLine="0"/>
        <w:jc w:val="center"/>
      </w:pPr>
      <w:r>
        <w:t xml:space="preserve"> </w:t>
      </w:r>
    </w:p>
    <w:p w:rsidR="008551B3" w:rsidRDefault="00B216DC">
      <w:pPr>
        <w:pStyle w:val="1"/>
        <w:numPr>
          <w:ilvl w:val="0"/>
          <w:numId w:val="0"/>
        </w:numPr>
        <w:ind w:left="10" w:right="175"/>
      </w:pPr>
      <w:r>
        <w:t>38.02.0</w:t>
      </w:r>
      <w:r w:rsidR="004300DF">
        <w:t>8 Торговое дело</w:t>
      </w:r>
    </w:p>
    <w:p w:rsidR="008551B3" w:rsidRDefault="00B216DC">
      <w:pPr>
        <w:spacing w:after="40" w:line="259" w:lineRule="auto"/>
        <w:ind w:left="0" w:right="140" w:firstLine="0"/>
        <w:jc w:val="center"/>
      </w:pPr>
      <w:r>
        <w:rPr>
          <w:i/>
          <w:sz w:val="18"/>
        </w:rPr>
        <w:t xml:space="preserve"> </w:t>
      </w:r>
    </w:p>
    <w:p w:rsidR="008551B3" w:rsidRDefault="00B216DC">
      <w:pPr>
        <w:spacing w:after="0" w:line="259" w:lineRule="auto"/>
        <w:ind w:left="0" w:right="125" w:firstLine="0"/>
        <w:jc w:val="center"/>
      </w:pPr>
      <w:r>
        <w:t xml:space="preserve"> </w:t>
      </w:r>
    </w:p>
    <w:p w:rsidR="008551B3" w:rsidRDefault="00B216DC">
      <w:pPr>
        <w:spacing w:after="0" w:line="259" w:lineRule="auto"/>
        <w:ind w:left="0" w:right="125" w:firstLine="0"/>
        <w:jc w:val="center"/>
      </w:pPr>
      <w:r>
        <w:t xml:space="preserve"> </w:t>
      </w:r>
    </w:p>
    <w:p w:rsidR="008551B3" w:rsidRDefault="00B216DC">
      <w:pPr>
        <w:spacing w:after="0" w:line="259" w:lineRule="auto"/>
        <w:ind w:left="0" w:right="125" w:firstLine="0"/>
        <w:jc w:val="center"/>
      </w:pPr>
      <w:r>
        <w:t xml:space="preserve"> </w:t>
      </w:r>
    </w:p>
    <w:p w:rsidR="008551B3" w:rsidRDefault="00B216DC">
      <w:pPr>
        <w:spacing w:after="0" w:line="259" w:lineRule="auto"/>
        <w:ind w:left="0" w:right="125" w:firstLine="0"/>
        <w:jc w:val="center"/>
      </w:pPr>
      <w:r>
        <w:t xml:space="preserve"> </w:t>
      </w:r>
    </w:p>
    <w:p w:rsidR="008551B3" w:rsidRDefault="00B216DC">
      <w:pPr>
        <w:spacing w:after="0" w:line="259" w:lineRule="auto"/>
        <w:ind w:left="0" w:right="125" w:firstLine="0"/>
        <w:jc w:val="center"/>
      </w:pPr>
      <w:r>
        <w:t xml:space="preserve"> </w:t>
      </w:r>
    </w:p>
    <w:p w:rsidR="008551B3" w:rsidRDefault="00B216DC">
      <w:pPr>
        <w:spacing w:after="0" w:line="259" w:lineRule="auto"/>
        <w:ind w:left="0" w:right="125" w:firstLine="0"/>
        <w:jc w:val="center"/>
      </w:pPr>
      <w:r>
        <w:t xml:space="preserve"> </w:t>
      </w:r>
    </w:p>
    <w:p w:rsidR="008551B3" w:rsidRDefault="00B216DC">
      <w:pPr>
        <w:spacing w:after="0" w:line="259" w:lineRule="auto"/>
        <w:ind w:left="0" w:right="125" w:firstLine="0"/>
        <w:jc w:val="center"/>
      </w:pPr>
      <w:r>
        <w:t xml:space="preserve"> </w:t>
      </w:r>
    </w:p>
    <w:p w:rsidR="008551B3" w:rsidRDefault="00B216DC">
      <w:pPr>
        <w:spacing w:after="0" w:line="259" w:lineRule="auto"/>
        <w:ind w:left="0" w:right="125" w:firstLine="0"/>
        <w:jc w:val="center"/>
      </w:pPr>
      <w:r>
        <w:t xml:space="preserve"> </w:t>
      </w:r>
    </w:p>
    <w:p w:rsidR="008551B3" w:rsidRDefault="00B216DC">
      <w:pPr>
        <w:spacing w:after="0" w:line="259" w:lineRule="auto"/>
        <w:ind w:left="0" w:right="125" w:firstLine="0"/>
        <w:jc w:val="center"/>
      </w:pPr>
      <w:r>
        <w:t xml:space="preserve"> </w:t>
      </w:r>
    </w:p>
    <w:p w:rsidR="008551B3" w:rsidRDefault="00B216DC">
      <w:pPr>
        <w:spacing w:after="0" w:line="259" w:lineRule="auto"/>
        <w:ind w:left="0" w:right="125" w:firstLine="0"/>
        <w:jc w:val="center"/>
      </w:pPr>
      <w:r>
        <w:t xml:space="preserve"> </w:t>
      </w:r>
    </w:p>
    <w:p w:rsidR="008551B3" w:rsidRDefault="00B216DC">
      <w:pPr>
        <w:spacing w:after="0" w:line="259" w:lineRule="auto"/>
        <w:ind w:left="0" w:right="125" w:firstLine="0"/>
        <w:jc w:val="center"/>
      </w:pPr>
      <w:r>
        <w:t xml:space="preserve"> </w:t>
      </w:r>
    </w:p>
    <w:p w:rsidR="008551B3" w:rsidRDefault="00B216DC">
      <w:pPr>
        <w:spacing w:after="0" w:line="259" w:lineRule="auto"/>
        <w:ind w:left="0" w:right="125" w:firstLine="0"/>
        <w:jc w:val="center"/>
      </w:pPr>
      <w:r>
        <w:t xml:space="preserve"> </w:t>
      </w:r>
    </w:p>
    <w:p w:rsidR="008551B3" w:rsidRDefault="00B216DC">
      <w:pPr>
        <w:spacing w:after="0" w:line="259" w:lineRule="auto"/>
        <w:ind w:left="0" w:right="125" w:firstLine="0"/>
        <w:jc w:val="center"/>
      </w:pPr>
      <w:r>
        <w:t xml:space="preserve"> </w:t>
      </w:r>
    </w:p>
    <w:p w:rsidR="008551B3" w:rsidRDefault="00B216DC">
      <w:pPr>
        <w:spacing w:after="10" w:line="259" w:lineRule="auto"/>
        <w:ind w:left="0" w:right="125" w:firstLine="0"/>
        <w:jc w:val="center"/>
      </w:pPr>
      <w:r>
        <w:t xml:space="preserve"> </w:t>
      </w:r>
    </w:p>
    <w:p w:rsidR="008551B3" w:rsidRDefault="00B216DC">
      <w:pPr>
        <w:spacing w:after="3" w:line="259" w:lineRule="auto"/>
        <w:ind w:right="185"/>
        <w:jc w:val="center"/>
      </w:pPr>
      <w:r>
        <w:t>г. Петрозаводск, 202</w:t>
      </w:r>
      <w:r w:rsidR="006F623A">
        <w:t>6</w:t>
      </w:r>
      <w:r>
        <w:t xml:space="preserve"> г. </w:t>
      </w:r>
    </w:p>
    <w:p w:rsidR="00E709EA" w:rsidRDefault="00E709EA">
      <w:pPr>
        <w:spacing w:after="160" w:line="259" w:lineRule="auto"/>
        <w:ind w:left="0" w:right="0" w:firstLine="0"/>
        <w:jc w:val="left"/>
      </w:pPr>
      <w:r>
        <w:br w:type="page"/>
      </w:r>
    </w:p>
    <w:p w:rsidR="008551B3" w:rsidRDefault="00B216DC" w:rsidP="004300DF">
      <w:pPr>
        <w:spacing w:after="0" w:line="276" w:lineRule="auto"/>
        <w:ind w:left="0" w:right="89" w:firstLine="0"/>
        <w:jc w:val="left"/>
      </w:pPr>
      <w:r>
        <w:lastRenderedPageBreak/>
        <w:t xml:space="preserve">Рабочая программа дисциплины </w:t>
      </w:r>
      <w:r w:rsidR="004300DF">
        <w:t xml:space="preserve">(далее - программа дисциплины) </w:t>
      </w:r>
      <w:r>
        <w:t>«Документационное обеспечение управления»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38.02.0</w:t>
      </w:r>
      <w:r w:rsidR="004300DF">
        <w:t>9 Торговое дело.</w:t>
      </w:r>
    </w:p>
    <w:p w:rsidR="008551B3" w:rsidRDefault="00B216DC">
      <w:pPr>
        <w:spacing w:after="0" w:line="259" w:lineRule="auto"/>
        <w:ind w:left="0" w:right="0" w:firstLine="0"/>
        <w:jc w:val="left"/>
      </w:pPr>
      <w:r>
        <w:t xml:space="preserve"> </w:t>
      </w:r>
    </w:p>
    <w:p w:rsidR="008551B3" w:rsidRDefault="00B216DC">
      <w:pPr>
        <w:spacing w:after="0" w:line="259" w:lineRule="auto"/>
        <w:ind w:left="0" w:right="0" w:firstLine="0"/>
        <w:jc w:val="left"/>
      </w:pPr>
      <w:r>
        <w:rPr>
          <w:i/>
        </w:rPr>
        <w:t xml:space="preserve"> </w:t>
      </w:r>
    </w:p>
    <w:p w:rsidR="008551B3" w:rsidRDefault="00B216DC">
      <w:pPr>
        <w:spacing w:after="22" w:line="259" w:lineRule="auto"/>
        <w:ind w:left="0" w:right="0" w:firstLine="0"/>
        <w:jc w:val="left"/>
      </w:pPr>
      <w:r>
        <w:t xml:space="preserve"> </w:t>
      </w:r>
    </w:p>
    <w:p w:rsidR="008551B3" w:rsidRDefault="00B216DC">
      <w:pPr>
        <w:spacing w:after="10"/>
        <w:ind w:left="-5" w:right="0"/>
      </w:pPr>
      <w:r>
        <w:t>Организация-разработчик: Частное профессиональное образовательное учреждение Петрозаводский кооперативный техникум Карелреспотребсоюза.</w:t>
      </w:r>
      <w:r w:rsidR="00566576">
        <w:t xml:space="preserve"> </w:t>
      </w:r>
    </w:p>
    <w:p w:rsidR="008551B3" w:rsidRDefault="00B216DC">
      <w:pPr>
        <w:spacing w:after="18" w:line="259" w:lineRule="auto"/>
        <w:ind w:left="0" w:right="0" w:firstLine="0"/>
        <w:jc w:val="left"/>
      </w:pPr>
      <w:r>
        <w:t xml:space="preserve"> </w:t>
      </w:r>
    </w:p>
    <w:p w:rsidR="008551B3" w:rsidRDefault="00B216DC">
      <w:pPr>
        <w:ind w:left="-5" w:right="0"/>
      </w:pPr>
      <w:r>
        <w:t>Разработчик:</w:t>
      </w:r>
      <w:r w:rsidR="00566576">
        <w:t xml:space="preserve"> </w:t>
      </w:r>
    </w:p>
    <w:p w:rsidR="008551B3" w:rsidRDefault="006F623A">
      <w:pPr>
        <w:tabs>
          <w:tab w:val="center" w:pos="1413"/>
          <w:tab w:val="center" w:pos="2660"/>
          <w:tab w:val="center" w:pos="4004"/>
          <w:tab w:val="center" w:pos="5433"/>
          <w:tab w:val="center" w:pos="7319"/>
          <w:tab w:val="right" w:pos="9539"/>
        </w:tabs>
        <w:ind w:left="-15" w:right="0" w:firstLine="0"/>
        <w:jc w:val="left"/>
      </w:pPr>
      <w:r>
        <w:t xml:space="preserve">Кожевникова Е.В., </w:t>
      </w:r>
      <w:r w:rsidR="00B216DC">
        <w:tab/>
        <w:t xml:space="preserve">преподаватель </w:t>
      </w:r>
      <w:r w:rsidR="00B216DC">
        <w:tab/>
        <w:t xml:space="preserve">ЧПОУ </w:t>
      </w:r>
      <w:r w:rsidR="00B216DC">
        <w:tab/>
        <w:t xml:space="preserve">Петрозаводский </w:t>
      </w:r>
      <w:r w:rsidR="00B216DC">
        <w:tab/>
        <w:t xml:space="preserve">кооперативный </w:t>
      </w:r>
      <w:r w:rsidR="00B216DC">
        <w:tab/>
        <w:t xml:space="preserve">техникум </w:t>
      </w:r>
    </w:p>
    <w:p w:rsidR="008551B3" w:rsidRDefault="00B216DC">
      <w:pPr>
        <w:spacing w:after="0"/>
        <w:ind w:left="-5" w:right="0"/>
      </w:pPr>
      <w:r>
        <w:t xml:space="preserve">Карелреспотребсоюза </w:t>
      </w:r>
    </w:p>
    <w:p w:rsidR="008551B3" w:rsidRDefault="00B216DC">
      <w:pPr>
        <w:spacing w:after="0" w:line="259" w:lineRule="auto"/>
        <w:ind w:left="0" w:right="0" w:firstLine="0"/>
        <w:jc w:val="left"/>
      </w:pPr>
      <w:r>
        <w:t xml:space="preserve"> </w:t>
      </w:r>
      <w:r>
        <w:tab/>
        <w:t xml:space="preserve"> </w:t>
      </w:r>
      <w:r>
        <w:tab/>
        <w:t xml:space="preserve"> </w:t>
      </w:r>
      <w:r>
        <w:tab/>
      </w:r>
      <w:r w:rsidR="00566576">
        <w:rPr>
          <w:i/>
          <w:sz w:val="18"/>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pPr>
        <w:spacing w:after="0" w:line="259" w:lineRule="auto"/>
        <w:ind w:left="0" w:right="125" w:firstLine="0"/>
        <w:jc w:val="center"/>
      </w:pPr>
      <w:r>
        <w:rPr>
          <w:b/>
        </w:rPr>
        <w:t xml:space="preserve"> </w:t>
      </w:r>
    </w:p>
    <w:p w:rsidR="008551B3" w:rsidRDefault="00B216DC" w:rsidP="004300DF">
      <w:pPr>
        <w:spacing w:after="0" w:line="259" w:lineRule="auto"/>
        <w:ind w:left="0" w:right="125" w:firstLine="0"/>
        <w:jc w:val="center"/>
      </w:pPr>
      <w:r>
        <w:rPr>
          <w:b/>
        </w:rPr>
        <w:lastRenderedPageBreak/>
        <w:t xml:space="preserve"> </w:t>
      </w:r>
    </w:p>
    <w:p w:rsidR="008551B3" w:rsidRDefault="00B216DC">
      <w:pPr>
        <w:pStyle w:val="1"/>
        <w:spacing w:after="25"/>
        <w:ind w:left="240" w:right="181" w:hanging="240"/>
      </w:pPr>
      <w:r>
        <w:t xml:space="preserve">ПАСПОРТ ПРОГРАММЫ ДИСЦИПЛИНЫ </w:t>
      </w:r>
    </w:p>
    <w:p w:rsidR="008551B3" w:rsidRDefault="00B216DC">
      <w:pPr>
        <w:spacing w:after="0" w:line="259" w:lineRule="auto"/>
        <w:ind w:left="3" w:right="0" w:firstLine="0"/>
        <w:jc w:val="center"/>
      </w:pPr>
      <w:r>
        <w:rPr>
          <w:b/>
          <w:u w:val="single" w:color="000000"/>
        </w:rPr>
        <w:t>Документационное обеспечение управления</w:t>
      </w:r>
    </w:p>
    <w:p w:rsidR="008551B3" w:rsidRDefault="00B216DC">
      <w:pPr>
        <w:spacing w:after="20" w:line="259" w:lineRule="auto"/>
        <w:ind w:left="66" w:right="0" w:firstLine="0"/>
        <w:jc w:val="center"/>
      </w:pPr>
      <w:r>
        <w:rPr>
          <w:i/>
        </w:rPr>
        <w:t xml:space="preserve"> </w:t>
      </w:r>
    </w:p>
    <w:p w:rsidR="008551B3" w:rsidRDefault="00B216DC">
      <w:pPr>
        <w:spacing w:after="15" w:line="269" w:lineRule="auto"/>
        <w:ind w:left="-5" w:right="0"/>
      </w:pPr>
      <w:r>
        <w:rPr>
          <w:b/>
        </w:rPr>
        <w:t xml:space="preserve">1.1. Область применения программы </w:t>
      </w:r>
    </w:p>
    <w:p w:rsidR="008551B3" w:rsidRDefault="00B216DC">
      <w:pPr>
        <w:spacing w:after="11"/>
        <w:ind w:left="-5" w:right="0"/>
      </w:pPr>
      <w:r>
        <w:t>Программа дисциплины является частью программы подготовки специалистов среднего звена (ППССЗ) по специальности 38.02.0</w:t>
      </w:r>
      <w:r w:rsidR="004300DF">
        <w:t>8 Торговое дело.</w:t>
      </w:r>
    </w:p>
    <w:p w:rsidR="008551B3" w:rsidRDefault="00B216DC">
      <w:pPr>
        <w:spacing w:after="26" w:line="259" w:lineRule="auto"/>
        <w:ind w:left="0" w:right="0" w:firstLine="0"/>
        <w:jc w:val="left"/>
      </w:pPr>
      <w:r>
        <w:rPr>
          <w:b/>
        </w:rPr>
        <w:t xml:space="preserve"> </w:t>
      </w:r>
    </w:p>
    <w:p w:rsidR="008551B3" w:rsidRDefault="00B216DC">
      <w:pPr>
        <w:spacing w:after="15" w:line="269" w:lineRule="auto"/>
        <w:ind w:left="-5" w:right="0"/>
      </w:pPr>
      <w:r>
        <w:rPr>
          <w:b/>
        </w:rPr>
        <w:t xml:space="preserve">1.2. Место дисциплины в структуре программы подготовки специалистов среднего звена: </w:t>
      </w:r>
      <w:r>
        <w:t xml:space="preserve">дисциплина входит в профессиональный </w:t>
      </w:r>
      <w:r w:rsidR="004300DF">
        <w:t>цикл</w:t>
      </w:r>
      <w:r>
        <w:t>.</w:t>
      </w:r>
      <w:r w:rsidR="00566576">
        <w:t xml:space="preserve"> </w:t>
      </w:r>
    </w:p>
    <w:p w:rsidR="008551B3" w:rsidRDefault="00B216DC">
      <w:pPr>
        <w:spacing w:after="26" w:line="259" w:lineRule="auto"/>
        <w:ind w:left="0" w:right="0" w:firstLine="0"/>
        <w:jc w:val="left"/>
      </w:pPr>
      <w:r>
        <w:t xml:space="preserve"> </w:t>
      </w:r>
    </w:p>
    <w:p w:rsidR="008551B3" w:rsidRDefault="00B216DC">
      <w:pPr>
        <w:spacing w:after="15" w:line="269" w:lineRule="auto"/>
        <w:ind w:left="-5" w:right="0"/>
      </w:pPr>
      <w:r>
        <w:rPr>
          <w:b/>
        </w:rPr>
        <w:t>1.3. Цели и задачи дисциплины – требования к результатам освоения дисциплины:</w:t>
      </w:r>
      <w:r>
        <w:t xml:space="preserve"> </w:t>
      </w:r>
    </w:p>
    <w:p w:rsidR="008551B3" w:rsidRDefault="00B216DC">
      <w:pPr>
        <w:spacing w:after="25" w:line="259" w:lineRule="auto"/>
        <w:ind w:left="0" w:right="0" w:firstLine="0"/>
        <w:jc w:val="left"/>
      </w:pPr>
      <w:r>
        <w:t xml:space="preserve"> </w:t>
      </w:r>
    </w:p>
    <w:p w:rsidR="008551B3" w:rsidRDefault="00B216DC">
      <w:pPr>
        <w:spacing w:after="15" w:line="269" w:lineRule="auto"/>
        <w:ind w:left="-5" w:right="0"/>
      </w:pPr>
      <w:r>
        <w:rPr>
          <w:b/>
        </w:rPr>
        <w:t xml:space="preserve">В результате освоения дисциплины обучающийся должен </w:t>
      </w:r>
      <w:r>
        <w:rPr>
          <w:b/>
          <w:u w:val="single" w:color="000000"/>
        </w:rPr>
        <w:t>уметь</w:t>
      </w:r>
      <w:r>
        <w:rPr>
          <w:b/>
        </w:rPr>
        <w:t xml:space="preserve">: </w:t>
      </w:r>
    </w:p>
    <w:p w:rsidR="008551B3" w:rsidRDefault="00B216DC">
      <w:pPr>
        <w:numPr>
          <w:ilvl w:val="0"/>
          <w:numId w:val="1"/>
        </w:numPr>
        <w:ind w:right="0" w:hanging="360"/>
      </w:pPr>
      <w:r>
        <w:t xml:space="preserve">оформлять документацию в соответствии с нормативной базой, в том числе с использованием информационных технологий; </w:t>
      </w:r>
    </w:p>
    <w:p w:rsidR="008551B3" w:rsidRDefault="00B216DC">
      <w:pPr>
        <w:numPr>
          <w:ilvl w:val="0"/>
          <w:numId w:val="1"/>
        </w:numPr>
        <w:ind w:right="0" w:hanging="360"/>
      </w:pPr>
      <w:r>
        <w:t xml:space="preserve">осваивать технологии автоматизированной обработки документации; </w:t>
      </w:r>
    </w:p>
    <w:p w:rsidR="008551B3" w:rsidRDefault="00B216DC">
      <w:pPr>
        <w:numPr>
          <w:ilvl w:val="0"/>
          <w:numId w:val="1"/>
        </w:numPr>
        <w:ind w:right="0" w:hanging="360"/>
      </w:pPr>
      <w:r>
        <w:t xml:space="preserve">использовать унифицированные формы документов; </w:t>
      </w:r>
    </w:p>
    <w:p w:rsidR="008551B3" w:rsidRDefault="00B216DC">
      <w:pPr>
        <w:numPr>
          <w:ilvl w:val="0"/>
          <w:numId w:val="1"/>
        </w:numPr>
        <w:ind w:right="0" w:hanging="360"/>
      </w:pPr>
      <w:r>
        <w:t xml:space="preserve">осуществлять хранение и поиск документов; </w:t>
      </w:r>
    </w:p>
    <w:p w:rsidR="008551B3" w:rsidRDefault="00B216DC">
      <w:pPr>
        <w:numPr>
          <w:ilvl w:val="0"/>
          <w:numId w:val="1"/>
        </w:numPr>
        <w:ind w:right="0" w:hanging="360"/>
      </w:pPr>
      <w:r>
        <w:t xml:space="preserve">использовать телекоммуникационные технологии в электронном документообороте. </w:t>
      </w:r>
    </w:p>
    <w:p w:rsidR="008551B3" w:rsidRDefault="00B216DC">
      <w:pPr>
        <w:spacing w:after="36" w:line="269" w:lineRule="auto"/>
        <w:ind w:left="346" w:right="2359" w:hanging="361"/>
      </w:pPr>
      <w:r>
        <w:rPr>
          <w:b/>
        </w:rPr>
        <w:t xml:space="preserve">В результате освоения дисциплины обучающийся должен </w:t>
      </w:r>
      <w:r>
        <w:rPr>
          <w:b/>
          <w:u w:val="single" w:color="000000"/>
        </w:rPr>
        <w:t>знать:</w:t>
      </w:r>
      <w:r>
        <w:rPr>
          <w:b/>
        </w:rPr>
        <w:t xml:space="preserve">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понятие, цели, задачи и принципы делопроизводства; </w:t>
      </w:r>
    </w:p>
    <w:p w:rsidR="008551B3" w:rsidRDefault="00B216DC">
      <w:pPr>
        <w:numPr>
          <w:ilvl w:val="0"/>
          <w:numId w:val="1"/>
        </w:numPr>
        <w:ind w:right="0" w:hanging="360"/>
      </w:pPr>
      <w:r>
        <w:t xml:space="preserve">основные понятия документационного обеспечения управления; </w:t>
      </w:r>
    </w:p>
    <w:p w:rsidR="008551B3" w:rsidRDefault="00B216DC">
      <w:pPr>
        <w:numPr>
          <w:ilvl w:val="0"/>
          <w:numId w:val="1"/>
        </w:numPr>
        <w:ind w:right="0" w:hanging="360"/>
      </w:pPr>
      <w:r>
        <w:t xml:space="preserve">системы документационного обеспечения управления; </w:t>
      </w:r>
    </w:p>
    <w:p w:rsidR="008551B3" w:rsidRDefault="00B216DC">
      <w:pPr>
        <w:numPr>
          <w:ilvl w:val="0"/>
          <w:numId w:val="1"/>
        </w:numPr>
        <w:ind w:right="0" w:hanging="360"/>
      </w:pPr>
      <w:r>
        <w:t xml:space="preserve">классификацию документов; </w:t>
      </w:r>
    </w:p>
    <w:p w:rsidR="008551B3" w:rsidRDefault="00B216DC">
      <w:pPr>
        <w:numPr>
          <w:ilvl w:val="0"/>
          <w:numId w:val="1"/>
        </w:numPr>
        <w:ind w:right="0" w:hanging="360"/>
      </w:pPr>
      <w:r>
        <w:t xml:space="preserve">требования к составлению и оформлению документов; </w:t>
      </w:r>
      <w:r>
        <w:rPr>
          <w:rFonts w:ascii="Calibri" w:eastAsia="Calibri" w:hAnsi="Calibri" w:cs="Calibri"/>
        </w:rPr>
        <w:t>-</w:t>
      </w:r>
      <w:r>
        <w:rPr>
          <w:rFonts w:ascii="Arial" w:eastAsia="Arial" w:hAnsi="Arial" w:cs="Arial"/>
        </w:rPr>
        <w:t xml:space="preserve"> </w:t>
      </w:r>
      <w:r>
        <w:t xml:space="preserve">организацию документооборота: </w:t>
      </w:r>
    </w:p>
    <w:p w:rsidR="008551B3" w:rsidRDefault="00B216DC">
      <w:pPr>
        <w:numPr>
          <w:ilvl w:val="0"/>
          <w:numId w:val="1"/>
        </w:numPr>
        <w:ind w:right="0" w:hanging="360"/>
      </w:pPr>
      <w:r>
        <w:t xml:space="preserve">приема, обработку, регистрацию, контроль, хранение документов, номенклатуру дел. </w:t>
      </w:r>
    </w:p>
    <w:p w:rsidR="008551B3" w:rsidRDefault="00B216DC">
      <w:pPr>
        <w:spacing w:after="22" w:line="259" w:lineRule="auto"/>
        <w:ind w:left="0" w:right="0" w:firstLine="0"/>
        <w:jc w:val="left"/>
      </w:pPr>
      <w:r>
        <w:t xml:space="preserve"> </w:t>
      </w:r>
    </w:p>
    <w:p w:rsidR="008551B3" w:rsidRDefault="00B216DC">
      <w:pPr>
        <w:spacing w:after="84"/>
        <w:ind w:left="-5" w:right="0"/>
      </w:pPr>
      <w:r>
        <w:t xml:space="preserve">Выпускник, освоивший программу дисциплины, должен обладать следующими общими компетенциями (далее - ОК): </w:t>
      </w:r>
    </w:p>
    <w:p w:rsidR="008551B3" w:rsidRDefault="00B216DC">
      <w:pPr>
        <w:spacing w:after="89"/>
        <w:ind w:left="-5" w:right="0"/>
      </w:pPr>
      <w:r>
        <w:t xml:space="preserve">ОК 01. Выбирать способы решения задач профессиональной деятельности применительно к различным контекстам; </w:t>
      </w:r>
    </w:p>
    <w:p w:rsidR="008551B3" w:rsidRDefault="00B216DC">
      <w:pPr>
        <w:spacing w:after="84"/>
        <w:ind w:left="-5" w:right="0"/>
      </w:pPr>
      <w: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8551B3" w:rsidRDefault="00B216DC">
      <w:pPr>
        <w:spacing w:after="84"/>
        <w:ind w:left="-5" w:right="0"/>
      </w:pPr>
      <w:r>
        <w:t xml:space="preserve">ОК 03. </w:t>
      </w:r>
      <w:r w:rsidRPr="00B216DC">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t xml:space="preserve">; </w:t>
      </w:r>
    </w:p>
    <w:p w:rsidR="008551B3" w:rsidRDefault="00B216DC">
      <w:pPr>
        <w:spacing w:after="83"/>
        <w:ind w:left="-5" w:right="0"/>
      </w:pPr>
      <w:r>
        <w:t xml:space="preserve">ОК 04. Эффективно взаимодействовать и работать в коллективе и команде; </w:t>
      </w:r>
    </w:p>
    <w:p w:rsidR="008551B3" w:rsidRDefault="00B216DC">
      <w:pPr>
        <w:spacing w:after="130"/>
        <w:ind w:left="-5" w:right="0"/>
      </w:pPr>
      <w: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8551B3" w:rsidRDefault="00B216DC">
      <w:pPr>
        <w:spacing w:after="87"/>
        <w:ind w:left="-5" w:right="186"/>
      </w:pPr>
      <w: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216DC" w:rsidRPr="00B216DC" w:rsidRDefault="00B216DC" w:rsidP="00B216DC">
      <w:pPr>
        <w:pStyle w:val="1"/>
        <w:numPr>
          <w:ilvl w:val="0"/>
          <w:numId w:val="0"/>
        </w:numPr>
        <w:spacing w:after="90"/>
        <w:ind w:left="280" w:right="1512"/>
      </w:pPr>
    </w:p>
    <w:p w:rsidR="008551B3" w:rsidRDefault="00B216DC">
      <w:pPr>
        <w:pStyle w:val="1"/>
        <w:spacing w:after="90"/>
        <w:ind w:left="280" w:right="1512" w:hanging="280"/>
        <w:jc w:val="right"/>
      </w:pPr>
      <w:r>
        <w:rPr>
          <w:sz w:val="28"/>
        </w:rPr>
        <w:t>СТРУКТУРА И СОДЕРЖАНИЕ ДИСЦИПЛИНЫ</w:t>
      </w:r>
      <w:r>
        <w:rPr>
          <w:b w:val="0"/>
        </w:rPr>
        <w:t xml:space="preserve"> </w:t>
      </w:r>
    </w:p>
    <w:p w:rsidR="008551B3" w:rsidRDefault="00B216DC">
      <w:pPr>
        <w:spacing w:after="33" w:line="259" w:lineRule="auto"/>
        <w:ind w:left="596" w:right="0" w:firstLine="0"/>
        <w:jc w:val="center"/>
      </w:pPr>
      <w:r>
        <w:rPr>
          <w:b/>
          <w:sz w:val="28"/>
        </w:rPr>
        <w:t xml:space="preserve"> </w:t>
      </w:r>
    </w:p>
    <w:p w:rsidR="008551B3" w:rsidRDefault="00B216DC">
      <w:pPr>
        <w:spacing w:after="0" w:line="259" w:lineRule="auto"/>
        <w:ind w:left="721" w:right="0"/>
        <w:jc w:val="left"/>
      </w:pPr>
      <w:r>
        <w:rPr>
          <w:b/>
          <w:sz w:val="28"/>
        </w:rPr>
        <w:t xml:space="preserve">2.1. Объем дисциплины и виды учебной работы: </w:t>
      </w:r>
    </w:p>
    <w:p w:rsidR="008551B3" w:rsidRDefault="00B216DC">
      <w:pPr>
        <w:spacing w:after="0" w:line="259" w:lineRule="auto"/>
        <w:ind w:left="711" w:right="0" w:firstLine="0"/>
        <w:jc w:val="left"/>
      </w:pPr>
      <w:r>
        <w:rPr>
          <w:b/>
          <w:sz w:val="28"/>
        </w:rPr>
        <w:t xml:space="preserve"> </w:t>
      </w:r>
    </w:p>
    <w:tbl>
      <w:tblPr>
        <w:tblStyle w:val="TableGrid"/>
        <w:tblW w:w="9359" w:type="dxa"/>
        <w:tblInd w:w="-3" w:type="dxa"/>
        <w:tblCellMar>
          <w:top w:w="44" w:type="dxa"/>
          <w:left w:w="113" w:type="dxa"/>
          <w:right w:w="115" w:type="dxa"/>
        </w:tblCellMar>
        <w:tblLook w:val="04A0" w:firstRow="1" w:lastRow="0" w:firstColumn="1" w:lastColumn="0" w:noHBand="0" w:noVBand="1"/>
      </w:tblPr>
      <w:tblGrid>
        <w:gridCol w:w="6893"/>
        <w:gridCol w:w="2466"/>
      </w:tblGrid>
      <w:tr w:rsidR="008551B3">
        <w:trPr>
          <w:trHeight w:val="505"/>
        </w:trPr>
        <w:tc>
          <w:tcPr>
            <w:tcW w:w="6893" w:type="dxa"/>
            <w:tcBorders>
              <w:top w:val="single" w:sz="6" w:space="0" w:color="000000"/>
              <w:left w:val="single" w:sz="6" w:space="0" w:color="000000"/>
              <w:bottom w:val="single" w:sz="6" w:space="0" w:color="000000"/>
              <w:right w:val="single" w:sz="6" w:space="0" w:color="000000"/>
            </w:tcBorders>
            <w:vAlign w:val="center"/>
          </w:tcPr>
          <w:p w:rsidR="008551B3" w:rsidRDefault="00B216DC">
            <w:pPr>
              <w:spacing w:after="0" w:line="259" w:lineRule="auto"/>
              <w:ind w:left="13" w:right="0" w:firstLine="0"/>
              <w:jc w:val="center"/>
            </w:pPr>
            <w:r>
              <w:rPr>
                <w:b/>
              </w:rPr>
              <w:t xml:space="preserve">Вид учебной работы </w:t>
            </w:r>
          </w:p>
        </w:tc>
        <w:tc>
          <w:tcPr>
            <w:tcW w:w="2466" w:type="dxa"/>
            <w:tcBorders>
              <w:top w:val="single" w:sz="6" w:space="0" w:color="000000"/>
              <w:left w:val="single" w:sz="6" w:space="0" w:color="000000"/>
              <w:bottom w:val="single" w:sz="6" w:space="0" w:color="000000"/>
              <w:right w:val="single" w:sz="6" w:space="0" w:color="000000"/>
            </w:tcBorders>
            <w:vAlign w:val="center"/>
          </w:tcPr>
          <w:p w:rsidR="008551B3" w:rsidRDefault="00B216DC">
            <w:pPr>
              <w:spacing w:after="0" w:line="259" w:lineRule="auto"/>
              <w:ind w:left="7" w:right="0" w:firstLine="0"/>
              <w:jc w:val="center"/>
            </w:pPr>
            <w:r>
              <w:rPr>
                <w:b/>
              </w:rPr>
              <w:t xml:space="preserve">Объем в часах </w:t>
            </w:r>
          </w:p>
        </w:tc>
      </w:tr>
      <w:tr w:rsidR="008551B3">
        <w:trPr>
          <w:trHeight w:val="505"/>
        </w:trPr>
        <w:tc>
          <w:tcPr>
            <w:tcW w:w="6893" w:type="dxa"/>
            <w:tcBorders>
              <w:top w:val="single" w:sz="6" w:space="0" w:color="000000"/>
              <w:left w:val="single" w:sz="6" w:space="0" w:color="000000"/>
              <w:bottom w:val="single" w:sz="6" w:space="0" w:color="000000"/>
              <w:right w:val="single" w:sz="6" w:space="0" w:color="000000"/>
            </w:tcBorders>
            <w:vAlign w:val="center"/>
          </w:tcPr>
          <w:p w:rsidR="008551B3" w:rsidRDefault="00B216DC">
            <w:pPr>
              <w:spacing w:after="0" w:line="259" w:lineRule="auto"/>
              <w:ind w:left="0" w:right="0" w:firstLine="0"/>
              <w:jc w:val="left"/>
            </w:pPr>
            <w:r>
              <w:rPr>
                <w:b/>
              </w:rPr>
              <w:t xml:space="preserve">Объем образовательной программы дисциплины </w:t>
            </w:r>
          </w:p>
        </w:tc>
        <w:tc>
          <w:tcPr>
            <w:tcW w:w="2466" w:type="dxa"/>
            <w:tcBorders>
              <w:top w:val="single" w:sz="6" w:space="0" w:color="000000"/>
              <w:left w:val="single" w:sz="6" w:space="0" w:color="000000"/>
              <w:bottom w:val="single" w:sz="6" w:space="0" w:color="000000"/>
              <w:right w:val="single" w:sz="6" w:space="0" w:color="000000"/>
            </w:tcBorders>
            <w:vAlign w:val="center"/>
          </w:tcPr>
          <w:p w:rsidR="008551B3" w:rsidRDefault="00B216DC">
            <w:pPr>
              <w:spacing w:after="0" w:line="259" w:lineRule="auto"/>
              <w:ind w:left="12" w:right="0" w:firstLine="0"/>
              <w:jc w:val="center"/>
            </w:pPr>
            <w:r>
              <w:rPr>
                <w:b/>
              </w:rPr>
              <w:t xml:space="preserve">42 </w:t>
            </w:r>
          </w:p>
        </w:tc>
      </w:tr>
      <w:tr w:rsidR="008551B3">
        <w:trPr>
          <w:trHeight w:val="505"/>
        </w:trPr>
        <w:tc>
          <w:tcPr>
            <w:tcW w:w="6893" w:type="dxa"/>
            <w:tcBorders>
              <w:top w:val="single" w:sz="6" w:space="0" w:color="000000"/>
              <w:left w:val="single" w:sz="6" w:space="0" w:color="000000"/>
              <w:bottom w:val="single" w:sz="6" w:space="0" w:color="000000"/>
              <w:right w:val="single" w:sz="6" w:space="0" w:color="000000"/>
            </w:tcBorders>
          </w:tcPr>
          <w:p w:rsidR="008551B3" w:rsidRDefault="00B216DC">
            <w:pPr>
              <w:spacing w:after="0" w:line="259" w:lineRule="auto"/>
              <w:ind w:left="0" w:right="0" w:firstLine="0"/>
              <w:jc w:val="left"/>
            </w:pPr>
            <w:r>
              <w:rPr>
                <w:b/>
              </w:rPr>
              <w:t xml:space="preserve">Основное содержание </w:t>
            </w:r>
          </w:p>
        </w:tc>
        <w:tc>
          <w:tcPr>
            <w:tcW w:w="2466" w:type="dxa"/>
            <w:tcBorders>
              <w:top w:val="single" w:sz="6" w:space="0" w:color="000000"/>
              <w:left w:val="single" w:sz="6" w:space="0" w:color="000000"/>
              <w:bottom w:val="single" w:sz="6" w:space="0" w:color="000000"/>
              <w:right w:val="single" w:sz="6" w:space="0" w:color="000000"/>
            </w:tcBorders>
            <w:vAlign w:val="center"/>
          </w:tcPr>
          <w:p w:rsidR="008551B3" w:rsidRDefault="00B216DC">
            <w:pPr>
              <w:spacing w:after="0" w:line="259" w:lineRule="auto"/>
              <w:ind w:left="72" w:right="0" w:firstLine="0"/>
              <w:jc w:val="center"/>
            </w:pPr>
            <w:r>
              <w:rPr>
                <w:b/>
              </w:rPr>
              <w:t xml:space="preserve"> </w:t>
            </w:r>
          </w:p>
        </w:tc>
      </w:tr>
      <w:tr w:rsidR="008551B3">
        <w:trPr>
          <w:trHeight w:val="356"/>
        </w:trPr>
        <w:tc>
          <w:tcPr>
            <w:tcW w:w="6893" w:type="dxa"/>
            <w:tcBorders>
              <w:top w:val="single" w:sz="6" w:space="0" w:color="000000"/>
              <w:left w:val="single" w:sz="6" w:space="0" w:color="000000"/>
              <w:bottom w:val="single" w:sz="6" w:space="0" w:color="000000"/>
              <w:right w:val="nil"/>
            </w:tcBorders>
          </w:tcPr>
          <w:p w:rsidR="008551B3" w:rsidRDefault="00B216DC">
            <w:pPr>
              <w:spacing w:after="0" w:line="259" w:lineRule="auto"/>
              <w:ind w:left="0" w:right="0" w:firstLine="0"/>
              <w:jc w:val="left"/>
            </w:pPr>
            <w:r>
              <w:t xml:space="preserve">в т. ч.: </w:t>
            </w:r>
          </w:p>
        </w:tc>
        <w:tc>
          <w:tcPr>
            <w:tcW w:w="2466" w:type="dxa"/>
            <w:tcBorders>
              <w:top w:val="single" w:sz="6" w:space="0" w:color="000000"/>
              <w:left w:val="nil"/>
              <w:bottom w:val="single" w:sz="6" w:space="0" w:color="000000"/>
              <w:right w:val="single" w:sz="6" w:space="0" w:color="000000"/>
            </w:tcBorders>
          </w:tcPr>
          <w:p w:rsidR="008551B3" w:rsidRDefault="008551B3">
            <w:pPr>
              <w:spacing w:after="160" w:line="259" w:lineRule="auto"/>
              <w:ind w:left="0" w:right="0" w:firstLine="0"/>
              <w:jc w:val="left"/>
            </w:pPr>
          </w:p>
        </w:tc>
      </w:tr>
      <w:tr w:rsidR="008551B3">
        <w:trPr>
          <w:trHeight w:val="505"/>
        </w:trPr>
        <w:tc>
          <w:tcPr>
            <w:tcW w:w="6893" w:type="dxa"/>
            <w:tcBorders>
              <w:top w:val="single" w:sz="6" w:space="0" w:color="000000"/>
              <w:left w:val="single" w:sz="6" w:space="0" w:color="000000"/>
              <w:bottom w:val="single" w:sz="6" w:space="0" w:color="000000"/>
              <w:right w:val="single" w:sz="6" w:space="0" w:color="000000"/>
            </w:tcBorders>
            <w:vAlign w:val="center"/>
          </w:tcPr>
          <w:p w:rsidR="008551B3" w:rsidRDefault="00B216DC">
            <w:pPr>
              <w:spacing w:after="0" w:line="259" w:lineRule="auto"/>
              <w:ind w:left="0" w:right="0" w:firstLine="0"/>
              <w:jc w:val="left"/>
            </w:pPr>
            <w:r>
              <w:t xml:space="preserve">теоретическое обучение </w:t>
            </w:r>
          </w:p>
        </w:tc>
        <w:tc>
          <w:tcPr>
            <w:tcW w:w="2466" w:type="dxa"/>
            <w:tcBorders>
              <w:top w:val="single" w:sz="6" w:space="0" w:color="000000"/>
              <w:left w:val="single" w:sz="6" w:space="0" w:color="000000"/>
              <w:bottom w:val="single" w:sz="6" w:space="0" w:color="000000"/>
              <w:right w:val="single" w:sz="6" w:space="0" w:color="000000"/>
            </w:tcBorders>
            <w:vAlign w:val="center"/>
          </w:tcPr>
          <w:p w:rsidR="008551B3" w:rsidRDefault="00B216DC">
            <w:pPr>
              <w:spacing w:after="0" w:line="259" w:lineRule="auto"/>
              <w:ind w:left="12" w:right="0" w:firstLine="0"/>
              <w:jc w:val="center"/>
            </w:pPr>
            <w:r>
              <w:t xml:space="preserve">20 </w:t>
            </w:r>
          </w:p>
        </w:tc>
      </w:tr>
      <w:tr w:rsidR="008551B3">
        <w:trPr>
          <w:trHeight w:val="505"/>
        </w:trPr>
        <w:tc>
          <w:tcPr>
            <w:tcW w:w="6893" w:type="dxa"/>
            <w:tcBorders>
              <w:top w:val="single" w:sz="6" w:space="0" w:color="000000"/>
              <w:left w:val="single" w:sz="6" w:space="0" w:color="000000"/>
              <w:bottom w:val="single" w:sz="6" w:space="0" w:color="000000"/>
              <w:right w:val="single" w:sz="6" w:space="0" w:color="000000"/>
            </w:tcBorders>
            <w:vAlign w:val="center"/>
          </w:tcPr>
          <w:p w:rsidR="008551B3" w:rsidRDefault="00B216DC">
            <w:pPr>
              <w:spacing w:after="0" w:line="259" w:lineRule="auto"/>
              <w:ind w:left="0" w:right="0" w:firstLine="0"/>
              <w:jc w:val="left"/>
            </w:pPr>
            <w:r>
              <w:t xml:space="preserve">практические занятия </w:t>
            </w:r>
          </w:p>
        </w:tc>
        <w:tc>
          <w:tcPr>
            <w:tcW w:w="2466" w:type="dxa"/>
            <w:tcBorders>
              <w:top w:val="single" w:sz="6" w:space="0" w:color="000000"/>
              <w:left w:val="single" w:sz="6" w:space="0" w:color="000000"/>
              <w:bottom w:val="single" w:sz="6" w:space="0" w:color="000000"/>
              <w:right w:val="single" w:sz="6" w:space="0" w:color="000000"/>
            </w:tcBorders>
            <w:vAlign w:val="center"/>
          </w:tcPr>
          <w:p w:rsidR="008551B3" w:rsidRDefault="00B216DC">
            <w:pPr>
              <w:spacing w:after="0" w:line="259" w:lineRule="auto"/>
              <w:ind w:left="12" w:right="0" w:firstLine="0"/>
              <w:jc w:val="center"/>
            </w:pPr>
            <w:r>
              <w:t xml:space="preserve">10 </w:t>
            </w:r>
          </w:p>
        </w:tc>
      </w:tr>
      <w:tr w:rsidR="008551B3">
        <w:trPr>
          <w:trHeight w:val="505"/>
        </w:trPr>
        <w:tc>
          <w:tcPr>
            <w:tcW w:w="6893" w:type="dxa"/>
            <w:tcBorders>
              <w:top w:val="single" w:sz="6" w:space="0" w:color="000000"/>
              <w:left w:val="single" w:sz="6" w:space="0" w:color="000000"/>
              <w:bottom w:val="single" w:sz="6" w:space="0" w:color="000000"/>
              <w:right w:val="single" w:sz="6" w:space="0" w:color="000000"/>
            </w:tcBorders>
            <w:vAlign w:val="center"/>
          </w:tcPr>
          <w:p w:rsidR="008551B3" w:rsidRDefault="00B216DC">
            <w:pPr>
              <w:spacing w:after="0" w:line="259" w:lineRule="auto"/>
              <w:ind w:left="0" w:right="0" w:firstLine="0"/>
              <w:jc w:val="left"/>
            </w:pPr>
            <w:r>
              <w:t xml:space="preserve">самостоятельная работа </w:t>
            </w:r>
          </w:p>
        </w:tc>
        <w:tc>
          <w:tcPr>
            <w:tcW w:w="2466" w:type="dxa"/>
            <w:tcBorders>
              <w:top w:val="single" w:sz="6" w:space="0" w:color="000000"/>
              <w:left w:val="single" w:sz="6" w:space="0" w:color="000000"/>
              <w:bottom w:val="single" w:sz="6" w:space="0" w:color="000000"/>
              <w:right w:val="single" w:sz="6" w:space="0" w:color="000000"/>
            </w:tcBorders>
            <w:vAlign w:val="center"/>
          </w:tcPr>
          <w:p w:rsidR="008551B3" w:rsidRDefault="00B216DC">
            <w:pPr>
              <w:spacing w:after="0" w:line="259" w:lineRule="auto"/>
              <w:ind w:left="12" w:right="0" w:firstLine="0"/>
              <w:jc w:val="center"/>
            </w:pPr>
            <w:r>
              <w:t xml:space="preserve">12 </w:t>
            </w:r>
          </w:p>
        </w:tc>
      </w:tr>
      <w:tr w:rsidR="008551B3">
        <w:trPr>
          <w:trHeight w:val="345"/>
        </w:trPr>
        <w:tc>
          <w:tcPr>
            <w:tcW w:w="6893" w:type="dxa"/>
            <w:tcBorders>
              <w:top w:val="single" w:sz="6" w:space="0" w:color="000000"/>
              <w:left w:val="single" w:sz="6" w:space="0" w:color="000000"/>
              <w:bottom w:val="single" w:sz="6" w:space="0" w:color="000000"/>
              <w:right w:val="single" w:sz="6" w:space="0" w:color="000000"/>
            </w:tcBorders>
          </w:tcPr>
          <w:p w:rsidR="008551B3" w:rsidRDefault="00B216DC">
            <w:pPr>
              <w:spacing w:after="0" w:line="259" w:lineRule="auto"/>
              <w:ind w:left="0" w:right="0" w:firstLine="0"/>
              <w:jc w:val="left"/>
            </w:pPr>
            <w:r>
              <w:rPr>
                <w:b/>
              </w:rPr>
              <w:t>Промежуточная аттестация – дифференцированный зачет</w:t>
            </w:r>
            <w:r w:rsidR="00566576">
              <w:rPr>
                <w:b/>
              </w:rPr>
              <w:t xml:space="preserve"> </w:t>
            </w:r>
          </w:p>
        </w:tc>
        <w:tc>
          <w:tcPr>
            <w:tcW w:w="2466" w:type="dxa"/>
            <w:tcBorders>
              <w:top w:val="single" w:sz="6" w:space="0" w:color="000000"/>
              <w:left w:val="single" w:sz="6" w:space="0" w:color="000000"/>
              <w:bottom w:val="single" w:sz="6" w:space="0" w:color="000000"/>
              <w:right w:val="single" w:sz="6" w:space="0" w:color="000000"/>
            </w:tcBorders>
          </w:tcPr>
          <w:p w:rsidR="008551B3" w:rsidRDefault="00B216DC">
            <w:pPr>
              <w:spacing w:after="0" w:line="259" w:lineRule="auto"/>
              <w:ind w:left="12" w:right="0" w:firstLine="0"/>
              <w:jc w:val="center"/>
            </w:pPr>
            <w:r>
              <w:rPr>
                <w:b/>
              </w:rPr>
              <w:t xml:space="preserve">2 </w:t>
            </w:r>
          </w:p>
        </w:tc>
      </w:tr>
    </w:tbl>
    <w:p w:rsidR="008551B3" w:rsidRDefault="00B216DC">
      <w:pPr>
        <w:spacing w:after="0" w:line="259" w:lineRule="auto"/>
        <w:ind w:left="0" w:right="125" w:firstLine="0"/>
        <w:jc w:val="center"/>
      </w:pPr>
      <w:r>
        <w:rPr>
          <w:b/>
        </w:rPr>
        <w:t xml:space="preserve"> </w:t>
      </w:r>
    </w:p>
    <w:p w:rsidR="008551B3" w:rsidRDefault="008551B3">
      <w:pPr>
        <w:sectPr w:rsidR="008551B3">
          <w:footerReference w:type="even" r:id="rId8"/>
          <w:footerReference w:type="default" r:id="rId9"/>
          <w:footerReference w:type="first" r:id="rId10"/>
          <w:pgSz w:w="11905" w:h="16840"/>
          <w:pgMar w:top="1147" w:right="665" w:bottom="1379" w:left="1701" w:header="720" w:footer="704" w:gutter="0"/>
          <w:cols w:space="720"/>
        </w:sectPr>
      </w:pPr>
    </w:p>
    <w:p w:rsidR="008551B3" w:rsidRDefault="00B216DC">
      <w:pPr>
        <w:tabs>
          <w:tab w:val="center" w:pos="6167"/>
          <w:tab w:val="right" w:pos="12049"/>
        </w:tabs>
        <w:spacing w:after="0"/>
        <w:ind w:left="0" w:right="0" w:firstLine="0"/>
        <w:jc w:val="left"/>
      </w:pPr>
      <w:r>
        <w:rPr>
          <w:rFonts w:ascii="Calibri" w:eastAsia="Calibri" w:hAnsi="Calibri" w:cs="Calibri"/>
          <w:sz w:val="22"/>
        </w:rPr>
        <w:lastRenderedPageBreak/>
        <w:tab/>
      </w:r>
      <w:r>
        <w:t>2.2.</w:t>
      </w:r>
      <w:r w:rsidR="00566576">
        <w:t xml:space="preserve"> </w:t>
      </w:r>
      <w:r>
        <w:t>Тематический план и содержание дисциплины «ДОКУМЕНТАЦИОННОЕ ОБЕСПЕЧЕНИЕ УПРАВЛЕНИЯ»</w:t>
      </w:r>
      <w:r>
        <w:rPr>
          <w:b/>
          <w:i/>
        </w:rPr>
        <w:t xml:space="preserve">  </w:t>
      </w:r>
    </w:p>
    <w:tbl>
      <w:tblPr>
        <w:tblStyle w:val="TableGrid"/>
        <w:tblW w:w="14709" w:type="dxa"/>
        <w:tblInd w:w="5" w:type="dxa"/>
        <w:tblCellMar>
          <w:left w:w="110" w:type="dxa"/>
          <w:right w:w="52" w:type="dxa"/>
        </w:tblCellMar>
        <w:tblLook w:val="04A0" w:firstRow="1" w:lastRow="0" w:firstColumn="1" w:lastColumn="0" w:noHBand="0" w:noVBand="1"/>
      </w:tblPr>
      <w:tblGrid>
        <w:gridCol w:w="2439"/>
        <w:gridCol w:w="552"/>
        <w:gridCol w:w="10"/>
        <w:gridCol w:w="8759"/>
        <w:gridCol w:w="1215"/>
        <w:gridCol w:w="1734"/>
      </w:tblGrid>
      <w:tr w:rsidR="008551B3" w:rsidRPr="0039533B" w:rsidTr="00E709EA">
        <w:trPr>
          <w:trHeight w:val="1621"/>
        </w:trPr>
        <w:tc>
          <w:tcPr>
            <w:tcW w:w="2439" w:type="dxa"/>
            <w:tcBorders>
              <w:top w:val="single" w:sz="4" w:space="0" w:color="000000"/>
              <w:left w:val="single" w:sz="4" w:space="0" w:color="000000"/>
              <w:bottom w:val="single" w:sz="4" w:space="0" w:color="000000"/>
              <w:right w:val="single" w:sz="4" w:space="0" w:color="000000"/>
            </w:tcBorders>
            <w:vAlign w:val="center"/>
          </w:tcPr>
          <w:p w:rsidR="008551B3" w:rsidRPr="0039533B" w:rsidRDefault="00B216DC">
            <w:pPr>
              <w:spacing w:after="0" w:line="259" w:lineRule="auto"/>
              <w:ind w:left="0" w:right="0" w:firstLine="0"/>
              <w:jc w:val="center"/>
              <w:rPr>
                <w:szCs w:val="24"/>
              </w:rPr>
            </w:pPr>
            <w:r w:rsidRPr="0039533B">
              <w:rPr>
                <w:szCs w:val="24"/>
              </w:rPr>
              <w:t xml:space="preserve">Наименование разделов и тем </w:t>
            </w:r>
          </w:p>
        </w:tc>
        <w:tc>
          <w:tcPr>
            <w:tcW w:w="552" w:type="dxa"/>
            <w:tcBorders>
              <w:top w:val="single" w:sz="4" w:space="0" w:color="000000"/>
              <w:left w:val="single" w:sz="4" w:space="0" w:color="000000"/>
              <w:bottom w:val="single" w:sz="4" w:space="0" w:color="000000"/>
              <w:right w:val="single" w:sz="4" w:space="0" w:color="000000"/>
            </w:tcBorders>
            <w:vAlign w:val="center"/>
          </w:tcPr>
          <w:p w:rsidR="008551B3" w:rsidRPr="0039533B" w:rsidRDefault="00B216DC">
            <w:pPr>
              <w:spacing w:after="0" w:line="259" w:lineRule="auto"/>
              <w:ind w:left="55" w:right="0" w:firstLine="0"/>
              <w:jc w:val="left"/>
              <w:rPr>
                <w:szCs w:val="24"/>
              </w:rPr>
            </w:pPr>
            <w:r w:rsidRPr="0039533B">
              <w:rPr>
                <w:szCs w:val="24"/>
              </w:rPr>
              <w:t xml:space="preserve">№ </w:t>
            </w:r>
          </w:p>
        </w:tc>
        <w:tc>
          <w:tcPr>
            <w:tcW w:w="8769" w:type="dxa"/>
            <w:gridSpan w:val="2"/>
            <w:tcBorders>
              <w:top w:val="single" w:sz="4" w:space="0" w:color="000000"/>
              <w:left w:val="single" w:sz="4" w:space="0" w:color="000000"/>
              <w:bottom w:val="single" w:sz="4" w:space="0" w:color="000000"/>
              <w:right w:val="single" w:sz="4" w:space="0" w:color="000000"/>
            </w:tcBorders>
            <w:vAlign w:val="center"/>
          </w:tcPr>
          <w:p w:rsidR="008551B3" w:rsidRPr="0039533B" w:rsidRDefault="00B216DC">
            <w:pPr>
              <w:spacing w:after="0" w:line="259" w:lineRule="auto"/>
              <w:ind w:left="0" w:right="69" w:firstLine="0"/>
              <w:jc w:val="center"/>
              <w:rPr>
                <w:szCs w:val="24"/>
              </w:rPr>
            </w:pPr>
            <w:r w:rsidRPr="0039533B">
              <w:rPr>
                <w:szCs w:val="24"/>
              </w:rPr>
              <w:t xml:space="preserve">Содержание учебного материала </w:t>
            </w:r>
          </w:p>
        </w:tc>
        <w:tc>
          <w:tcPr>
            <w:tcW w:w="1215" w:type="dxa"/>
            <w:tcBorders>
              <w:top w:val="single" w:sz="4" w:space="0" w:color="000000"/>
              <w:left w:val="single" w:sz="4" w:space="0" w:color="000000"/>
              <w:bottom w:val="single" w:sz="4" w:space="0" w:color="000000"/>
              <w:right w:val="single" w:sz="4" w:space="0" w:color="000000"/>
            </w:tcBorders>
            <w:vAlign w:val="center"/>
          </w:tcPr>
          <w:p w:rsidR="008551B3" w:rsidRPr="0039533B" w:rsidRDefault="00B216DC">
            <w:pPr>
              <w:spacing w:after="0" w:line="278" w:lineRule="auto"/>
              <w:ind w:left="0" w:right="0" w:firstLine="0"/>
              <w:jc w:val="center"/>
              <w:rPr>
                <w:szCs w:val="24"/>
              </w:rPr>
            </w:pPr>
            <w:r w:rsidRPr="0039533B">
              <w:rPr>
                <w:b/>
                <w:szCs w:val="24"/>
              </w:rPr>
              <w:t xml:space="preserve">Объем часов </w:t>
            </w:r>
          </w:p>
          <w:p w:rsidR="008551B3" w:rsidRPr="0039533B" w:rsidRDefault="00B216DC">
            <w:pPr>
              <w:spacing w:after="0" w:line="259" w:lineRule="auto"/>
              <w:ind w:left="0" w:right="3" w:firstLine="0"/>
              <w:jc w:val="center"/>
              <w:rPr>
                <w:szCs w:val="24"/>
              </w:rPr>
            </w:pPr>
            <w:r w:rsidRPr="0039533B">
              <w:rPr>
                <w:szCs w:val="24"/>
              </w:rPr>
              <w:t xml:space="preserve">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39" w:lineRule="auto"/>
              <w:ind w:left="0" w:right="0" w:firstLine="0"/>
              <w:jc w:val="center"/>
              <w:rPr>
                <w:szCs w:val="24"/>
              </w:rPr>
            </w:pPr>
            <w:r w:rsidRPr="0039533B">
              <w:rPr>
                <w:szCs w:val="24"/>
              </w:rPr>
              <w:t xml:space="preserve">Коды компетенций, </w:t>
            </w:r>
          </w:p>
          <w:p w:rsidR="008551B3" w:rsidRPr="0039533B" w:rsidRDefault="00B216DC">
            <w:pPr>
              <w:spacing w:after="0" w:line="238" w:lineRule="auto"/>
              <w:ind w:left="0" w:right="0" w:firstLine="0"/>
              <w:jc w:val="center"/>
              <w:rPr>
                <w:szCs w:val="24"/>
              </w:rPr>
            </w:pPr>
            <w:r w:rsidRPr="0039533B">
              <w:rPr>
                <w:szCs w:val="24"/>
              </w:rPr>
              <w:t xml:space="preserve">формированию которых </w:t>
            </w:r>
          </w:p>
          <w:p w:rsidR="008551B3" w:rsidRPr="0039533B" w:rsidRDefault="00B216DC">
            <w:pPr>
              <w:spacing w:after="0" w:line="259" w:lineRule="auto"/>
              <w:ind w:left="0" w:right="0" w:firstLine="0"/>
              <w:jc w:val="center"/>
              <w:rPr>
                <w:szCs w:val="24"/>
              </w:rPr>
            </w:pPr>
            <w:r w:rsidRPr="0039533B">
              <w:rPr>
                <w:szCs w:val="24"/>
              </w:rPr>
              <w:t xml:space="preserve">способствует элемент программы </w:t>
            </w:r>
          </w:p>
        </w:tc>
      </w:tr>
      <w:tr w:rsidR="008551B3" w:rsidRPr="0039533B" w:rsidTr="00E709EA">
        <w:trPr>
          <w:trHeight w:val="223"/>
        </w:trPr>
        <w:tc>
          <w:tcPr>
            <w:tcW w:w="2439" w:type="dxa"/>
            <w:tcBorders>
              <w:top w:val="single" w:sz="4" w:space="0" w:color="000000"/>
              <w:left w:val="single" w:sz="4" w:space="0" w:color="000000"/>
              <w:bottom w:val="single" w:sz="4" w:space="0" w:color="000000"/>
              <w:right w:val="nil"/>
            </w:tcBorders>
          </w:tcPr>
          <w:p w:rsidR="008551B3" w:rsidRPr="0039533B" w:rsidRDefault="008551B3">
            <w:pPr>
              <w:spacing w:after="160" w:line="259" w:lineRule="auto"/>
              <w:ind w:left="0" w:right="0" w:firstLine="0"/>
              <w:jc w:val="left"/>
              <w:rPr>
                <w:szCs w:val="24"/>
              </w:rPr>
            </w:pPr>
          </w:p>
        </w:tc>
        <w:tc>
          <w:tcPr>
            <w:tcW w:w="9321" w:type="dxa"/>
            <w:gridSpan w:val="3"/>
            <w:tcBorders>
              <w:top w:val="single" w:sz="4" w:space="0" w:color="000000"/>
              <w:left w:val="nil"/>
              <w:bottom w:val="single" w:sz="4" w:space="0" w:color="000000"/>
              <w:right w:val="single" w:sz="4" w:space="0" w:color="000000"/>
            </w:tcBorders>
          </w:tcPr>
          <w:p w:rsidR="008551B3" w:rsidRPr="0039533B" w:rsidRDefault="00566576" w:rsidP="00E709EA">
            <w:pPr>
              <w:spacing w:after="0" w:line="259" w:lineRule="auto"/>
              <w:ind w:left="2" w:right="0" w:firstLine="0"/>
              <w:jc w:val="left"/>
              <w:rPr>
                <w:szCs w:val="24"/>
              </w:rPr>
            </w:pPr>
            <w:r>
              <w:rPr>
                <w:b/>
                <w:szCs w:val="24"/>
              </w:rPr>
              <w:t xml:space="preserve"> </w:t>
            </w:r>
            <w:r w:rsidR="00B216DC" w:rsidRPr="0039533B">
              <w:rPr>
                <w:rFonts w:eastAsia="Cambria"/>
                <w:szCs w:val="24"/>
              </w:rPr>
              <w:t>Раздел 1. Документирование управленческой деятельности</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rsidP="00E709EA">
            <w:pPr>
              <w:spacing w:after="0" w:line="259" w:lineRule="auto"/>
              <w:ind w:left="0" w:right="0" w:firstLine="0"/>
              <w:jc w:val="left"/>
              <w:rPr>
                <w:szCs w:val="24"/>
              </w:rPr>
            </w:pPr>
            <w:r w:rsidRPr="0039533B">
              <w:rPr>
                <w:i/>
                <w:szCs w:val="24"/>
              </w:rPr>
              <w:t xml:space="preserve">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8551B3" w:rsidP="00B216DC">
            <w:pPr>
              <w:spacing w:after="0" w:line="256" w:lineRule="auto"/>
              <w:ind w:left="0" w:right="0" w:firstLine="0"/>
              <w:jc w:val="center"/>
              <w:rPr>
                <w:szCs w:val="24"/>
              </w:rPr>
            </w:pPr>
          </w:p>
        </w:tc>
      </w:tr>
      <w:tr w:rsidR="008551B3" w:rsidRPr="0039533B" w:rsidTr="00E709EA">
        <w:trPr>
          <w:trHeight w:val="218"/>
        </w:trPr>
        <w:tc>
          <w:tcPr>
            <w:tcW w:w="2439" w:type="dxa"/>
            <w:vMerge w:val="restart"/>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20" w:line="259" w:lineRule="auto"/>
              <w:ind w:left="0" w:right="0" w:firstLine="0"/>
              <w:jc w:val="left"/>
              <w:rPr>
                <w:szCs w:val="24"/>
              </w:rPr>
            </w:pPr>
            <w:r w:rsidRPr="0039533B">
              <w:rPr>
                <w:b/>
                <w:szCs w:val="24"/>
              </w:rPr>
              <w:t xml:space="preserve"> </w:t>
            </w:r>
          </w:p>
          <w:p w:rsidR="008551B3" w:rsidRPr="0039533B" w:rsidRDefault="00B216DC">
            <w:pPr>
              <w:spacing w:after="0" w:line="259" w:lineRule="auto"/>
              <w:ind w:left="0" w:right="54" w:firstLine="0"/>
              <w:jc w:val="center"/>
              <w:rPr>
                <w:szCs w:val="24"/>
              </w:rPr>
            </w:pPr>
            <w:r w:rsidRPr="0039533B">
              <w:rPr>
                <w:b/>
                <w:szCs w:val="24"/>
              </w:rPr>
              <w:t xml:space="preserve">Тема 1.1. </w:t>
            </w:r>
          </w:p>
          <w:p w:rsidR="008551B3" w:rsidRPr="0039533B" w:rsidRDefault="00B216DC">
            <w:pPr>
              <w:spacing w:after="0" w:line="259" w:lineRule="auto"/>
              <w:ind w:left="0" w:right="0" w:firstLine="0"/>
              <w:jc w:val="center"/>
              <w:rPr>
                <w:szCs w:val="24"/>
              </w:rPr>
            </w:pPr>
            <w:r w:rsidRPr="0039533B">
              <w:rPr>
                <w:b/>
                <w:szCs w:val="24"/>
              </w:rPr>
              <w:t xml:space="preserve">Введение. Документ и система документации </w:t>
            </w:r>
          </w:p>
        </w:tc>
        <w:tc>
          <w:tcPr>
            <w:tcW w:w="552"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rPr>
                <w:szCs w:val="24"/>
              </w:rPr>
            </w:pPr>
            <w:r w:rsidRPr="0039533B">
              <w:rPr>
                <w:i/>
                <w:szCs w:val="24"/>
              </w:rPr>
              <w:t xml:space="preserve"> </w:t>
            </w:r>
          </w:p>
        </w:tc>
        <w:tc>
          <w:tcPr>
            <w:tcW w:w="8769"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rsidP="00B216DC">
            <w:pPr>
              <w:spacing w:after="21" w:line="259" w:lineRule="auto"/>
              <w:ind w:left="0" w:right="3" w:firstLine="0"/>
              <w:jc w:val="center"/>
              <w:rPr>
                <w:szCs w:val="24"/>
              </w:rPr>
            </w:pPr>
            <w:r w:rsidRPr="0039533B">
              <w:rPr>
                <w:szCs w:val="24"/>
              </w:rPr>
              <w:t xml:space="preserve"> Содержание дисциплины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rsidP="0039533B">
            <w:pPr>
              <w:spacing w:after="0" w:line="259" w:lineRule="auto"/>
              <w:ind w:left="0" w:right="3" w:firstLine="0"/>
              <w:jc w:val="center"/>
              <w:rPr>
                <w:szCs w:val="24"/>
              </w:rPr>
            </w:pPr>
            <w:r w:rsidRPr="0039533B">
              <w:rPr>
                <w:i/>
                <w:szCs w:val="24"/>
              </w:rPr>
              <w:t xml:space="preserve">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center"/>
              <w:rPr>
                <w:szCs w:val="24"/>
              </w:rPr>
            </w:pPr>
            <w:r w:rsidRPr="0039533B">
              <w:rPr>
                <w:szCs w:val="24"/>
              </w:rPr>
              <w:t>ОК 01 - ОК 06</w:t>
            </w:r>
          </w:p>
        </w:tc>
      </w:tr>
      <w:tr w:rsidR="008551B3" w:rsidRPr="0039533B" w:rsidTr="00E709EA">
        <w:trPr>
          <w:trHeight w:val="1391"/>
        </w:trPr>
        <w:tc>
          <w:tcPr>
            <w:tcW w:w="2439" w:type="dxa"/>
            <w:vMerge/>
            <w:tcBorders>
              <w:top w:val="nil"/>
              <w:left w:val="single" w:sz="4" w:space="0" w:color="000000"/>
              <w:bottom w:val="nil"/>
              <w:right w:val="single" w:sz="4" w:space="0" w:color="000000"/>
            </w:tcBorders>
          </w:tcPr>
          <w:p w:rsidR="008551B3" w:rsidRPr="0039533B" w:rsidRDefault="008551B3">
            <w:pPr>
              <w:spacing w:after="160" w:line="259" w:lineRule="auto"/>
              <w:ind w:left="0" w:right="0" w:firstLine="0"/>
              <w:jc w:val="left"/>
              <w:rPr>
                <w:szCs w:val="24"/>
              </w:rPr>
            </w:pPr>
          </w:p>
        </w:tc>
        <w:tc>
          <w:tcPr>
            <w:tcW w:w="552"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53" w:firstLine="0"/>
              <w:jc w:val="center"/>
              <w:rPr>
                <w:szCs w:val="24"/>
              </w:rPr>
            </w:pPr>
            <w:r w:rsidRPr="0039533B">
              <w:rPr>
                <w:i/>
                <w:szCs w:val="24"/>
              </w:rPr>
              <w:t xml:space="preserve">1 </w:t>
            </w:r>
          </w:p>
        </w:tc>
        <w:tc>
          <w:tcPr>
            <w:tcW w:w="8769"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58" w:firstLine="0"/>
              <w:rPr>
                <w:szCs w:val="24"/>
              </w:rPr>
            </w:pPr>
            <w:r w:rsidRPr="0039533B">
              <w:rPr>
                <w:szCs w:val="24"/>
              </w:rPr>
              <w:t>Значение и содержание дисциплины «Документационное обеспечение управления» и ее связь с другими дисциплинами.</w:t>
            </w:r>
            <w:r w:rsidR="00566576">
              <w:rPr>
                <w:szCs w:val="24"/>
              </w:rPr>
              <w:t xml:space="preserve"> </w:t>
            </w:r>
            <w:r w:rsidRPr="0039533B">
              <w:rPr>
                <w:szCs w:val="24"/>
              </w:rPr>
              <w:t>Понятие «документ», «документирование», «документационное обеспечение управления».</w:t>
            </w:r>
            <w:r w:rsidR="00566576">
              <w:rPr>
                <w:szCs w:val="24"/>
              </w:rPr>
              <w:t xml:space="preserve"> </w:t>
            </w:r>
            <w:r w:rsidRPr="0039533B">
              <w:rPr>
                <w:szCs w:val="24"/>
              </w:rPr>
              <w:t>Нормативно-правовая база организации документационного обеспечения управления как основа технологии процессов управления.</w:t>
            </w:r>
            <w:r w:rsidRPr="0039533B">
              <w:rPr>
                <w:i/>
                <w:szCs w:val="24"/>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63" w:firstLine="0"/>
              <w:jc w:val="center"/>
              <w:rPr>
                <w:szCs w:val="24"/>
              </w:rPr>
            </w:pPr>
            <w:r w:rsidRPr="0039533B">
              <w:rPr>
                <w:b/>
                <w:szCs w:val="24"/>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rPr>
                <w:szCs w:val="24"/>
              </w:rPr>
            </w:pPr>
            <w:r w:rsidRPr="0039533B">
              <w:rPr>
                <w:i/>
                <w:szCs w:val="24"/>
              </w:rPr>
              <w:t xml:space="preserve"> </w:t>
            </w:r>
          </w:p>
        </w:tc>
      </w:tr>
      <w:tr w:rsidR="008551B3" w:rsidRPr="0039533B" w:rsidTr="00E709EA">
        <w:trPr>
          <w:trHeight w:val="835"/>
        </w:trPr>
        <w:tc>
          <w:tcPr>
            <w:tcW w:w="2439" w:type="dxa"/>
            <w:vMerge/>
            <w:tcBorders>
              <w:top w:val="nil"/>
              <w:left w:val="single" w:sz="4" w:space="0" w:color="000000"/>
              <w:bottom w:val="single" w:sz="4" w:space="0" w:color="000000"/>
              <w:right w:val="single" w:sz="4" w:space="0" w:color="000000"/>
            </w:tcBorders>
          </w:tcPr>
          <w:p w:rsidR="008551B3" w:rsidRPr="0039533B" w:rsidRDefault="008551B3">
            <w:pPr>
              <w:spacing w:after="160" w:line="259" w:lineRule="auto"/>
              <w:ind w:left="0" w:right="0" w:firstLine="0"/>
              <w:jc w:val="left"/>
              <w:rPr>
                <w:szCs w:val="24"/>
              </w:rPr>
            </w:pPr>
          </w:p>
        </w:tc>
        <w:tc>
          <w:tcPr>
            <w:tcW w:w="552"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53" w:firstLine="0"/>
              <w:jc w:val="center"/>
              <w:rPr>
                <w:szCs w:val="24"/>
              </w:rPr>
            </w:pPr>
            <w:r w:rsidRPr="0039533B">
              <w:rPr>
                <w:szCs w:val="24"/>
              </w:rPr>
              <w:t xml:space="preserve">2 </w:t>
            </w:r>
          </w:p>
        </w:tc>
        <w:tc>
          <w:tcPr>
            <w:tcW w:w="8769"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58" w:firstLine="0"/>
              <w:rPr>
                <w:szCs w:val="24"/>
              </w:rPr>
            </w:pPr>
            <w:r w:rsidRPr="0039533B">
              <w:rPr>
                <w:szCs w:val="24"/>
              </w:rPr>
              <w:t>Состав управленческих документов. Понятие систем документации. Функциональные и отраслевые системы документации. Унификация и стандартизация управленческих документов.</w:t>
            </w:r>
            <w:r w:rsidRPr="0039533B">
              <w:rPr>
                <w:i/>
                <w:szCs w:val="24"/>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63" w:firstLine="0"/>
              <w:jc w:val="center"/>
              <w:rPr>
                <w:szCs w:val="24"/>
              </w:rPr>
            </w:pPr>
            <w:r w:rsidRPr="0039533B">
              <w:rPr>
                <w:b/>
                <w:szCs w:val="24"/>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rPr>
                <w:szCs w:val="24"/>
              </w:rPr>
            </w:pPr>
            <w:r w:rsidRPr="0039533B">
              <w:rPr>
                <w:i/>
                <w:szCs w:val="24"/>
              </w:rPr>
              <w:t xml:space="preserve"> </w:t>
            </w:r>
          </w:p>
        </w:tc>
      </w:tr>
      <w:tr w:rsidR="008551B3" w:rsidRPr="0039533B" w:rsidTr="00E709EA">
        <w:trPr>
          <w:trHeight w:val="328"/>
        </w:trPr>
        <w:tc>
          <w:tcPr>
            <w:tcW w:w="2439" w:type="dxa"/>
            <w:vMerge w:val="restart"/>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21" w:line="259" w:lineRule="auto"/>
              <w:ind w:left="0" w:right="0" w:firstLine="0"/>
              <w:jc w:val="left"/>
              <w:rPr>
                <w:szCs w:val="24"/>
              </w:rPr>
            </w:pPr>
            <w:r w:rsidRPr="0039533B">
              <w:rPr>
                <w:b/>
                <w:szCs w:val="24"/>
              </w:rPr>
              <w:t xml:space="preserve"> </w:t>
            </w:r>
          </w:p>
          <w:p w:rsidR="008551B3" w:rsidRPr="0039533B" w:rsidRDefault="00B216DC">
            <w:pPr>
              <w:spacing w:after="20" w:line="259" w:lineRule="auto"/>
              <w:ind w:left="0" w:right="54" w:firstLine="0"/>
              <w:jc w:val="center"/>
              <w:rPr>
                <w:szCs w:val="24"/>
              </w:rPr>
            </w:pPr>
            <w:r w:rsidRPr="0039533B">
              <w:rPr>
                <w:b/>
                <w:szCs w:val="24"/>
              </w:rPr>
              <w:t xml:space="preserve">Тема 1.2. </w:t>
            </w:r>
          </w:p>
          <w:p w:rsidR="008551B3" w:rsidRPr="0039533B" w:rsidRDefault="00B216DC">
            <w:pPr>
              <w:spacing w:after="0" w:line="259" w:lineRule="auto"/>
              <w:ind w:left="0" w:right="0" w:firstLine="0"/>
              <w:jc w:val="center"/>
              <w:rPr>
                <w:szCs w:val="24"/>
              </w:rPr>
            </w:pPr>
            <w:r w:rsidRPr="0039533B">
              <w:rPr>
                <w:b/>
                <w:szCs w:val="24"/>
              </w:rPr>
              <w:t>Организационно-распорядительные документы.</w:t>
            </w:r>
            <w:r w:rsidRPr="0039533B">
              <w:rPr>
                <w:szCs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7" w:right="0" w:firstLine="0"/>
              <w:jc w:val="center"/>
              <w:rPr>
                <w:szCs w:val="24"/>
              </w:rPr>
            </w:pPr>
            <w:r w:rsidRPr="0039533B">
              <w:rPr>
                <w:szCs w:val="24"/>
              </w:rPr>
              <w:t xml:space="preserve"> </w:t>
            </w:r>
          </w:p>
        </w:tc>
        <w:tc>
          <w:tcPr>
            <w:tcW w:w="8769"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rsidP="00E709EA">
            <w:pPr>
              <w:spacing w:after="21" w:line="259" w:lineRule="auto"/>
              <w:ind w:left="0" w:right="0" w:firstLine="0"/>
              <w:jc w:val="center"/>
              <w:rPr>
                <w:szCs w:val="24"/>
              </w:rPr>
            </w:pPr>
            <w:r w:rsidRPr="0039533B">
              <w:rPr>
                <w:szCs w:val="24"/>
              </w:rPr>
              <w:t>Содержание дисциплины</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rsidP="0039533B">
            <w:pPr>
              <w:spacing w:after="0" w:line="259" w:lineRule="auto"/>
              <w:ind w:left="0" w:right="3" w:firstLine="0"/>
              <w:jc w:val="center"/>
              <w:rPr>
                <w:szCs w:val="24"/>
              </w:rPr>
            </w:pPr>
            <w:r w:rsidRPr="0039533B">
              <w:rPr>
                <w:i/>
                <w:szCs w:val="24"/>
              </w:rPr>
              <w:t xml:space="preserve">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center"/>
              <w:rPr>
                <w:szCs w:val="24"/>
              </w:rPr>
            </w:pPr>
            <w:r w:rsidRPr="0039533B">
              <w:rPr>
                <w:szCs w:val="24"/>
              </w:rPr>
              <w:t>ОК 01 - ОК 06</w:t>
            </w:r>
          </w:p>
        </w:tc>
      </w:tr>
      <w:tr w:rsidR="008551B3" w:rsidRPr="0039533B" w:rsidTr="00E709EA">
        <w:trPr>
          <w:trHeight w:val="560"/>
        </w:trPr>
        <w:tc>
          <w:tcPr>
            <w:tcW w:w="2439" w:type="dxa"/>
            <w:vMerge/>
            <w:tcBorders>
              <w:top w:val="nil"/>
              <w:left w:val="single" w:sz="4" w:space="0" w:color="000000"/>
              <w:bottom w:val="nil"/>
              <w:right w:val="single" w:sz="4" w:space="0" w:color="000000"/>
            </w:tcBorders>
          </w:tcPr>
          <w:p w:rsidR="008551B3" w:rsidRPr="0039533B" w:rsidRDefault="008551B3">
            <w:pPr>
              <w:spacing w:after="160" w:line="259" w:lineRule="auto"/>
              <w:ind w:left="0" w:right="0" w:firstLine="0"/>
              <w:jc w:val="left"/>
              <w:rPr>
                <w:szCs w:val="24"/>
              </w:rPr>
            </w:pPr>
          </w:p>
        </w:tc>
        <w:tc>
          <w:tcPr>
            <w:tcW w:w="552"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53" w:firstLine="0"/>
              <w:jc w:val="center"/>
              <w:rPr>
                <w:szCs w:val="24"/>
              </w:rPr>
            </w:pPr>
            <w:r w:rsidRPr="0039533B">
              <w:rPr>
                <w:szCs w:val="24"/>
              </w:rPr>
              <w:t xml:space="preserve">3 </w:t>
            </w:r>
          </w:p>
        </w:tc>
        <w:tc>
          <w:tcPr>
            <w:tcW w:w="8769"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rPr>
                <w:szCs w:val="24"/>
              </w:rPr>
            </w:pPr>
            <w:r w:rsidRPr="0039533B">
              <w:rPr>
                <w:szCs w:val="24"/>
              </w:rPr>
              <w:t>Унифицированная система организационно-распорядительной документации (ОРД). ГОСТы на ОРД. Требования к оформлению документов.</w:t>
            </w:r>
            <w:r w:rsidR="00566576">
              <w:rPr>
                <w:szCs w:val="24"/>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63" w:firstLine="0"/>
              <w:jc w:val="center"/>
              <w:rPr>
                <w:szCs w:val="24"/>
              </w:rPr>
            </w:pPr>
            <w:r w:rsidRPr="0039533B">
              <w:rPr>
                <w:b/>
                <w:szCs w:val="24"/>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rPr>
                <w:szCs w:val="24"/>
              </w:rPr>
            </w:pPr>
            <w:r w:rsidRPr="0039533B">
              <w:rPr>
                <w:i/>
                <w:szCs w:val="24"/>
              </w:rPr>
              <w:t xml:space="preserve"> </w:t>
            </w:r>
          </w:p>
        </w:tc>
      </w:tr>
      <w:tr w:rsidR="008551B3" w:rsidRPr="0039533B" w:rsidTr="00E709EA">
        <w:trPr>
          <w:trHeight w:val="285"/>
        </w:trPr>
        <w:tc>
          <w:tcPr>
            <w:tcW w:w="2439" w:type="dxa"/>
            <w:vMerge/>
            <w:tcBorders>
              <w:top w:val="nil"/>
              <w:left w:val="single" w:sz="4" w:space="0" w:color="000000"/>
              <w:bottom w:val="nil"/>
              <w:right w:val="single" w:sz="4" w:space="0" w:color="000000"/>
            </w:tcBorders>
          </w:tcPr>
          <w:p w:rsidR="008551B3" w:rsidRPr="0039533B" w:rsidRDefault="008551B3">
            <w:pPr>
              <w:spacing w:after="160" w:line="259" w:lineRule="auto"/>
              <w:ind w:left="0" w:right="0" w:firstLine="0"/>
              <w:jc w:val="left"/>
              <w:rPr>
                <w:szCs w:val="24"/>
              </w:rPr>
            </w:pPr>
          </w:p>
        </w:tc>
        <w:tc>
          <w:tcPr>
            <w:tcW w:w="552"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53" w:firstLine="0"/>
              <w:jc w:val="center"/>
              <w:rPr>
                <w:szCs w:val="24"/>
              </w:rPr>
            </w:pPr>
            <w:r w:rsidRPr="0039533B">
              <w:rPr>
                <w:szCs w:val="24"/>
              </w:rPr>
              <w:t xml:space="preserve">4 </w:t>
            </w:r>
          </w:p>
        </w:tc>
        <w:tc>
          <w:tcPr>
            <w:tcW w:w="8769"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rPr>
                <w:szCs w:val="24"/>
              </w:rPr>
            </w:pPr>
            <w:r w:rsidRPr="0039533B">
              <w:rPr>
                <w:szCs w:val="24"/>
              </w:rPr>
              <w:t>Практическая работа №1: Составление распорядительных документов. Приказов.</w:t>
            </w:r>
            <w:r w:rsidRPr="0039533B">
              <w:rPr>
                <w:i/>
                <w:szCs w:val="24"/>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63" w:firstLine="0"/>
              <w:jc w:val="center"/>
              <w:rPr>
                <w:szCs w:val="24"/>
              </w:rPr>
            </w:pPr>
            <w:r w:rsidRPr="0039533B">
              <w:rPr>
                <w:i/>
                <w:szCs w:val="24"/>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rPr>
                <w:szCs w:val="24"/>
              </w:rPr>
            </w:pPr>
            <w:r w:rsidRPr="0039533B">
              <w:rPr>
                <w:i/>
                <w:szCs w:val="24"/>
              </w:rPr>
              <w:t xml:space="preserve"> </w:t>
            </w:r>
          </w:p>
        </w:tc>
      </w:tr>
      <w:tr w:rsidR="008551B3" w:rsidRPr="0039533B" w:rsidTr="00E709EA">
        <w:trPr>
          <w:trHeight w:val="565"/>
        </w:trPr>
        <w:tc>
          <w:tcPr>
            <w:tcW w:w="2439" w:type="dxa"/>
            <w:vMerge/>
            <w:tcBorders>
              <w:top w:val="nil"/>
              <w:left w:val="single" w:sz="4" w:space="0" w:color="000000"/>
              <w:bottom w:val="nil"/>
              <w:right w:val="single" w:sz="4" w:space="0" w:color="000000"/>
            </w:tcBorders>
          </w:tcPr>
          <w:p w:rsidR="008551B3" w:rsidRPr="0039533B" w:rsidRDefault="008551B3">
            <w:pPr>
              <w:spacing w:after="160" w:line="259" w:lineRule="auto"/>
              <w:ind w:left="0" w:right="0" w:firstLine="0"/>
              <w:jc w:val="left"/>
              <w:rPr>
                <w:szCs w:val="24"/>
              </w:rPr>
            </w:pPr>
          </w:p>
        </w:tc>
        <w:tc>
          <w:tcPr>
            <w:tcW w:w="552"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53" w:firstLine="0"/>
              <w:jc w:val="center"/>
              <w:rPr>
                <w:szCs w:val="24"/>
              </w:rPr>
            </w:pPr>
            <w:r w:rsidRPr="0039533B">
              <w:rPr>
                <w:szCs w:val="24"/>
              </w:rPr>
              <w:t xml:space="preserve">5 </w:t>
            </w:r>
          </w:p>
        </w:tc>
        <w:tc>
          <w:tcPr>
            <w:tcW w:w="8769"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rPr>
                <w:szCs w:val="24"/>
              </w:rPr>
            </w:pPr>
            <w:r w:rsidRPr="0039533B">
              <w:rPr>
                <w:szCs w:val="24"/>
              </w:rPr>
              <w:t>Практическая работа №2: Составление информационно-справочных документов.</w:t>
            </w:r>
            <w:r w:rsidR="00566576">
              <w:rPr>
                <w:szCs w:val="24"/>
              </w:rPr>
              <w:t xml:space="preserve"> </w:t>
            </w:r>
            <w:r w:rsidRPr="0039533B">
              <w:rPr>
                <w:szCs w:val="24"/>
              </w:rPr>
              <w:t xml:space="preserve">Докладные и объяснительных записок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63" w:firstLine="0"/>
              <w:jc w:val="center"/>
              <w:rPr>
                <w:szCs w:val="24"/>
              </w:rPr>
            </w:pPr>
            <w:r w:rsidRPr="0039533B">
              <w:rPr>
                <w:szCs w:val="24"/>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rPr>
                <w:szCs w:val="24"/>
              </w:rPr>
            </w:pPr>
            <w:r w:rsidRPr="0039533B">
              <w:rPr>
                <w:i/>
                <w:szCs w:val="24"/>
              </w:rPr>
              <w:t xml:space="preserve"> </w:t>
            </w:r>
          </w:p>
        </w:tc>
      </w:tr>
      <w:tr w:rsidR="008551B3" w:rsidRPr="0039533B" w:rsidTr="00E709EA">
        <w:trPr>
          <w:trHeight w:val="560"/>
        </w:trPr>
        <w:tc>
          <w:tcPr>
            <w:tcW w:w="2439" w:type="dxa"/>
            <w:vMerge/>
            <w:tcBorders>
              <w:top w:val="nil"/>
              <w:left w:val="single" w:sz="4" w:space="0" w:color="000000"/>
              <w:bottom w:val="single" w:sz="4" w:space="0" w:color="000000"/>
              <w:right w:val="single" w:sz="4" w:space="0" w:color="000000"/>
            </w:tcBorders>
          </w:tcPr>
          <w:p w:rsidR="008551B3" w:rsidRPr="0039533B" w:rsidRDefault="008551B3">
            <w:pPr>
              <w:spacing w:after="160" w:line="259" w:lineRule="auto"/>
              <w:ind w:left="0" w:right="0" w:firstLine="0"/>
              <w:jc w:val="left"/>
              <w:rPr>
                <w:szCs w:val="24"/>
              </w:rPr>
            </w:pPr>
          </w:p>
        </w:tc>
        <w:tc>
          <w:tcPr>
            <w:tcW w:w="552"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53" w:firstLine="0"/>
              <w:jc w:val="center"/>
              <w:rPr>
                <w:szCs w:val="24"/>
              </w:rPr>
            </w:pPr>
            <w:r w:rsidRPr="0039533B">
              <w:rPr>
                <w:szCs w:val="24"/>
              </w:rPr>
              <w:t xml:space="preserve">6 </w:t>
            </w:r>
          </w:p>
        </w:tc>
        <w:tc>
          <w:tcPr>
            <w:tcW w:w="8769"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rPr>
                <w:szCs w:val="24"/>
              </w:rPr>
            </w:pPr>
            <w:r w:rsidRPr="0039533B">
              <w:rPr>
                <w:szCs w:val="24"/>
              </w:rPr>
              <w:t>Практическая работа №3: Составление акта, служебных писем, черновиков протоколов.</w:t>
            </w:r>
            <w:r w:rsidR="00566576">
              <w:rPr>
                <w:szCs w:val="24"/>
              </w:rPr>
              <w:t xml:space="preserve"> </w:t>
            </w:r>
            <w:r w:rsidRPr="0039533B">
              <w:rPr>
                <w:szCs w:val="24"/>
              </w:rPr>
              <w:t>Докладные и объяснительные записки</w:t>
            </w:r>
            <w:r w:rsidRPr="0039533B">
              <w:rPr>
                <w:i/>
                <w:szCs w:val="24"/>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63" w:firstLine="0"/>
              <w:jc w:val="center"/>
              <w:rPr>
                <w:szCs w:val="24"/>
              </w:rPr>
            </w:pPr>
            <w:r w:rsidRPr="0039533B">
              <w:rPr>
                <w:i/>
                <w:szCs w:val="24"/>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rPr>
                <w:szCs w:val="24"/>
              </w:rPr>
            </w:pPr>
            <w:r w:rsidRPr="0039533B">
              <w:rPr>
                <w:i/>
                <w:szCs w:val="24"/>
              </w:rPr>
              <w:t xml:space="preserve"> </w:t>
            </w:r>
          </w:p>
        </w:tc>
      </w:tr>
      <w:tr w:rsidR="008551B3" w:rsidRPr="0039533B" w:rsidTr="00E709EA">
        <w:tblPrEx>
          <w:tblCellMar>
            <w:right w:w="54" w:type="dxa"/>
          </w:tblCellMar>
        </w:tblPrEx>
        <w:trPr>
          <w:trHeight w:val="496"/>
        </w:trPr>
        <w:tc>
          <w:tcPr>
            <w:tcW w:w="2439" w:type="dxa"/>
            <w:vMerge w:val="restart"/>
            <w:tcBorders>
              <w:top w:val="single" w:sz="4" w:space="0" w:color="000000"/>
              <w:left w:val="single" w:sz="4" w:space="0" w:color="000000"/>
              <w:bottom w:val="single" w:sz="4" w:space="0" w:color="000000"/>
              <w:right w:val="single" w:sz="4" w:space="0" w:color="000000"/>
            </w:tcBorders>
          </w:tcPr>
          <w:p w:rsidR="008551B3" w:rsidRPr="0039533B" w:rsidRDefault="00B216DC" w:rsidP="00E709EA">
            <w:pPr>
              <w:spacing w:after="0" w:line="259" w:lineRule="auto"/>
              <w:ind w:left="0" w:right="0" w:firstLine="0"/>
              <w:jc w:val="left"/>
            </w:pPr>
            <w:r w:rsidRPr="0039533B">
              <w:rPr>
                <w:b/>
                <w:sz w:val="20"/>
              </w:rPr>
              <w:t xml:space="preserve"> Тема 1.3. </w:t>
            </w:r>
          </w:p>
          <w:p w:rsidR="008551B3" w:rsidRPr="0039533B" w:rsidRDefault="00B216DC">
            <w:pPr>
              <w:spacing w:after="21" w:line="259" w:lineRule="auto"/>
              <w:ind w:left="3" w:right="0" w:firstLine="0"/>
              <w:jc w:val="center"/>
            </w:pPr>
            <w:r w:rsidRPr="0039533B">
              <w:rPr>
                <w:b/>
                <w:sz w:val="20"/>
              </w:rPr>
              <w:t xml:space="preserve"> </w:t>
            </w:r>
          </w:p>
          <w:p w:rsidR="008551B3" w:rsidRPr="0039533B" w:rsidRDefault="00B216DC">
            <w:pPr>
              <w:spacing w:after="0" w:line="259" w:lineRule="auto"/>
              <w:ind w:left="0" w:right="0" w:firstLine="0"/>
              <w:jc w:val="left"/>
            </w:pPr>
            <w:r w:rsidRPr="0039533B">
              <w:rPr>
                <w:b/>
                <w:sz w:val="20"/>
              </w:rPr>
              <w:t xml:space="preserve"> Кадровая документация.</w:t>
            </w:r>
            <w:r w:rsidRPr="0039533B">
              <w:t xml:space="preserve"> </w:t>
            </w: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pPr>
            <w:r w:rsidRPr="0039533B">
              <w:t xml:space="preserve"> </w:t>
            </w:r>
          </w:p>
        </w:tc>
        <w:tc>
          <w:tcPr>
            <w:tcW w:w="8759" w:type="dxa"/>
            <w:tcBorders>
              <w:top w:val="single" w:sz="4" w:space="0" w:color="000000"/>
              <w:left w:val="single" w:sz="4" w:space="0" w:color="000000"/>
              <w:bottom w:val="single" w:sz="4" w:space="0" w:color="000000"/>
              <w:right w:val="single" w:sz="4" w:space="0" w:color="000000"/>
            </w:tcBorders>
          </w:tcPr>
          <w:p w:rsidR="008551B3" w:rsidRPr="0039533B" w:rsidRDefault="00B216DC" w:rsidP="00B216DC">
            <w:pPr>
              <w:spacing w:after="21" w:line="259" w:lineRule="auto"/>
              <w:ind w:left="4" w:right="0" w:firstLine="0"/>
              <w:jc w:val="center"/>
            </w:pPr>
            <w:r w:rsidRPr="0039533B">
              <w:t xml:space="preserve"> Содержание дисциплины</w:t>
            </w:r>
            <w:r w:rsidR="00566576">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rsidP="00E709EA">
            <w:pPr>
              <w:spacing w:after="0" w:line="259" w:lineRule="auto"/>
              <w:ind w:left="4" w:right="0" w:firstLine="0"/>
              <w:jc w:val="center"/>
            </w:pPr>
            <w:r w:rsidRPr="0039533B">
              <w:rPr>
                <w:i/>
              </w:rPr>
              <w:t xml:space="preserve">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center"/>
            </w:pPr>
            <w:r w:rsidRPr="0039533B">
              <w:t>ОК 01 - ОК 06</w:t>
            </w:r>
          </w:p>
        </w:tc>
      </w:tr>
      <w:tr w:rsidR="008551B3" w:rsidRPr="0039533B" w:rsidTr="00E709EA">
        <w:tblPrEx>
          <w:tblCellMar>
            <w:right w:w="54" w:type="dxa"/>
          </w:tblCellMar>
        </w:tblPrEx>
        <w:trPr>
          <w:trHeight w:val="662"/>
        </w:trPr>
        <w:tc>
          <w:tcPr>
            <w:tcW w:w="2439" w:type="dxa"/>
            <w:vMerge/>
            <w:tcBorders>
              <w:top w:val="nil"/>
              <w:left w:val="single" w:sz="4" w:space="0" w:color="000000"/>
              <w:bottom w:val="nil"/>
              <w:right w:val="single" w:sz="4" w:space="0" w:color="000000"/>
            </w:tcBorders>
          </w:tcPr>
          <w:p w:rsidR="008551B3" w:rsidRPr="0039533B"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46" w:firstLine="0"/>
              <w:jc w:val="center"/>
            </w:pPr>
            <w:r w:rsidRPr="0039533B">
              <w:t xml:space="preserve">7 </w:t>
            </w:r>
          </w:p>
        </w:tc>
        <w:tc>
          <w:tcPr>
            <w:tcW w:w="8759" w:type="dxa"/>
            <w:tcBorders>
              <w:top w:val="single" w:sz="4" w:space="0" w:color="000000"/>
              <w:left w:val="single" w:sz="4" w:space="0" w:color="000000"/>
              <w:bottom w:val="single" w:sz="4" w:space="0" w:color="000000"/>
              <w:right w:val="single" w:sz="4" w:space="0" w:color="000000"/>
            </w:tcBorders>
          </w:tcPr>
          <w:p w:rsidR="008551B3" w:rsidRPr="0039533B" w:rsidRDefault="00B216DC" w:rsidP="0039533B">
            <w:pPr>
              <w:spacing w:after="0" w:line="278" w:lineRule="auto"/>
              <w:ind w:left="0" w:right="0" w:firstLine="0"/>
            </w:pPr>
            <w:r w:rsidRPr="0039533B">
              <w:t xml:space="preserve">Документирование трудовых правоотношений. Состав и особенности оформления документов по личному составу.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56" w:firstLine="0"/>
              <w:jc w:val="center"/>
            </w:pPr>
            <w:r w:rsidRPr="0039533B">
              <w:rPr>
                <w:b/>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pPr>
            <w:r w:rsidRPr="0039533B">
              <w:rPr>
                <w:i/>
              </w:rPr>
              <w:t xml:space="preserve"> </w:t>
            </w:r>
          </w:p>
        </w:tc>
      </w:tr>
      <w:tr w:rsidR="008551B3" w:rsidRPr="0039533B" w:rsidTr="00E709EA">
        <w:tblPrEx>
          <w:tblCellMar>
            <w:right w:w="54" w:type="dxa"/>
          </w:tblCellMar>
        </w:tblPrEx>
        <w:trPr>
          <w:trHeight w:val="376"/>
        </w:trPr>
        <w:tc>
          <w:tcPr>
            <w:tcW w:w="2439" w:type="dxa"/>
            <w:vMerge/>
            <w:tcBorders>
              <w:top w:val="nil"/>
              <w:left w:val="single" w:sz="4" w:space="0" w:color="000000"/>
              <w:bottom w:val="nil"/>
              <w:right w:val="single" w:sz="4" w:space="0" w:color="000000"/>
            </w:tcBorders>
          </w:tcPr>
          <w:p w:rsidR="008551B3" w:rsidRPr="0039533B"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46" w:firstLine="0"/>
              <w:jc w:val="center"/>
            </w:pPr>
            <w:r w:rsidRPr="0039533B">
              <w:t xml:space="preserve">8 </w:t>
            </w:r>
          </w:p>
        </w:tc>
        <w:tc>
          <w:tcPr>
            <w:tcW w:w="8759" w:type="dxa"/>
            <w:tcBorders>
              <w:top w:val="single" w:sz="4" w:space="0" w:color="000000"/>
              <w:left w:val="single" w:sz="4" w:space="0" w:color="000000"/>
              <w:bottom w:val="single" w:sz="4" w:space="0" w:color="000000"/>
              <w:right w:val="single" w:sz="4" w:space="0" w:color="000000"/>
            </w:tcBorders>
          </w:tcPr>
          <w:p w:rsidR="008551B3" w:rsidRPr="0039533B" w:rsidRDefault="00B216DC" w:rsidP="0039533B">
            <w:pPr>
              <w:spacing w:after="0" w:line="259" w:lineRule="auto"/>
              <w:ind w:left="0" w:right="0" w:firstLine="0"/>
              <w:jc w:val="left"/>
            </w:pPr>
            <w:r w:rsidRPr="0039533B">
              <w:t>Комплектование личного дела</w:t>
            </w:r>
            <w:r w:rsidR="00566576">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56" w:firstLine="0"/>
              <w:jc w:val="center"/>
            </w:pPr>
            <w:r w:rsidRPr="0039533B">
              <w:rPr>
                <w:b/>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pPr>
            <w:r w:rsidRPr="0039533B">
              <w:rPr>
                <w:i/>
              </w:rPr>
              <w:t xml:space="preserve"> </w:t>
            </w:r>
          </w:p>
        </w:tc>
      </w:tr>
      <w:tr w:rsidR="008551B3" w:rsidRPr="0039533B" w:rsidTr="00E709EA">
        <w:tblPrEx>
          <w:tblCellMar>
            <w:right w:w="54" w:type="dxa"/>
          </w:tblCellMar>
        </w:tblPrEx>
        <w:trPr>
          <w:trHeight w:val="381"/>
        </w:trPr>
        <w:tc>
          <w:tcPr>
            <w:tcW w:w="2439" w:type="dxa"/>
            <w:vMerge/>
            <w:tcBorders>
              <w:top w:val="nil"/>
              <w:left w:val="single" w:sz="4" w:space="0" w:color="000000"/>
              <w:bottom w:val="nil"/>
              <w:right w:val="single" w:sz="4" w:space="0" w:color="000000"/>
            </w:tcBorders>
          </w:tcPr>
          <w:p w:rsidR="008551B3" w:rsidRPr="0039533B"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46" w:firstLine="0"/>
              <w:jc w:val="center"/>
            </w:pPr>
            <w:r w:rsidRPr="0039533B">
              <w:t xml:space="preserve">9 </w:t>
            </w:r>
          </w:p>
        </w:tc>
        <w:tc>
          <w:tcPr>
            <w:tcW w:w="8759" w:type="dxa"/>
            <w:tcBorders>
              <w:top w:val="single" w:sz="4" w:space="0" w:color="000000"/>
              <w:left w:val="single" w:sz="4" w:space="0" w:color="000000"/>
              <w:bottom w:val="single" w:sz="4" w:space="0" w:color="000000"/>
              <w:right w:val="single" w:sz="4" w:space="0" w:color="000000"/>
            </w:tcBorders>
          </w:tcPr>
          <w:p w:rsidR="008551B3" w:rsidRPr="0039533B" w:rsidRDefault="00B216DC" w:rsidP="0039533B">
            <w:pPr>
              <w:spacing w:after="0" w:line="216" w:lineRule="auto"/>
              <w:ind w:left="0" w:right="0" w:firstLine="0"/>
              <w:jc w:val="left"/>
            </w:pPr>
            <w:r w:rsidRPr="0039533B">
              <w:t>Практическая работа №4: Составление документов: трудовой договор, заявление о приеме на работу</w:t>
            </w:r>
            <w:r w:rsidR="00566576">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4" w:right="0" w:firstLine="0"/>
              <w:jc w:val="center"/>
            </w:pPr>
            <w:r w:rsidRPr="0039533B">
              <w:rPr>
                <w:b/>
              </w:rPr>
              <w:t xml:space="preserve"> </w:t>
            </w:r>
            <w:r w:rsidR="0039533B" w:rsidRPr="0039533B">
              <w:rPr>
                <w:b/>
              </w:rPr>
              <w:t>2</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pPr>
            <w:r w:rsidRPr="0039533B">
              <w:rPr>
                <w:i/>
              </w:rPr>
              <w:t xml:space="preserve"> </w:t>
            </w:r>
          </w:p>
        </w:tc>
      </w:tr>
      <w:tr w:rsidR="008551B3" w:rsidRPr="0039533B" w:rsidTr="00E709EA">
        <w:tblPrEx>
          <w:tblCellMar>
            <w:right w:w="54" w:type="dxa"/>
          </w:tblCellMar>
        </w:tblPrEx>
        <w:trPr>
          <w:trHeight w:val="436"/>
        </w:trPr>
        <w:tc>
          <w:tcPr>
            <w:tcW w:w="2439" w:type="dxa"/>
            <w:vMerge/>
            <w:tcBorders>
              <w:top w:val="nil"/>
              <w:left w:val="single" w:sz="4" w:space="0" w:color="000000"/>
              <w:bottom w:val="single" w:sz="4" w:space="0" w:color="000000"/>
              <w:right w:val="single" w:sz="4" w:space="0" w:color="000000"/>
            </w:tcBorders>
          </w:tcPr>
          <w:p w:rsidR="008551B3" w:rsidRPr="0039533B"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50" w:right="0" w:firstLine="0"/>
              <w:jc w:val="left"/>
            </w:pPr>
            <w:r w:rsidRPr="0039533B">
              <w:t xml:space="preserve">10 </w:t>
            </w:r>
          </w:p>
        </w:tc>
        <w:tc>
          <w:tcPr>
            <w:tcW w:w="8759" w:type="dxa"/>
            <w:tcBorders>
              <w:top w:val="single" w:sz="4" w:space="0" w:color="000000"/>
              <w:left w:val="single" w:sz="4" w:space="0" w:color="000000"/>
              <w:bottom w:val="single" w:sz="4" w:space="0" w:color="000000"/>
              <w:right w:val="single" w:sz="4" w:space="0" w:color="000000"/>
            </w:tcBorders>
          </w:tcPr>
          <w:p w:rsidR="008551B3" w:rsidRPr="0039533B" w:rsidRDefault="00B216DC" w:rsidP="0039533B">
            <w:pPr>
              <w:spacing w:after="0" w:line="280" w:lineRule="auto"/>
              <w:ind w:left="0" w:right="0" w:firstLine="0"/>
              <w:jc w:val="left"/>
            </w:pPr>
            <w:r w:rsidRPr="0039533B">
              <w:rPr>
                <w:i/>
                <w:color w:val="FF0000"/>
              </w:rPr>
              <w:t xml:space="preserve">Самостоятельная работа: Составление и оформление документов по личному составу.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56" w:firstLine="0"/>
              <w:jc w:val="center"/>
            </w:pPr>
            <w:r w:rsidRPr="0039533B">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pPr>
            <w:r w:rsidRPr="0039533B">
              <w:rPr>
                <w:i/>
              </w:rPr>
              <w:t xml:space="preserve"> </w:t>
            </w:r>
          </w:p>
        </w:tc>
      </w:tr>
      <w:tr w:rsidR="008551B3" w:rsidRPr="0039533B" w:rsidTr="00E709EA">
        <w:tblPrEx>
          <w:tblCellMar>
            <w:right w:w="54" w:type="dxa"/>
          </w:tblCellMar>
        </w:tblPrEx>
        <w:trPr>
          <w:trHeight w:val="316"/>
        </w:trPr>
        <w:tc>
          <w:tcPr>
            <w:tcW w:w="2439" w:type="dxa"/>
            <w:vMerge w:val="restart"/>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pPr>
            <w:r w:rsidRPr="0039533B">
              <w:rPr>
                <w:b/>
                <w:sz w:val="20"/>
              </w:rPr>
              <w:t xml:space="preserve"> </w:t>
            </w:r>
          </w:p>
          <w:p w:rsidR="008551B3" w:rsidRPr="0039533B" w:rsidRDefault="00B216DC">
            <w:pPr>
              <w:spacing w:after="20" w:line="259" w:lineRule="auto"/>
              <w:ind w:left="3" w:right="0" w:firstLine="0"/>
              <w:jc w:val="center"/>
            </w:pPr>
            <w:r w:rsidRPr="0039533B">
              <w:rPr>
                <w:b/>
                <w:sz w:val="20"/>
              </w:rPr>
              <w:t xml:space="preserve"> </w:t>
            </w:r>
          </w:p>
          <w:p w:rsidR="008551B3" w:rsidRPr="0039533B" w:rsidRDefault="00B216DC">
            <w:pPr>
              <w:spacing w:after="21" w:line="259" w:lineRule="auto"/>
              <w:ind w:left="0" w:right="47" w:firstLine="0"/>
              <w:jc w:val="center"/>
            </w:pPr>
            <w:r w:rsidRPr="0039533B">
              <w:rPr>
                <w:b/>
                <w:sz w:val="20"/>
              </w:rPr>
              <w:t xml:space="preserve">Тема 1.4. </w:t>
            </w:r>
          </w:p>
          <w:p w:rsidR="008551B3" w:rsidRPr="0039533B" w:rsidRDefault="00B216DC">
            <w:pPr>
              <w:spacing w:after="0" w:line="259" w:lineRule="auto"/>
              <w:ind w:left="0" w:right="0" w:firstLine="0"/>
              <w:jc w:val="center"/>
            </w:pPr>
            <w:r w:rsidRPr="0039533B">
              <w:rPr>
                <w:b/>
                <w:sz w:val="20"/>
              </w:rPr>
              <w:t>Договорно-правовая документация</w:t>
            </w:r>
            <w:r w:rsidRPr="0039533B">
              <w:rPr>
                <w:b/>
              </w:rPr>
              <w:t xml:space="preserve"> </w:t>
            </w:r>
          </w:p>
        </w:tc>
        <w:tc>
          <w:tcPr>
            <w:tcW w:w="9321" w:type="dxa"/>
            <w:gridSpan w:val="3"/>
            <w:tcBorders>
              <w:top w:val="single" w:sz="4" w:space="0" w:color="000000"/>
              <w:left w:val="single" w:sz="4" w:space="0" w:color="000000"/>
              <w:bottom w:val="single" w:sz="4" w:space="0" w:color="000000"/>
              <w:right w:val="single" w:sz="4" w:space="0" w:color="000000"/>
            </w:tcBorders>
          </w:tcPr>
          <w:p w:rsidR="008551B3" w:rsidRPr="0039533B" w:rsidRDefault="00B216DC" w:rsidP="0039533B">
            <w:pPr>
              <w:spacing w:after="21" w:line="259" w:lineRule="auto"/>
              <w:ind w:left="0" w:right="0" w:firstLine="0"/>
              <w:jc w:val="center"/>
            </w:pPr>
            <w:r w:rsidRPr="0039533B">
              <w:t>Содержание дисциплины</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8551B3">
            <w:pPr>
              <w:spacing w:after="0" w:line="259" w:lineRule="auto"/>
              <w:ind w:left="0" w:right="56" w:firstLine="0"/>
              <w:jc w:val="center"/>
            </w:pP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center"/>
            </w:pPr>
            <w:r w:rsidRPr="0039533B">
              <w:t>ОК 01 - ОК 06</w:t>
            </w:r>
          </w:p>
        </w:tc>
      </w:tr>
      <w:tr w:rsidR="008551B3" w:rsidRPr="0039533B" w:rsidTr="00E709EA">
        <w:tblPrEx>
          <w:tblCellMar>
            <w:right w:w="54" w:type="dxa"/>
          </w:tblCellMar>
        </w:tblPrEx>
        <w:trPr>
          <w:trHeight w:val="256"/>
        </w:trPr>
        <w:tc>
          <w:tcPr>
            <w:tcW w:w="2439" w:type="dxa"/>
            <w:vMerge/>
            <w:tcBorders>
              <w:top w:val="nil"/>
              <w:left w:val="single" w:sz="4" w:space="0" w:color="000000"/>
              <w:bottom w:val="nil"/>
              <w:right w:val="single" w:sz="4" w:space="0" w:color="000000"/>
            </w:tcBorders>
          </w:tcPr>
          <w:p w:rsidR="008551B3" w:rsidRPr="0039533B"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50" w:right="0" w:firstLine="0"/>
              <w:jc w:val="left"/>
            </w:pPr>
            <w:r w:rsidRPr="0039533B">
              <w:t xml:space="preserve">11 </w:t>
            </w:r>
          </w:p>
        </w:tc>
        <w:tc>
          <w:tcPr>
            <w:tcW w:w="8759" w:type="dxa"/>
            <w:tcBorders>
              <w:top w:val="single" w:sz="4" w:space="0" w:color="000000"/>
              <w:left w:val="single" w:sz="4" w:space="0" w:color="000000"/>
              <w:bottom w:val="single" w:sz="4" w:space="0" w:color="000000"/>
              <w:right w:val="single" w:sz="4" w:space="0" w:color="000000"/>
            </w:tcBorders>
          </w:tcPr>
          <w:p w:rsidR="008551B3" w:rsidRPr="0039533B" w:rsidRDefault="00B216DC" w:rsidP="0039533B">
            <w:pPr>
              <w:spacing w:after="0" w:line="259" w:lineRule="auto"/>
              <w:ind w:left="0" w:right="0" w:firstLine="0"/>
              <w:jc w:val="left"/>
            </w:pPr>
            <w:r w:rsidRPr="0039533B">
              <w:t xml:space="preserve">Договорно-правовая документация на предприятии. </w:t>
            </w:r>
          </w:p>
        </w:tc>
        <w:tc>
          <w:tcPr>
            <w:tcW w:w="1215"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56" w:firstLine="0"/>
              <w:jc w:val="center"/>
            </w:pPr>
            <w:r w:rsidRPr="0039533B">
              <w:rPr>
                <w:i/>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pPr>
            <w:r w:rsidRPr="0039533B">
              <w:rPr>
                <w:i/>
              </w:rPr>
              <w:t xml:space="preserve"> </w:t>
            </w:r>
          </w:p>
        </w:tc>
      </w:tr>
      <w:tr w:rsidR="008551B3" w:rsidTr="00E709EA">
        <w:tblPrEx>
          <w:tblCellMar>
            <w:right w:w="54" w:type="dxa"/>
          </w:tblCellMar>
        </w:tblPrEx>
        <w:trPr>
          <w:trHeight w:val="250"/>
        </w:trPr>
        <w:tc>
          <w:tcPr>
            <w:tcW w:w="2439" w:type="dxa"/>
            <w:vMerge/>
            <w:tcBorders>
              <w:top w:val="nil"/>
              <w:left w:val="single" w:sz="4" w:space="0" w:color="000000"/>
              <w:bottom w:val="nil"/>
              <w:right w:val="single" w:sz="4" w:space="0" w:color="000000"/>
            </w:tcBorders>
          </w:tcPr>
          <w:p w:rsidR="008551B3" w:rsidRPr="0039533B"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50" w:right="0" w:firstLine="0"/>
              <w:jc w:val="left"/>
            </w:pPr>
            <w:r w:rsidRPr="0039533B">
              <w:t xml:space="preserve">12 </w:t>
            </w:r>
          </w:p>
        </w:tc>
        <w:tc>
          <w:tcPr>
            <w:tcW w:w="8759" w:type="dxa"/>
            <w:tcBorders>
              <w:top w:val="single" w:sz="4" w:space="0" w:color="000000"/>
              <w:left w:val="single" w:sz="4" w:space="0" w:color="000000"/>
              <w:bottom w:val="single" w:sz="4" w:space="0" w:color="000000"/>
              <w:right w:val="single" w:sz="4" w:space="0" w:color="000000"/>
            </w:tcBorders>
          </w:tcPr>
          <w:p w:rsidR="008551B3" w:rsidRPr="0039533B" w:rsidRDefault="00B216DC">
            <w:pPr>
              <w:spacing w:after="0" w:line="259" w:lineRule="auto"/>
              <w:ind w:left="0" w:right="0" w:firstLine="0"/>
              <w:jc w:val="left"/>
            </w:pPr>
            <w:r w:rsidRPr="0039533B">
              <w:t>Практическая работа №5: Составление договоров</w:t>
            </w:r>
            <w:r w:rsidR="00566576">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56" w:firstLine="0"/>
              <w:jc w:val="center"/>
            </w:pPr>
            <w:r w:rsidRPr="0039533B">
              <w:t>2</w:t>
            </w:r>
            <w:r>
              <w:t xml:space="preserve"> </w:t>
            </w:r>
          </w:p>
        </w:tc>
        <w:tc>
          <w:tcPr>
            <w:tcW w:w="1734"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p>
        </w:tc>
      </w:tr>
      <w:tr w:rsidR="008551B3" w:rsidTr="00E709EA">
        <w:tblPrEx>
          <w:tblCellMar>
            <w:right w:w="54" w:type="dxa"/>
          </w:tblCellMar>
        </w:tblPrEx>
        <w:trPr>
          <w:trHeight w:val="208"/>
        </w:trPr>
        <w:tc>
          <w:tcPr>
            <w:tcW w:w="2439" w:type="dxa"/>
            <w:vMerge/>
            <w:tcBorders>
              <w:top w:val="nil"/>
              <w:left w:val="single" w:sz="4" w:space="0" w:color="000000"/>
              <w:bottom w:val="nil"/>
              <w:right w:val="single" w:sz="4" w:space="0" w:color="000000"/>
            </w:tcBorders>
          </w:tcPr>
          <w:p w:rsidR="008551B3"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50" w:right="0" w:firstLine="0"/>
              <w:jc w:val="left"/>
            </w:pPr>
            <w:r>
              <w:t xml:space="preserve">13 </w:t>
            </w:r>
          </w:p>
        </w:tc>
        <w:tc>
          <w:tcPr>
            <w:tcW w:w="8759"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572" w:firstLine="0"/>
            </w:pPr>
            <w:r>
              <w:rPr>
                <w:i/>
                <w:color w:val="FF0000"/>
              </w:rPr>
              <w:t>Самостоятельная работа: Составление претензионно-исковой документации</w:t>
            </w:r>
            <w:r w:rsidR="00566576">
              <w:rPr>
                <w:i/>
                <w:color w:val="FF000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56" w:firstLine="0"/>
              <w:jc w:val="center"/>
            </w:pPr>
            <w: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p>
        </w:tc>
      </w:tr>
      <w:tr w:rsidR="008551B3" w:rsidTr="00E709EA">
        <w:tblPrEx>
          <w:tblCellMar>
            <w:right w:w="54" w:type="dxa"/>
          </w:tblCellMar>
        </w:tblPrEx>
        <w:trPr>
          <w:trHeight w:val="378"/>
        </w:trPr>
        <w:tc>
          <w:tcPr>
            <w:tcW w:w="2439" w:type="dxa"/>
            <w:vMerge/>
            <w:tcBorders>
              <w:top w:val="nil"/>
              <w:left w:val="single" w:sz="4" w:space="0" w:color="000000"/>
              <w:bottom w:val="single" w:sz="4" w:space="0" w:color="000000"/>
              <w:right w:val="single" w:sz="4" w:space="0" w:color="000000"/>
            </w:tcBorders>
          </w:tcPr>
          <w:p w:rsidR="008551B3"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50" w:right="0" w:firstLine="0"/>
              <w:jc w:val="left"/>
            </w:pPr>
            <w:r>
              <w:t xml:space="preserve">14 </w:t>
            </w:r>
          </w:p>
        </w:tc>
        <w:tc>
          <w:tcPr>
            <w:tcW w:w="8759" w:type="dxa"/>
            <w:tcBorders>
              <w:top w:val="single" w:sz="4" w:space="0" w:color="000000"/>
              <w:left w:val="single" w:sz="4" w:space="0" w:color="000000"/>
              <w:bottom w:val="single" w:sz="4" w:space="0" w:color="000000"/>
              <w:right w:val="single" w:sz="4" w:space="0" w:color="000000"/>
            </w:tcBorders>
          </w:tcPr>
          <w:p w:rsidR="008551B3" w:rsidRDefault="00B216DC" w:rsidP="0039533B">
            <w:pPr>
              <w:spacing w:after="0" w:line="276" w:lineRule="auto"/>
              <w:ind w:left="0" w:right="0" w:firstLine="0"/>
              <w:jc w:val="left"/>
            </w:pPr>
            <w:r>
              <w:rPr>
                <w:i/>
                <w:color w:val="FF0000"/>
              </w:rPr>
              <w:t xml:space="preserve">Самостоятельная работа: Оформление денежных и финансово-расчетных документов.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56" w:firstLine="0"/>
              <w:jc w:val="center"/>
            </w:pPr>
            <w:r>
              <w:rPr>
                <w:i/>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p>
        </w:tc>
      </w:tr>
      <w:tr w:rsidR="008551B3" w:rsidTr="00E709EA">
        <w:tblPrEx>
          <w:tblCellMar>
            <w:right w:w="54" w:type="dxa"/>
          </w:tblCellMar>
        </w:tblPrEx>
        <w:trPr>
          <w:trHeight w:val="386"/>
        </w:trPr>
        <w:tc>
          <w:tcPr>
            <w:tcW w:w="11760" w:type="dxa"/>
            <w:gridSpan w:val="4"/>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60" w:firstLine="0"/>
              <w:jc w:val="center"/>
            </w:pPr>
            <w:r>
              <w:rPr>
                <w:rFonts w:ascii="Cambria" w:eastAsia="Cambria" w:hAnsi="Cambria" w:cs="Cambria"/>
                <w:sz w:val="32"/>
              </w:rPr>
              <w:t>Раздел 2. Организация работы с документами.</w:t>
            </w:r>
            <w:r>
              <w:rPr>
                <w:i/>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4" w:right="0" w:firstLine="0"/>
              <w:jc w:val="center"/>
            </w:pPr>
            <w:r>
              <w:rPr>
                <w:i/>
              </w:rPr>
              <w:t xml:space="preserve"> </w:t>
            </w:r>
          </w:p>
        </w:tc>
        <w:tc>
          <w:tcPr>
            <w:tcW w:w="1734"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p>
        </w:tc>
      </w:tr>
      <w:tr w:rsidR="008551B3" w:rsidTr="00E709EA">
        <w:tblPrEx>
          <w:tblCellMar>
            <w:right w:w="54" w:type="dxa"/>
          </w:tblCellMar>
        </w:tblPrEx>
        <w:trPr>
          <w:trHeight w:val="524"/>
        </w:trPr>
        <w:tc>
          <w:tcPr>
            <w:tcW w:w="2439" w:type="dxa"/>
            <w:vMerge w:val="restart"/>
            <w:tcBorders>
              <w:top w:val="single" w:sz="4" w:space="0" w:color="000000"/>
              <w:left w:val="single" w:sz="4" w:space="0" w:color="000000"/>
              <w:bottom w:val="single" w:sz="4" w:space="0" w:color="000000"/>
              <w:right w:val="single" w:sz="4" w:space="0" w:color="000000"/>
            </w:tcBorders>
          </w:tcPr>
          <w:p w:rsidR="008551B3" w:rsidRDefault="00B216DC" w:rsidP="0039533B">
            <w:pPr>
              <w:spacing w:after="20" w:line="259" w:lineRule="auto"/>
              <w:ind w:left="3" w:right="0" w:firstLine="0"/>
              <w:jc w:val="center"/>
            </w:pPr>
            <w:r>
              <w:rPr>
                <w:b/>
                <w:sz w:val="20"/>
              </w:rPr>
              <w:t xml:space="preserve"> Тема 2.1.</w:t>
            </w:r>
            <w:r w:rsidR="00566576">
              <w:rPr>
                <w:b/>
                <w:sz w:val="20"/>
              </w:rPr>
              <w:t xml:space="preserve"> </w:t>
            </w:r>
          </w:p>
          <w:p w:rsidR="008551B3" w:rsidRDefault="00B216DC" w:rsidP="0039533B">
            <w:pPr>
              <w:spacing w:after="0" w:line="259" w:lineRule="auto"/>
              <w:ind w:left="0" w:right="0" w:firstLine="0"/>
              <w:jc w:val="left"/>
            </w:pPr>
            <w:r>
              <w:t xml:space="preserve"> </w:t>
            </w:r>
            <w:r>
              <w:rPr>
                <w:b/>
                <w:sz w:val="20"/>
              </w:rPr>
              <w:t>Понятие документооборота, электронного документооборота, регистрации документов.</w:t>
            </w:r>
            <w:r>
              <w:t xml:space="preserve"> </w:t>
            </w: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p>
        </w:tc>
        <w:tc>
          <w:tcPr>
            <w:tcW w:w="8759" w:type="dxa"/>
            <w:tcBorders>
              <w:top w:val="single" w:sz="4" w:space="0" w:color="000000"/>
              <w:left w:val="single" w:sz="4" w:space="0" w:color="000000"/>
              <w:bottom w:val="single" w:sz="4" w:space="0" w:color="000000"/>
              <w:right w:val="single" w:sz="4" w:space="0" w:color="000000"/>
            </w:tcBorders>
          </w:tcPr>
          <w:p w:rsidR="008551B3" w:rsidRDefault="00B216DC" w:rsidP="0039533B">
            <w:pPr>
              <w:spacing w:after="21" w:line="259" w:lineRule="auto"/>
              <w:ind w:left="4" w:right="0" w:firstLine="0"/>
              <w:jc w:val="center"/>
            </w:pPr>
            <w:r>
              <w:t xml:space="preserve"> Содержание дисциплины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8551B3">
            <w:pPr>
              <w:spacing w:after="0" w:line="259" w:lineRule="auto"/>
              <w:ind w:left="0" w:right="51" w:firstLine="0"/>
              <w:jc w:val="center"/>
            </w:pPr>
          </w:p>
        </w:tc>
        <w:tc>
          <w:tcPr>
            <w:tcW w:w="1734"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center"/>
            </w:pPr>
            <w:r>
              <w:t>ОК 01 - ОК 06</w:t>
            </w:r>
          </w:p>
        </w:tc>
      </w:tr>
      <w:tr w:rsidR="008551B3" w:rsidTr="00E709EA">
        <w:tblPrEx>
          <w:tblCellMar>
            <w:right w:w="54" w:type="dxa"/>
          </w:tblCellMar>
        </w:tblPrEx>
        <w:trPr>
          <w:trHeight w:val="206"/>
        </w:trPr>
        <w:tc>
          <w:tcPr>
            <w:tcW w:w="2439" w:type="dxa"/>
            <w:vMerge/>
            <w:tcBorders>
              <w:top w:val="nil"/>
              <w:left w:val="single" w:sz="4" w:space="0" w:color="000000"/>
              <w:bottom w:val="nil"/>
              <w:right w:val="single" w:sz="4" w:space="0" w:color="000000"/>
            </w:tcBorders>
          </w:tcPr>
          <w:p w:rsidR="008551B3"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50" w:right="0" w:firstLine="0"/>
              <w:jc w:val="left"/>
            </w:pPr>
            <w:r>
              <w:rPr>
                <w:i/>
              </w:rPr>
              <w:t xml:space="preserve">15 </w:t>
            </w:r>
          </w:p>
        </w:tc>
        <w:tc>
          <w:tcPr>
            <w:tcW w:w="8759" w:type="dxa"/>
            <w:tcBorders>
              <w:top w:val="single" w:sz="4" w:space="0" w:color="000000"/>
              <w:left w:val="single" w:sz="4" w:space="0" w:color="000000"/>
              <w:bottom w:val="single" w:sz="4" w:space="0" w:color="000000"/>
              <w:right w:val="single" w:sz="4" w:space="0" w:color="000000"/>
            </w:tcBorders>
          </w:tcPr>
          <w:p w:rsidR="008551B3" w:rsidRDefault="00B216DC" w:rsidP="0039533B">
            <w:pPr>
              <w:spacing w:after="0" w:line="259" w:lineRule="auto"/>
              <w:ind w:left="0" w:right="0" w:firstLine="0"/>
              <w:jc w:val="left"/>
            </w:pPr>
            <w:r>
              <w:t>Организация документооборота на предприятиях. Регистрация документов.</w:t>
            </w:r>
            <w:r w:rsidR="00566576">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56" w:firstLine="0"/>
              <w:jc w:val="center"/>
            </w:pPr>
            <w:r>
              <w:rPr>
                <w:b/>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p>
        </w:tc>
      </w:tr>
      <w:tr w:rsidR="008551B3" w:rsidTr="00E709EA">
        <w:tblPrEx>
          <w:tblCellMar>
            <w:right w:w="54" w:type="dxa"/>
          </w:tblCellMar>
        </w:tblPrEx>
        <w:trPr>
          <w:trHeight w:val="725"/>
        </w:trPr>
        <w:tc>
          <w:tcPr>
            <w:tcW w:w="2439" w:type="dxa"/>
            <w:vMerge/>
            <w:tcBorders>
              <w:top w:val="nil"/>
              <w:left w:val="single" w:sz="4" w:space="0" w:color="000000"/>
              <w:bottom w:val="single" w:sz="4" w:space="0" w:color="000000"/>
              <w:right w:val="single" w:sz="4" w:space="0" w:color="000000"/>
            </w:tcBorders>
          </w:tcPr>
          <w:p w:rsidR="008551B3"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right="0" w:firstLine="0"/>
              <w:jc w:val="left"/>
            </w:pPr>
            <w:r>
              <w:rPr>
                <w:i/>
              </w:rPr>
              <w:t>16-</w:t>
            </w:r>
          </w:p>
          <w:p w:rsidR="008551B3" w:rsidRDefault="00B216DC">
            <w:pPr>
              <w:spacing w:after="0" w:line="259" w:lineRule="auto"/>
              <w:ind w:left="50" w:right="0" w:firstLine="0"/>
              <w:jc w:val="left"/>
            </w:pPr>
            <w:r>
              <w:rPr>
                <w:i/>
              </w:rPr>
              <w:t xml:space="preserve">17 </w:t>
            </w:r>
          </w:p>
        </w:tc>
        <w:tc>
          <w:tcPr>
            <w:tcW w:w="8759"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color w:val="FF0000"/>
              </w:rPr>
              <w:t>Самостоятельная работа: Работа с журналами входящих и исходящих документаций.</w:t>
            </w:r>
            <w:r>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56" w:firstLine="0"/>
              <w:jc w:val="center"/>
            </w:pPr>
            <w:r>
              <w:rPr>
                <w:i/>
              </w:rPr>
              <w:t xml:space="preserve">4 </w:t>
            </w:r>
          </w:p>
        </w:tc>
        <w:tc>
          <w:tcPr>
            <w:tcW w:w="1734"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p>
        </w:tc>
      </w:tr>
      <w:tr w:rsidR="008551B3" w:rsidTr="00E709EA">
        <w:tblPrEx>
          <w:tblCellMar>
            <w:right w:w="54" w:type="dxa"/>
          </w:tblCellMar>
        </w:tblPrEx>
        <w:trPr>
          <w:trHeight w:val="554"/>
        </w:trPr>
        <w:tc>
          <w:tcPr>
            <w:tcW w:w="2439" w:type="dxa"/>
            <w:vMerge w:val="restart"/>
            <w:tcBorders>
              <w:top w:val="single" w:sz="4" w:space="0" w:color="000000"/>
              <w:left w:val="single" w:sz="4" w:space="0" w:color="000000"/>
              <w:bottom w:val="single" w:sz="4" w:space="0" w:color="000000"/>
              <w:right w:val="single" w:sz="4" w:space="0" w:color="000000"/>
            </w:tcBorders>
          </w:tcPr>
          <w:p w:rsidR="008551B3" w:rsidRDefault="00B216DC">
            <w:pPr>
              <w:spacing w:after="18" w:line="259" w:lineRule="auto"/>
              <w:ind w:left="0" w:right="0" w:firstLine="0"/>
              <w:jc w:val="left"/>
            </w:pPr>
            <w:r>
              <w:rPr>
                <w:b/>
                <w:sz w:val="20"/>
              </w:rPr>
              <w:t xml:space="preserve"> </w:t>
            </w:r>
          </w:p>
          <w:p w:rsidR="008551B3" w:rsidRDefault="00B216DC">
            <w:pPr>
              <w:spacing w:after="20" w:line="259" w:lineRule="auto"/>
              <w:ind w:left="0" w:right="51" w:firstLine="0"/>
              <w:jc w:val="center"/>
            </w:pPr>
            <w:r>
              <w:rPr>
                <w:b/>
                <w:sz w:val="20"/>
              </w:rPr>
              <w:t xml:space="preserve">Тема 2.2. </w:t>
            </w:r>
          </w:p>
          <w:p w:rsidR="008551B3" w:rsidRDefault="00B216DC">
            <w:pPr>
              <w:spacing w:after="0" w:line="259" w:lineRule="auto"/>
              <w:ind w:left="0" w:right="0" w:firstLine="0"/>
              <w:jc w:val="left"/>
            </w:pPr>
            <w:r>
              <w:t xml:space="preserve"> </w:t>
            </w:r>
          </w:p>
          <w:p w:rsidR="008551B3" w:rsidRDefault="00B216DC">
            <w:pPr>
              <w:spacing w:after="0" w:line="259" w:lineRule="auto"/>
              <w:ind w:left="0" w:right="0" w:firstLine="0"/>
              <w:jc w:val="center"/>
            </w:pPr>
            <w:r>
              <w:rPr>
                <w:b/>
                <w:sz w:val="20"/>
              </w:rPr>
              <w:t>Организация оперативного хранения документа.</w:t>
            </w:r>
            <w:r>
              <w:t xml:space="preserve"> </w:t>
            </w: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9" w:right="0" w:firstLine="0"/>
              <w:jc w:val="center"/>
            </w:pPr>
            <w:r>
              <w:rPr>
                <w:i/>
              </w:rPr>
              <w:t xml:space="preserve"> </w:t>
            </w:r>
          </w:p>
        </w:tc>
        <w:tc>
          <w:tcPr>
            <w:tcW w:w="8759" w:type="dxa"/>
            <w:tcBorders>
              <w:top w:val="single" w:sz="4" w:space="0" w:color="000000"/>
              <w:left w:val="single" w:sz="4" w:space="0" w:color="000000"/>
              <w:bottom w:val="single" w:sz="4" w:space="0" w:color="000000"/>
              <w:right w:val="single" w:sz="4" w:space="0" w:color="000000"/>
            </w:tcBorders>
          </w:tcPr>
          <w:p w:rsidR="008551B3" w:rsidRDefault="00B216DC" w:rsidP="0039533B">
            <w:pPr>
              <w:spacing w:after="21" w:line="259" w:lineRule="auto"/>
              <w:ind w:left="0" w:right="1" w:firstLine="0"/>
              <w:jc w:val="center"/>
            </w:pPr>
            <w:r>
              <w:t xml:space="preserve"> Содержание дисциплины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8551B3">
            <w:pPr>
              <w:spacing w:after="0" w:line="259" w:lineRule="auto"/>
              <w:ind w:left="0" w:right="56" w:firstLine="0"/>
              <w:jc w:val="center"/>
            </w:pPr>
          </w:p>
        </w:tc>
        <w:tc>
          <w:tcPr>
            <w:tcW w:w="1734"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center"/>
            </w:pPr>
            <w:r>
              <w:t>ОК 01 - ОК 06</w:t>
            </w:r>
          </w:p>
        </w:tc>
      </w:tr>
      <w:tr w:rsidR="008551B3" w:rsidTr="00E709EA">
        <w:tblPrEx>
          <w:tblCellMar>
            <w:right w:w="54" w:type="dxa"/>
          </w:tblCellMar>
        </w:tblPrEx>
        <w:trPr>
          <w:trHeight w:val="561"/>
        </w:trPr>
        <w:tc>
          <w:tcPr>
            <w:tcW w:w="2439" w:type="dxa"/>
            <w:vMerge/>
            <w:tcBorders>
              <w:top w:val="nil"/>
              <w:left w:val="single" w:sz="4" w:space="0" w:color="000000"/>
              <w:bottom w:val="nil"/>
              <w:right w:val="single" w:sz="4" w:space="0" w:color="000000"/>
            </w:tcBorders>
          </w:tcPr>
          <w:p w:rsidR="008551B3"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50" w:right="0" w:firstLine="0"/>
              <w:jc w:val="left"/>
            </w:pPr>
            <w:r>
              <w:rPr>
                <w:i/>
              </w:rPr>
              <w:t xml:space="preserve">18 </w:t>
            </w:r>
          </w:p>
        </w:tc>
        <w:tc>
          <w:tcPr>
            <w:tcW w:w="8759"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t xml:space="preserve">Требования к оформлению дел. Хранение документов в структурных подразделениях.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61" w:firstLine="0"/>
              <w:jc w:val="center"/>
            </w:pPr>
            <w:r>
              <w:rPr>
                <w:b/>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p>
        </w:tc>
      </w:tr>
      <w:tr w:rsidR="008551B3" w:rsidTr="00E709EA">
        <w:tblPrEx>
          <w:tblCellMar>
            <w:right w:w="54" w:type="dxa"/>
          </w:tblCellMar>
        </w:tblPrEx>
        <w:trPr>
          <w:trHeight w:val="285"/>
        </w:trPr>
        <w:tc>
          <w:tcPr>
            <w:tcW w:w="2439" w:type="dxa"/>
            <w:vMerge/>
            <w:tcBorders>
              <w:top w:val="nil"/>
              <w:left w:val="single" w:sz="4" w:space="0" w:color="000000"/>
              <w:bottom w:val="single" w:sz="4" w:space="0" w:color="000000"/>
              <w:right w:val="single" w:sz="4" w:space="0" w:color="000000"/>
            </w:tcBorders>
          </w:tcPr>
          <w:p w:rsidR="008551B3"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19 </w:t>
            </w:r>
          </w:p>
        </w:tc>
        <w:tc>
          <w:tcPr>
            <w:tcW w:w="8759"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color w:val="FF0000"/>
              </w:rPr>
              <w:t>Самостоятельная работа: Особенности оформления номенклатуры дел</w:t>
            </w:r>
            <w:r>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61" w:firstLine="0"/>
              <w:jc w:val="center"/>
            </w:pPr>
            <w:r>
              <w:rPr>
                <w:b/>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p>
        </w:tc>
      </w:tr>
      <w:tr w:rsidR="008551B3" w:rsidTr="00E709EA">
        <w:tblPrEx>
          <w:tblCellMar>
            <w:right w:w="54" w:type="dxa"/>
          </w:tblCellMar>
        </w:tblPrEx>
        <w:trPr>
          <w:trHeight w:val="478"/>
        </w:trPr>
        <w:tc>
          <w:tcPr>
            <w:tcW w:w="2439" w:type="dxa"/>
            <w:vMerge w:val="restart"/>
            <w:tcBorders>
              <w:top w:val="single" w:sz="4" w:space="0" w:color="000000"/>
              <w:left w:val="single" w:sz="4" w:space="0" w:color="000000"/>
              <w:bottom w:val="single" w:sz="4" w:space="0" w:color="000000"/>
              <w:right w:val="single" w:sz="4" w:space="0" w:color="000000"/>
            </w:tcBorders>
          </w:tcPr>
          <w:p w:rsidR="008551B3" w:rsidRDefault="00B216DC" w:rsidP="0039533B">
            <w:pPr>
              <w:spacing w:after="21" w:line="259" w:lineRule="auto"/>
              <w:ind w:left="0" w:right="0" w:firstLine="0"/>
              <w:jc w:val="left"/>
            </w:pPr>
            <w:r>
              <w:rPr>
                <w:b/>
                <w:sz w:val="20"/>
              </w:rPr>
              <w:t xml:space="preserve"> Тема 2.3. </w:t>
            </w:r>
          </w:p>
          <w:p w:rsidR="008551B3" w:rsidRDefault="00B216DC">
            <w:pPr>
              <w:spacing w:after="0" w:line="259" w:lineRule="auto"/>
              <w:ind w:left="0" w:right="0" w:firstLine="0"/>
              <w:jc w:val="center"/>
            </w:pPr>
            <w:r>
              <w:rPr>
                <w:b/>
                <w:sz w:val="20"/>
              </w:rPr>
              <w:t>Подготовка документов к архивному хранению.</w:t>
            </w:r>
            <w:r>
              <w:rPr>
                <w:b/>
              </w:rPr>
              <w:t xml:space="preserve"> </w:t>
            </w: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p>
        </w:tc>
        <w:tc>
          <w:tcPr>
            <w:tcW w:w="8759" w:type="dxa"/>
            <w:tcBorders>
              <w:top w:val="single" w:sz="4" w:space="0" w:color="000000"/>
              <w:left w:val="single" w:sz="4" w:space="0" w:color="000000"/>
              <w:bottom w:val="single" w:sz="4" w:space="0" w:color="000000"/>
              <w:right w:val="single" w:sz="4" w:space="0" w:color="000000"/>
            </w:tcBorders>
          </w:tcPr>
          <w:p w:rsidR="008551B3" w:rsidRDefault="00B216DC" w:rsidP="00E709EA">
            <w:pPr>
              <w:spacing w:after="26" w:line="259" w:lineRule="auto"/>
              <w:ind w:left="0" w:right="1" w:firstLine="0"/>
              <w:jc w:val="center"/>
            </w:pPr>
            <w:r>
              <w:t xml:space="preserve"> Содержание дисциплины</w:t>
            </w:r>
            <w:r w:rsidR="00566576">
              <w:t xml:space="preserve">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b/>
              </w:rPr>
              <w:t xml:space="preserve"> </w:t>
            </w:r>
          </w:p>
          <w:p w:rsidR="008551B3" w:rsidRDefault="00B216DC">
            <w:pPr>
              <w:spacing w:after="0" w:line="259" w:lineRule="auto"/>
              <w:ind w:left="0" w:right="61" w:firstLine="0"/>
              <w:jc w:val="center"/>
            </w:pPr>
            <w:r>
              <w:t xml:space="preserve"> </w:t>
            </w:r>
          </w:p>
        </w:tc>
        <w:tc>
          <w:tcPr>
            <w:tcW w:w="1734" w:type="dxa"/>
            <w:tcBorders>
              <w:top w:val="single" w:sz="4" w:space="0" w:color="000000"/>
              <w:left w:val="single" w:sz="4" w:space="0" w:color="000000"/>
              <w:bottom w:val="single" w:sz="4" w:space="0" w:color="000000"/>
              <w:right w:val="single" w:sz="4" w:space="0" w:color="000000"/>
            </w:tcBorders>
          </w:tcPr>
          <w:p w:rsidR="008551B3" w:rsidRDefault="0039533B">
            <w:pPr>
              <w:spacing w:after="0" w:line="259" w:lineRule="auto"/>
              <w:ind w:left="0" w:right="0" w:firstLine="0"/>
              <w:jc w:val="center"/>
            </w:pPr>
            <w:r>
              <w:t>ОК 01 - ОК 06</w:t>
            </w:r>
          </w:p>
        </w:tc>
      </w:tr>
      <w:tr w:rsidR="008551B3" w:rsidTr="00E709EA">
        <w:tblPrEx>
          <w:tblCellMar>
            <w:right w:w="54" w:type="dxa"/>
          </w:tblCellMar>
        </w:tblPrEx>
        <w:trPr>
          <w:trHeight w:val="274"/>
        </w:trPr>
        <w:tc>
          <w:tcPr>
            <w:tcW w:w="2439" w:type="dxa"/>
            <w:vMerge/>
            <w:tcBorders>
              <w:top w:val="nil"/>
              <w:left w:val="single" w:sz="4" w:space="0" w:color="000000"/>
              <w:bottom w:val="single" w:sz="4" w:space="0" w:color="000000"/>
              <w:right w:val="single" w:sz="4" w:space="0" w:color="000000"/>
            </w:tcBorders>
          </w:tcPr>
          <w:p w:rsidR="008551B3" w:rsidRDefault="008551B3">
            <w:pPr>
              <w:spacing w:after="160" w:line="259" w:lineRule="auto"/>
              <w:ind w:left="0" w:right="0" w:firstLine="0"/>
              <w:jc w:val="left"/>
            </w:pP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20 </w:t>
            </w:r>
          </w:p>
        </w:tc>
        <w:tc>
          <w:tcPr>
            <w:tcW w:w="8759"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t>Экспертиза ценности документов.</w:t>
            </w:r>
            <w:r w:rsidR="00566576">
              <w:t xml:space="preserve"> </w:t>
            </w:r>
            <w:r>
              <w:t xml:space="preserve">Подготовка дел к сдаче в ведомственный архив.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61" w:firstLine="0"/>
              <w:jc w:val="center"/>
            </w:pPr>
            <w:r>
              <w:rPr>
                <w:b/>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p>
        </w:tc>
      </w:tr>
      <w:tr w:rsidR="008551B3" w:rsidTr="00E709EA">
        <w:tblPrEx>
          <w:tblCellMar>
            <w:right w:w="54" w:type="dxa"/>
          </w:tblCellMar>
        </w:tblPrEx>
        <w:trPr>
          <w:trHeight w:val="285"/>
        </w:trPr>
        <w:tc>
          <w:tcPr>
            <w:tcW w:w="2439"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b/>
              </w:rPr>
              <w:t xml:space="preserve"> </w:t>
            </w:r>
          </w:p>
        </w:tc>
        <w:tc>
          <w:tcPr>
            <w:tcW w:w="562" w:type="dxa"/>
            <w:gridSpan w:val="2"/>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r w:rsidR="0039533B">
              <w:rPr>
                <w:i/>
              </w:rPr>
              <w:t>21</w:t>
            </w:r>
          </w:p>
        </w:tc>
        <w:tc>
          <w:tcPr>
            <w:tcW w:w="8759"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t xml:space="preserve">Промежуточная аттестация: дифференцированный зачет </w:t>
            </w:r>
          </w:p>
        </w:tc>
        <w:tc>
          <w:tcPr>
            <w:tcW w:w="1215"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61" w:firstLine="0"/>
              <w:jc w:val="center"/>
            </w:pPr>
            <w:r>
              <w:rPr>
                <w:b/>
              </w:rP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8551B3" w:rsidRDefault="00B216DC">
            <w:pPr>
              <w:spacing w:after="0" w:line="259" w:lineRule="auto"/>
              <w:ind w:left="0" w:right="0" w:firstLine="0"/>
              <w:jc w:val="left"/>
            </w:pPr>
            <w:r>
              <w:rPr>
                <w:i/>
              </w:rPr>
              <w:t xml:space="preserve"> </w:t>
            </w:r>
          </w:p>
        </w:tc>
      </w:tr>
    </w:tbl>
    <w:p w:rsidR="008551B3" w:rsidRDefault="00B216DC">
      <w:pPr>
        <w:spacing w:after="0" w:line="259" w:lineRule="auto"/>
        <w:ind w:left="0" w:right="0" w:firstLine="0"/>
      </w:pPr>
      <w:r>
        <w:t xml:space="preserve"> </w:t>
      </w:r>
    </w:p>
    <w:p w:rsidR="008551B3" w:rsidRDefault="008551B3">
      <w:pPr>
        <w:sectPr w:rsidR="008551B3">
          <w:footerReference w:type="even" r:id="rId11"/>
          <w:footerReference w:type="default" r:id="rId12"/>
          <w:footerReference w:type="first" r:id="rId13"/>
          <w:pgSz w:w="16840" w:h="11905" w:orient="landscape"/>
          <w:pgMar w:top="856" w:right="3801" w:bottom="1666" w:left="991" w:header="720" w:footer="704" w:gutter="0"/>
          <w:cols w:space="720"/>
        </w:sectPr>
      </w:pPr>
    </w:p>
    <w:p w:rsidR="008551B3" w:rsidRDefault="00B216DC">
      <w:pPr>
        <w:numPr>
          <w:ilvl w:val="0"/>
          <w:numId w:val="2"/>
        </w:numPr>
        <w:spacing w:after="3" w:line="259" w:lineRule="auto"/>
        <w:ind w:right="12" w:hanging="240"/>
        <w:jc w:val="center"/>
      </w:pPr>
      <w:r>
        <w:lastRenderedPageBreak/>
        <w:t xml:space="preserve">УСЛОВИЯ РЕАЛИЗАЦИИ ПРОГРАММЫ ДИСЦИПЛИНЫ </w:t>
      </w:r>
    </w:p>
    <w:p w:rsidR="008551B3" w:rsidRDefault="00B216DC">
      <w:pPr>
        <w:spacing w:after="25" w:line="259" w:lineRule="auto"/>
        <w:ind w:left="0" w:right="0" w:firstLine="0"/>
        <w:jc w:val="left"/>
      </w:pPr>
      <w:r>
        <w:rPr>
          <w:b/>
        </w:rPr>
        <w:t xml:space="preserve"> </w:t>
      </w:r>
    </w:p>
    <w:p w:rsidR="008551B3" w:rsidRDefault="00B216DC">
      <w:pPr>
        <w:numPr>
          <w:ilvl w:val="1"/>
          <w:numId w:val="2"/>
        </w:numPr>
        <w:spacing w:after="15" w:line="269" w:lineRule="auto"/>
        <w:ind w:right="0" w:hanging="420"/>
      </w:pPr>
      <w:r>
        <w:rPr>
          <w:b/>
        </w:rPr>
        <w:t xml:space="preserve">Требования к минимальному материально-техническому обеспечению </w:t>
      </w:r>
    </w:p>
    <w:p w:rsidR="008551B3" w:rsidRDefault="00B216DC">
      <w:pPr>
        <w:spacing w:after="0"/>
        <w:ind w:left="-5" w:right="0"/>
      </w:pPr>
      <w:r>
        <w:t>Реализация программы дисциплины требует наличия учебного кабинета.</w:t>
      </w:r>
      <w:r w:rsidR="00566576">
        <w:rPr>
          <w:i/>
        </w:rPr>
        <w:t xml:space="preserve">       </w:t>
      </w:r>
      <w:r w:rsidR="00566576">
        <w:t xml:space="preserve"> </w:t>
      </w:r>
    </w:p>
    <w:p w:rsidR="008551B3" w:rsidRDefault="00B216DC">
      <w:pPr>
        <w:spacing w:after="10"/>
        <w:ind w:left="-5" w:right="0"/>
      </w:pPr>
      <w:r>
        <w:t xml:space="preserve">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 </w:t>
      </w:r>
    </w:p>
    <w:p w:rsidR="008551B3" w:rsidRDefault="00B216DC">
      <w:pPr>
        <w:spacing w:after="0" w:line="259" w:lineRule="auto"/>
        <w:ind w:left="0" w:right="0" w:firstLine="0"/>
        <w:jc w:val="left"/>
      </w:pPr>
      <w:r>
        <w:t xml:space="preserve"> </w:t>
      </w:r>
    </w:p>
    <w:p w:rsidR="008551B3" w:rsidRDefault="00B216DC">
      <w:pPr>
        <w:spacing w:after="22" w:line="259" w:lineRule="auto"/>
        <w:ind w:left="0" w:right="0" w:firstLine="0"/>
        <w:jc w:val="left"/>
      </w:pPr>
      <w:r>
        <w:rPr>
          <w:b/>
        </w:rPr>
        <w:t xml:space="preserve"> </w:t>
      </w:r>
    </w:p>
    <w:p w:rsidR="008551B3" w:rsidRDefault="00B216DC">
      <w:pPr>
        <w:numPr>
          <w:ilvl w:val="1"/>
          <w:numId w:val="2"/>
        </w:numPr>
        <w:ind w:right="0" w:hanging="420"/>
      </w:pPr>
      <w:r>
        <w:t xml:space="preserve">Информационное обеспечение обучения </w:t>
      </w:r>
    </w:p>
    <w:p w:rsidR="006F623A" w:rsidRDefault="006F623A" w:rsidP="006F623A">
      <w:pPr>
        <w:spacing w:after="0"/>
        <w:ind w:firstLine="709"/>
        <w:contextualSpacing/>
        <w:rPr>
          <w:b/>
          <w:szCs w:val="24"/>
        </w:rPr>
      </w:pPr>
      <w:r w:rsidRPr="004D3ACB">
        <w:rPr>
          <w:b/>
          <w:szCs w:val="24"/>
        </w:rPr>
        <w:t xml:space="preserve">3.2.1. </w:t>
      </w:r>
      <w:r>
        <w:rPr>
          <w:b/>
          <w:szCs w:val="24"/>
        </w:rPr>
        <w:t>П</w:t>
      </w:r>
      <w:r w:rsidRPr="004D3ACB">
        <w:rPr>
          <w:b/>
          <w:szCs w:val="24"/>
        </w:rPr>
        <w:t>ечатные издания</w:t>
      </w:r>
    </w:p>
    <w:p w:rsidR="006F623A" w:rsidRPr="004D3ACB" w:rsidRDefault="006F623A" w:rsidP="006F623A">
      <w:pPr>
        <w:spacing w:after="0"/>
        <w:ind w:firstLine="709"/>
        <w:contextualSpacing/>
        <w:rPr>
          <w:b/>
          <w:szCs w:val="24"/>
        </w:rPr>
      </w:pPr>
    </w:p>
    <w:p w:rsidR="006F623A" w:rsidRDefault="006F623A" w:rsidP="006F623A">
      <w:pPr>
        <w:suppressAutoHyphens/>
        <w:autoSpaceDE w:val="0"/>
        <w:autoSpaceDN w:val="0"/>
        <w:adjustRightInd w:val="0"/>
        <w:spacing w:after="0"/>
        <w:ind w:firstLine="709"/>
        <w:rPr>
          <w:szCs w:val="24"/>
          <w:lang w:eastAsia="ar-SA"/>
        </w:rPr>
      </w:pPr>
      <w:r>
        <w:rPr>
          <w:szCs w:val="24"/>
          <w:lang w:eastAsia="ar-SA"/>
        </w:rPr>
        <w:t xml:space="preserve">1. </w:t>
      </w:r>
      <w:r w:rsidRPr="00AD6C78">
        <w:rPr>
          <w:szCs w:val="24"/>
          <w:lang w:eastAsia="ar-SA"/>
        </w:rPr>
        <w:t>Вармунд, В. В. Документационное обеспечение управления : учебник / В. В. Вармунд. — Москва : Юстиция, 2026. — 271 с.</w:t>
      </w:r>
    </w:p>
    <w:p w:rsidR="006F623A" w:rsidRDefault="006F623A" w:rsidP="006F623A">
      <w:pPr>
        <w:suppressAutoHyphens/>
        <w:autoSpaceDE w:val="0"/>
        <w:autoSpaceDN w:val="0"/>
        <w:adjustRightInd w:val="0"/>
        <w:spacing w:after="0"/>
        <w:ind w:firstLine="709"/>
        <w:rPr>
          <w:szCs w:val="24"/>
          <w:lang w:eastAsia="ar-SA"/>
        </w:rPr>
      </w:pPr>
      <w:r>
        <w:rPr>
          <w:szCs w:val="24"/>
          <w:lang w:eastAsia="ar-SA"/>
        </w:rPr>
        <w:t xml:space="preserve">2. </w:t>
      </w:r>
      <w:r w:rsidRPr="00AD6C78">
        <w:rPr>
          <w:szCs w:val="24"/>
          <w:lang w:eastAsia="ar-SA"/>
        </w:rPr>
        <w:t>Михайлова, Л. Л. Организация документационного обеспечения управления и функционирования организаций : учебное пособие / Л. Л. Михайлова. — Москва : КноРус, 2025. — 211 с.</w:t>
      </w:r>
    </w:p>
    <w:p w:rsidR="006F623A" w:rsidRPr="004D3ACB" w:rsidRDefault="006F623A" w:rsidP="006F623A">
      <w:pPr>
        <w:suppressAutoHyphens/>
        <w:autoSpaceDE w:val="0"/>
        <w:autoSpaceDN w:val="0"/>
        <w:adjustRightInd w:val="0"/>
        <w:spacing w:after="0"/>
        <w:ind w:firstLine="709"/>
        <w:rPr>
          <w:b/>
          <w:bCs/>
          <w:szCs w:val="24"/>
          <w:lang w:eastAsia="ar-SA"/>
        </w:rPr>
      </w:pPr>
    </w:p>
    <w:p w:rsidR="006F623A" w:rsidRDefault="006F623A" w:rsidP="006F623A">
      <w:pPr>
        <w:suppressAutoHyphens/>
        <w:autoSpaceDE w:val="0"/>
        <w:autoSpaceDN w:val="0"/>
        <w:adjustRightInd w:val="0"/>
        <w:spacing w:after="0"/>
        <w:ind w:firstLine="709"/>
        <w:rPr>
          <w:b/>
          <w:bCs/>
          <w:szCs w:val="24"/>
          <w:lang w:eastAsia="ar-SA"/>
        </w:rPr>
      </w:pPr>
      <w:r>
        <w:rPr>
          <w:b/>
          <w:bCs/>
          <w:szCs w:val="24"/>
          <w:lang w:eastAsia="ar-SA"/>
        </w:rPr>
        <w:t>3.2.2</w:t>
      </w:r>
      <w:r w:rsidRPr="004D3ACB">
        <w:rPr>
          <w:b/>
          <w:bCs/>
          <w:szCs w:val="24"/>
          <w:lang w:eastAsia="ar-SA"/>
        </w:rPr>
        <w:t xml:space="preserve">. </w:t>
      </w:r>
      <w:r>
        <w:rPr>
          <w:b/>
          <w:bCs/>
          <w:szCs w:val="24"/>
          <w:lang w:eastAsia="ar-SA"/>
        </w:rPr>
        <w:t>Нормативные акты</w:t>
      </w:r>
    </w:p>
    <w:p w:rsidR="006F623A" w:rsidRPr="00AD6C78" w:rsidRDefault="006F623A" w:rsidP="006F623A">
      <w:pPr>
        <w:suppressAutoHyphens/>
        <w:autoSpaceDE w:val="0"/>
        <w:autoSpaceDN w:val="0"/>
        <w:adjustRightInd w:val="0"/>
        <w:spacing w:after="0"/>
        <w:ind w:firstLine="709"/>
        <w:rPr>
          <w:szCs w:val="24"/>
          <w:lang w:eastAsia="ar-SA"/>
        </w:rPr>
      </w:pPr>
      <w:r>
        <w:rPr>
          <w:szCs w:val="24"/>
          <w:lang w:eastAsia="ar-SA"/>
        </w:rPr>
        <w:t>1</w:t>
      </w:r>
      <w:r w:rsidRPr="00AD6C78">
        <w:rPr>
          <w:szCs w:val="24"/>
          <w:lang w:eastAsia="ar-SA"/>
        </w:rPr>
        <w:t>. Федеральный закон Российской Федерации «О порядке рассмотрения обращений граждан» от 02.05.2006 № 59-ФЗ</w:t>
      </w:r>
    </w:p>
    <w:p w:rsidR="006F623A" w:rsidRPr="00AD6C78" w:rsidRDefault="006F623A" w:rsidP="006F623A">
      <w:pPr>
        <w:suppressAutoHyphens/>
        <w:autoSpaceDE w:val="0"/>
        <w:autoSpaceDN w:val="0"/>
        <w:adjustRightInd w:val="0"/>
        <w:spacing w:after="0"/>
        <w:ind w:firstLine="709"/>
        <w:rPr>
          <w:szCs w:val="24"/>
          <w:lang w:eastAsia="ar-SA"/>
        </w:rPr>
      </w:pPr>
      <w:r>
        <w:rPr>
          <w:szCs w:val="24"/>
          <w:lang w:eastAsia="ar-SA"/>
        </w:rPr>
        <w:t>2</w:t>
      </w:r>
      <w:r w:rsidRPr="00AD6C78">
        <w:rPr>
          <w:szCs w:val="24"/>
          <w:lang w:eastAsia="ar-SA"/>
        </w:rPr>
        <w:t>. Федеральный закон Российской Федерации «Об архивном деле в Российской Федерации» от 22.10.2004 № 125-ФЗ</w:t>
      </w:r>
    </w:p>
    <w:p w:rsidR="006F623A" w:rsidRDefault="006F623A" w:rsidP="006F623A">
      <w:pPr>
        <w:suppressAutoHyphens/>
        <w:autoSpaceDE w:val="0"/>
        <w:autoSpaceDN w:val="0"/>
        <w:adjustRightInd w:val="0"/>
        <w:spacing w:after="0"/>
        <w:ind w:firstLine="709"/>
      </w:pPr>
      <w:r w:rsidRPr="00AD6C78">
        <w:rPr>
          <w:szCs w:val="24"/>
          <w:lang w:eastAsia="ar-SA"/>
        </w:rPr>
        <w:t xml:space="preserve">3. </w:t>
      </w:r>
      <w:r w:rsidRPr="00AD6C78">
        <w:t>Федеральный закон</w:t>
      </w:r>
      <w:r>
        <w:t xml:space="preserve"> </w:t>
      </w:r>
      <w:r w:rsidRPr="00AD6C78">
        <w:rPr>
          <w:szCs w:val="24"/>
          <w:lang w:eastAsia="ar-SA"/>
        </w:rPr>
        <w:t>Российской Федерации</w:t>
      </w:r>
      <w:r w:rsidRPr="00AD6C78">
        <w:t xml:space="preserve"> «Об информации, информационных технологиях и о защите информации»</w:t>
      </w:r>
      <w:r>
        <w:t xml:space="preserve"> от 27.07.2006 № 149-ФЗ</w:t>
      </w:r>
    </w:p>
    <w:p w:rsidR="006F623A" w:rsidRDefault="006F623A" w:rsidP="006F623A">
      <w:pPr>
        <w:suppressAutoHyphens/>
        <w:autoSpaceDE w:val="0"/>
        <w:autoSpaceDN w:val="0"/>
        <w:adjustRightInd w:val="0"/>
        <w:spacing w:after="0"/>
        <w:ind w:firstLine="709"/>
      </w:pPr>
      <w:r>
        <w:t xml:space="preserve">4. </w:t>
      </w:r>
      <w:r w:rsidRPr="00AD6C78">
        <w:t>Постановление Правительства</w:t>
      </w:r>
      <w:r>
        <w:t xml:space="preserve"> </w:t>
      </w:r>
      <w:r w:rsidRPr="00AD6C78">
        <w:rPr>
          <w:szCs w:val="24"/>
          <w:lang w:eastAsia="ar-SA"/>
        </w:rPr>
        <w:t>Российской Федерации</w:t>
      </w:r>
      <w:r w:rsidRPr="00AD6C78">
        <w:t xml:space="preserve"> «Об утверждении Правил делопроизводства в федеральных органах исполнительной власти»</w:t>
      </w:r>
      <w:r>
        <w:t xml:space="preserve"> </w:t>
      </w:r>
      <w:r w:rsidRPr="00AD6C78">
        <w:t>от 15.06.2009 № 477</w:t>
      </w:r>
    </w:p>
    <w:p w:rsidR="006F623A" w:rsidRDefault="006F623A" w:rsidP="006F623A">
      <w:pPr>
        <w:suppressAutoHyphens/>
        <w:autoSpaceDE w:val="0"/>
        <w:autoSpaceDN w:val="0"/>
        <w:adjustRightInd w:val="0"/>
        <w:spacing w:after="0"/>
        <w:ind w:firstLine="709"/>
      </w:pPr>
      <w:r>
        <w:t>5. Приказ Федерального архивного агентства «</w:t>
      </w:r>
      <w:r w:rsidRPr="00A06020">
        <w:t xml:space="preserve">Об утверждении Примерной инструкции по делопроизводству </w:t>
      </w:r>
      <w:r>
        <w:t>в государственных организациях» от 11.04.2018 №</w:t>
      </w:r>
      <w:r w:rsidRPr="00A06020">
        <w:t xml:space="preserve"> 44</w:t>
      </w:r>
    </w:p>
    <w:p w:rsidR="006F623A" w:rsidRDefault="006F623A" w:rsidP="006F623A">
      <w:pPr>
        <w:suppressAutoHyphens/>
        <w:autoSpaceDE w:val="0"/>
        <w:autoSpaceDN w:val="0"/>
        <w:adjustRightInd w:val="0"/>
        <w:spacing w:after="0"/>
        <w:ind w:firstLine="709"/>
      </w:pPr>
      <w:r>
        <w:t>6. Приказ Федерального архивного агентства «</w:t>
      </w:r>
      <w:r w:rsidRPr="00A06020">
        <w:t xml:space="preserve">Об утверждении </w:t>
      </w:r>
      <w:r>
        <w:t>Правил</w:t>
      </w:r>
      <w:r w:rsidRPr="00A06020">
        <w:t xml:space="preserve"> делопроизводства в государственных органах, органах местного самоуправления</w:t>
      </w:r>
      <w:r>
        <w:t>» от 22.05.2019 № 71</w:t>
      </w:r>
    </w:p>
    <w:p w:rsidR="006F623A" w:rsidRDefault="006F623A" w:rsidP="006F623A">
      <w:pPr>
        <w:suppressAutoHyphens/>
        <w:autoSpaceDE w:val="0"/>
        <w:autoSpaceDN w:val="0"/>
        <w:adjustRightInd w:val="0"/>
        <w:spacing w:after="0"/>
        <w:ind w:firstLine="709"/>
      </w:pPr>
      <w:r>
        <w:rPr>
          <w:szCs w:val="24"/>
          <w:lang w:eastAsia="ar-SA"/>
        </w:rPr>
        <w:t xml:space="preserve">7. </w:t>
      </w:r>
      <w:r>
        <w:t>Приказ Федерального архивного агентства «</w:t>
      </w:r>
      <w:r w:rsidRPr="00A06020">
        <w:t xml:space="preserve">Об утверждении </w:t>
      </w:r>
      <w:r>
        <w:t>Перечня</w:t>
      </w:r>
      <w:r w:rsidRPr="00A06020">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r>
        <w:t>» от 20.12.2019 № 236</w:t>
      </w:r>
    </w:p>
    <w:p w:rsidR="006F623A" w:rsidRPr="008A0A1E" w:rsidRDefault="006F623A" w:rsidP="006F623A">
      <w:pPr>
        <w:suppressAutoHyphens/>
        <w:autoSpaceDE w:val="0"/>
        <w:autoSpaceDN w:val="0"/>
        <w:adjustRightInd w:val="0"/>
        <w:spacing w:after="0"/>
        <w:ind w:firstLine="709"/>
        <w:rPr>
          <w:b/>
        </w:rPr>
      </w:pPr>
    </w:p>
    <w:p w:rsidR="006F623A" w:rsidRDefault="006F623A" w:rsidP="006F623A">
      <w:pPr>
        <w:suppressAutoHyphens/>
        <w:autoSpaceDE w:val="0"/>
        <w:autoSpaceDN w:val="0"/>
        <w:adjustRightInd w:val="0"/>
        <w:spacing w:after="0"/>
        <w:ind w:firstLine="709"/>
        <w:rPr>
          <w:b/>
        </w:rPr>
      </w:pPr>
      <w:r w:rsidRPr="008A0A1E">
        <w:rPr>
          <w:b/>
        </w:rPr>
        <w:t>3.2.3. Методические рекомендации, ГОСТы</w:t>
      </w:r>
    </w:p>
    <w:p w:rsidR="006F623A" w:rsidRPr="008A0A1E" w:rsidRDefault="006F623A" w:rsidP="006F623A">
      <w:pPr>
        <w:suppressAutoHyphens/>
        <w:autoSpaceDE w:val="0"/>
        <w:autoSpaceDN w:val="0"/>
        <w:adjustRightInd w:val="0"/>
        <w:spacing w:after="0"/>
        <w:ind w:firstLine="709"/>
        <w:rPr>
          <w:b/>
        </w:rPr>
      </w:pPr>
    </w:p>
    <w:p w:rsidR="006F623A" w:rsidRDefault="006F623A" w:rsidP="006F623A">
      <w:pPr>
        <w:spacing w:after="0"/>
        <w:ind w:left="709"/>
        <w:rPr>
          <w:szCs w:val="24"/>
          <w:lang w:eastAsia="en-US"/>
        </w:rPr>
      </w:pPr>
      <w:r>
        <w:t xml:space="preserve">1. </w:t>
      </w:r>
      <w:r>
        <w:rPr>
          <w:szCs w:val="24"/>
          <w:lang w:eastAsia="en-US"/>
        </w:rPr>
        <w:t>ГОСТ Р 7.0.97-2025</w:t>
      </w:r>
      <w:r w:rsidRPr="004D3ACB">
        <w:rPr>
          <w:szCs w:val="24"/>
          <w:lang w:eastAsia="en-US"/>
        </w:rPr>
        <w:t>.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6F623A" w:rsidRDefault="006F623A" w:rsidP="006F623A">
      <w:pPr>
        <w:spacing w:after="0"/>
        <w:ind w:left="709"/>
        <w:rPr>
          <w:szCs w:val="24"/>
          <w:lang w:eastAsia="en-US"/>
        </w:rPr>
      </w:pPr>
      <w:r>
        <w:rPr>
          <w:szCs w:val="24"/>
          <w:lang w:eastAsia="en-US"/>
        </w:rPr>
        <w:t xml:space="preserve">2. </w:t>
      </w:r>
      <w:r w:rsidRPr="008A0A1E">
        <w:rPr>
          <w:szCs w:val="24"/>
          <w:lang w:eastAsia="en-US"/>
        </w:rPr>
        <w:t>ГОСТ Р 7.0.8-2025 Система стандартов по информации, библиотечному и издательскому делу. Делопроизводство и архивное дело. Термины и определения.</w:t>
      </w:r>
    </w:p>
    <w:p w:rsidR="006F623A" w:rsidRPr="004D3ACB" w:rsidRDefault="006F623A" w:rsidP="006F623A">
      <w:pPr>
        <w:spacing w:after="0"/>
        <w:ind w:left="709"/>
        <w:rPr>
          <w:szCs w:val="24"/>
          <w:lang w:eastAsia="en-US"/>
        </w:rPr>
      </w:pPr>
      <w:r>
        <w:rPr>
          <w:szCs w:val="24"/>
          <w:lang w:eastAsia="en-US"/>
        </w:rPr>
        <w:t xml:space="preserve">3. </w:t>
      </w:r>
      <w:r w:rsidRPr="008A0A1E">
        <w:rPr>
          <w:szCs w:val="24"/>
          <w:lang w:eastAsia="en-US"/>
        </w:rPr>
        <w:t>ГОСТ Р ИСО 15489-1-2019.Национальный стандарт РФ. Система стандартов по информации, библиотечному и издательскому делу. Информация и документация. Управление документами. Часть 1. Понятия и принципы</w:t>
      </w:r>
    </w:p>
    <w:p w:rsidR="006F623A" w:rsidRDefault="006F623A" w:rsidP="006F623A">
      <w:pPr>
        <w:suppressAutoHyphens/>
        <w:autoSpaceDE w:val="0"/>
        <w:autoSpaceDN w:val="0"/>
        <w:adjustRightInd w:val="0"/>
        <w:spacing w:after="0"/>
        <w:ind w:firstLine="709"/>
      </w:pPr>
    </w:p>
    <w:p w:rsidR="006F623A" w:rsidRDefault="006F623A" w:rsidP="006F623A">
      <w:pPr>
        <w:suppressAutoHyphens/>
        <w:autoSpaceDE w:val="0"/>
        <w:autoSpaceDN w:val="0"/>
        <w:adjustRightInd w:val="0"/>
        <w:spacing w:after="0"/>
        <w:ind w:firstLine="709"/>
      </w:pPr>
    </w:p>
    <w:p w:rsidR="006F623A" w:rsidRPr="008A0A1E" w:rsidRDefault="006F623A" w:rsidP="006F623A">
      <w:pPr>
        <w:suppressAutoHyphens/>
        <w:autoSpaceDE w:val="0"/>
        <w:autoSpaceDN w:val="0"/>
        <w:adjustRightInd w:val="0"/>
        <w:spacing w:after="0"/>
        <w:ind w:firstLine="709"/>
        <w:rPr>
          <w:b/>
        </w:rPr>
      </w:pPr>
      <w:r>
        <w:rPr>
          <w:b/>
        </w:rPr>
        <w:t>3.2.4</w:t>
      </w:r>
      <w:r w:rsidRPr="008A0A1E">
        <w:rPr>
          <w:b/>
        </w:rPr>
        <w:t>. Электронные издания (электронные ресурсы)</w:t>
      </w:r>
    </w:p>
    <w:p w:rsidR="006F623A" w:rsidRPr="00AD6C78" w:rsidRDefault="006F623A" w:rsidP="006F623A">
      <w:pPr>
        <w:suppressAutoHyphens/>
        <w:autoSpaceDE w:val="0"/>
        <w:autoSpaceDN w:val="0"/>
        <w:adjustRightInd w:val="0"/>
        <w:spacing w:after="0"/>
        <w:ind w:firstLine="709"/>
        <w:rPr>
          <w:szCs w:val="24"/>
          <w:lang w:eastAsia="ar-SA"/>
        </w:rPr>
      </w:pPr>
    </w:p>
    <w:p w:rsidR="006F623A" w:rsidRPr="004D3ACB" w:rsidRDefault="006F623A" w:rsidP="006F623A">
      <w:pPr>
        <w:numPr>
          <w:ilvl w:val="0"/>
          <w:numId w:val="9"/>
        </w:numPr>
        <w:spacing w:after="0" w:line="276" w:lineRule="auto"/>
        <w:ind w:left="0" w:right="0" w:firstLine="709"/>
        <w:rPr>
          <w:bCs/>
          <w:szCs w:val="24"/>
          <w:lang w:eastAsia="ar-SA"/>
        </w:rPr>
      </w:pPr>
      <w:r w:rsidRPr="004D3ACB">
        <w:rPr>
          <w:rFonts w:eastAsia="Calibri"/>
          <w:szCs w:val="24"/>
          <w:lang w:eastAsia="ar-SA"/>
        </w:rPr>
        <w:t>Альбом первичных документов: Электронная книга (1 С</w:t>
      </w:r>
      <w:r w:rsidRPr="004D3ACB">
        <w:rPr>
          <w:rFonts w:eastAsia="Calibri"/>
          <w:szCs w:val="24"/>
          <w:lang w:val="en-US" w:eastAsia="ar-SA"/>
        </w:rPr>
        <w:t>D</w:t>
      </w:r>
      <w:r w:rsidRPr="004D3ACB">
        <w:rPr>
          <w:rFonts w:eastAsia="Calibri"/>
          <w:szCs w:val="24"/>
          <w:lang w:eastAsia="ar-SA"/>
        </w:rPr>
        <w:t>).- М.: ИД «Равновесие».- (Серия Деловые документы», вып. 6).</w:t>
      </w:r>
    </w:p>
    <w:p w:rsidR="006F623A" w:rsidRPr="004D3ACB" w:rsidRDefault="006F623A" w:rsidP="006F623A">
      <w:pPr>
        <w:numPr>
          <w:ilvl w:val="0"/>
          <w:numId w:val="9"/>
        </w:numPr>
        <w:spacing w:after="0" w:line="276" w:lineRule="auto"/>
        <w:ind w:left="0" w:right="0" w:firstLine="709"/>
        <w:rPr>
          <w:rFonts w:eastAsia="Calibri"/>
          <w:szCs w:val="24"/>
          <w:lang w:eastAsia="ar-SA"/>
        </w:rPr>
      </w:pPr>
      <w:r w:rsidRPr="004D3ACB">
        <w:rPr>
          <w:rFonts w:eastAsia="Calibri"/>
          <w:szCs w:val="24"/>
          <w:lang w:eastAsia="ar-SA"/>
        </w:rPr>
        <w:t>Рыжаков А.П. Образцы документов для граждан: Электронная книга (1 С</w:t>
      </w:r>
      <w:r w:rsidRPr="004D3ACB">
        <w:rPr>
          <w:rFonts w:eastAsia="Calibri"/>
          <w:szCs w:val="24"/>
          <w:lang w:val="en-US" w:eastAsia="ar-SA"/>
        </w:rPr>
        <w:t>D</w:t>
      </w:r>
      <w:r w:rsidRPr="004D3ACB">
        <w:rPr>
          <w:rFonts w:eastAsia="Calibri"/>
          <w:szCs w:val="24"/>
          <w:lang w:eastAsia="ar-SA"/>
        </w:rPr>
        <w:t>).- М.: ИД «Равновесие».</w:t>
      </w:r>
    </w:p>
    <w:p w:rsidR="006F623A" w:rsidRPr="008A0A1E" w:rsidRDefault="006F623A" w:rsidP="006F623A">
      <w:pPr>
        <w:ind w:firstLine="709"/>
        <w:rPr>
          <w:szCs w:val="24"/>
        </w:rPr>
      </w:pPr>
      <w:r w:rsidRPr="008A0A1E">
        <w:rPr>
          <w:szCs w:val="24"/>
        </w:rPr>
        <w:t>3. Единое окно доступа к образовательным ресурсам России [Электронный ресурс]/ Режим доcтупа</w:t>
      </w:r>
      <w:hyperlink r:id="rId14" w:history="1">
        <w:r w:rsidRPr="008A0A1E">
          <w:rPr>
            <w:rStyle w:val="a8"/>
            <w:szCs w:val="24"/>
          </w:rPr>
          <w:t>http://www.edu.ru/</w:t>
        </w:r>
      </w:hyperlink>
    </w:p>
    <w:p w:rsidR="006F623A" w:rsidRPr="008A0A1E" w:rsidRDefault="006F623A" w:rsidP="006F623A">
      <w:pPr>
        <w:ind w:firstLine="709"/>
        <w:rPr>
          <w:szCs w:val="24"/>
        </w:rPr>
      </w:pPr>
      <w:r>
        <w:rPr>
          <w:szCs w:val="24"/>
        </w:rPr>
        <w:t>4</w:t>
      </w:r>
      <w:r w:rsidRPr="008A0A1E">
        <w:rPr>
          <w:szCs w:val="24"/>
        </w:rPr>
        <w:t xml:space="preserve">. Российская национальная библиотека [Электронный ресурс]/ Режим доcтупа </w:t>
      </w:r>
      <w:hyperlink r:id="rId15" w:history="1">
        <w:r w:rsidRPr="008A0A1E">
          <w:rPr>
            <w:rStyle w:val="a8"/>
            <w:szCs w:val="24"/>
          </w:rPr>
          <w:t>http://www.nlr.ru</w:t>
        </w:r>
      </w:hyperlink>
      <w:r w:rsidRPr="008A0A1E">
        <w:rPr>
          <w:szCs w:val="24"/>
        </w:rPr>
        <w:t xml:space="preserve"> </w:t>
      </w:r>
    </w:p>
    <w:p w:rsidR="006F623A" w:rsidRPr="008A0A1E" w:rsidRDefault="006F623A" w:rsidP="006F623A">
      <w:pPr>
        <w:ind w:firstLine="709"/>
        <w:rPr>
          <w:szCs w:val="24"/>
        </w:rPr>
      </w:pPr>
      <w:r>
        <w:rPr>
          <w:szCs w:val="24"/>
        </w:rPr>
        <w:t>5</w:t>
      </w:r>
      <w:r w:rsidRPr="008A0A1E">
        <w:rPr>
          <w:szCs w:val="24"/>
        </w:rPr>
        <w:t xml:space="preserve">. Электронная библиотека СМИ [Электронный ресурс]/ Режим доcтупа </w:t>
      </w:r>
      <w:hyperlink r:id="rId16" w:history="1">
        <w:r w:rsidRPr="008A0A1E">
          <w:rPr>
            <w:rStyle w:val="a8"/>
            <w:szCs w:val="24"/>
          </w:rPr>
          <w:t>http://www.public.ru</w:t>
        </w:r>
      </w:hyperlink>
      <w:r w:rsidRPr="008A0A1E">
        <w:rPr>
          <w:szCs w:val="24"/>
        </w:rPr>
        <w:t xml:space="preserve"> </w:t>
      </w:r>
    </w:p>
    <w:p w:rsidR="006F623A" w:rsidRPr="008A0A1E" w:rsidRDefault="006F623A" w:rsidP="006F623A">
      <w:pPr>
        <w:ind w:firstLine="709"/>
        <w:rPr>
          <w:szCs w:val="24"/>
        </w:rPr>
      </w:pPr>
      <w:r>
        <w:rPr>
          <w:szCs w:val="24"/>
        </w:rPr>
        <w:t>6</w:t>
      </w:r>
      <w:r w:rsidRPr="008A0A1E">
        <w:rPr>
          <w:szCs w:val="24"/>
        </w:rPr>
        <w:t xml:space="preserve">. Справочная правовая система «Гарант» [Электронный ресурс]/ Режим доcтупа </w:t>
      </w:r>
      <w:hyperlink r:id="rId17">
        <w:r w:rsidRPr="008A0A1E">
          <w:rPr>
            <w:szCs w:val="24"/>
          </w:rPr>
          <w:t>http://base.garant.ru</w:t>
        </w:r>
      </w:hyperlink>
      <w:r w:rsidRPr="008A0A1E">
        <w:rPr>
          <w:szCs w:val="24"/>
        </w:rPr>
        <w:t xml:space="preserve"> </w:t>
      </w:r>
    </w:p>
    <w:p w:rsidR="006F623A" w:rsidRDefault="006F623A" w:rsidP="006F623A">
      <w:pPr>
        <w:ind w:firstLine="709"/>
        <w:rPr>
          <w:szCs w:val="24"/>
        </w:rPr>
      </w:pPr>
      <w:r>
        <w:rPr>
          <w:szCs w:val="24"/>
        </w:rPr>
        <w:t>7</w:t>
      </w:r>
      <w:r w:rsidRPr="008A0A1E">
        <w:rPr>
          <w:szCs w:val="24"/>
        </w:rPr>
        <w:t xml:space="preserve">. Справочная правовая система «Консультант-Плюс» [Электронный ресурс]/ Режим доcтупа </w:t>
      </w:r>
      <w:hyperlink r:id="rId18">
        <w:r w:rsidRPr="008A0A1E">
          <w:rPr>
            <w:szCs w:val="24"/>
          </w:rPr>
          <w:t>http://www.consultant.ru</w:t>
        </w:r>
      </w:hyperlink>
      <w:r w:rsidRPr="008A0A1E">
        <w:rPr>
          <w:szCs w:val="24"/>
        </w:rPr>
        <w:t xml:space="preserve"> </w:t>
      </w:r>
    </w:p>
    <w:p w:rsidR="006F623A" w:rsidRPr="008A0A1E" w:rsidRDefault="006F623A" w:rsidP="006F623A">
      <w:pPr>
        <w:ind w:firstLine="709"/>
        <w:rPr>
          <w:szCs w:val="24"/>
        </w:rPr>
      </w:pPr>
      <w:r>
        <w:rPr>
          <w:szCs w:val="24"/>
        </w:rPr>
        <w:t xml:space="preserve">8. Официальный сайт Федерального архивного агентства </w:t>
      </w:r>
      <w:r w:rsidRPr="008A0A1E">
        <w:rPr>
          <w:szCs w:val="24"/>
        </w:rPr>
        <w:t>[Электронный ресурс]/ Режим доcтупа https://archives.gov.ru/</w:t>
      </w:r>
    </w:p>
    <w:p w:rsidR="006F623A" w:rsidRPr="004D3ACB" w:rsidRDefault="006F623A" w:rsidP="006F623A">
      <w:pPr>
        <w:suppressAutoHyphens/>
        <w:spacing w:after="0"/>
        <w:jc w:val="center"/>
        <w:rPr>
          <w:b/>
          <w:szCs w:val="24"/>
          <w:lang w:eastAsia="ar-SA"/>
        </w:rPr>
      </w:pPr>
    </w:p>
    <w:p w:rsidR="006F623A" w:rsidRDefault="006F623A" w:rsidP="006F623A">
      <w:pPr>
        <w:suppressAutoHyphens/>
        <w:spacing w:after="0"/>
        <w:jc w:val="center"/>
        <w:rPr>
          <w:b/>
          <w:szCs w:val="24"/>
          <w:lang w:eastAsia="ar-SA"/>
        </w:rPr>
      </w:pPr>
      <w:r>
        <w:rPr>
          <w:b/>
          <w:szCs w:val="24"/>
          <w:lang w:eastAsia="ar-SA"/>
        </w:rPr>
        <w:br w:type="page"/>
      </w:r>
    </w:p>
    <w:p w:rsidR="006F623A" w:rsidRDefault="006F623A" w:rsidP="006F623A">
      <w:pPr>
        <w:suppressAutoHyphens/>
        <w:spacing w:after="0"/>
        <w:jc w:val="center"/>
        <w:rPr>
          <w:b/>
          <w:szCs w:val="24"/>
          <w:lang w:eastAsia="ar-SA"/>
        </w:rPr>
      </w:pPr>
      <w:r w:rsidRPr="004D3ACB">
        <w:rPr>
          <w:b/>
          <w:szCs w:val="24"/>
          <w:lang w:eastAsia="ar-SA"/>
        </w:rPr>
        <w:lastRenderedPageBreak/>
        <w:t xml:space="preserve">4. КОНТРОЛЬ И ОЦЕНКА РЕЗУЛЬТАТОВ ОСВОЕНИЯ </w:t>
      </w:r>
      <w:r w:rsidRPr="004D3ACB">
        <w:rPr>
          <w:b/>
          <w:szCs w:val="24"/>
          <w:lang w:eastAsia="ar-SA"/>
        </w:rPr>
        <w:br/>
        <w:t>ДИСЦИПЛИНЫ</w:t>
      </w:r>
    </w:p>
    <w:p w:rsidR="006F623A" w:rsidRPr="00A502B4" w:rsidRDefault="006F623A" w:rsidP="006F623A">
      <w:pPr>
        <w:spacing w:line="360" w:lineRule="auto"/>
        <w:jc w:val="center"/>
        <w:rPr>
          <w:b/>
          <w:szCs w:val="24"/>
        </w:rPr>
      </w:pPr>
      <w:r w:rsidRPr="00A502B4">
        <w:rPr>
          <w:b/>
          <w:szCs w:val="24"/>
        </w:rPr>
        <w:t xml:space="preserve">Условия промежуточной аттестации: </w:t>
      </w:r>
    </w:p>
    <w:p w:rsidR="006F623A" w:rsidRPr="00DD1321" w:rsidRDefault="006F623A" w:rsidP="006F623A">
      <w:pPr>
        <w:spacing w:after="0" w:line="240" w:lineRule="auto"/>
        <w:ind w:firstLine="720"/>
        <w:rPr>
          <w:szCs w:val="24"/>
        </w:rPr>
      </w:pPr>
      <w:r w:rsidRPr="00982406">
        <w:rPr>
          <w:szCs w:val="24"/>
        </w:rPr>
        <w:t>П</w:t>
      </w:r>
      <w:r w:rsidRPr="00114274">
        <w:rPr>
          <w:szCs w:val="24"/>
        </w:rPr>
        <w:t>ромежуточная</w:t>
      </w:r>
      <w:r>
        <w:rPr>
          <w:b/>
          <w:szCs w:val="24"/>
        </w:rPr>
        <w:t xml:space="preserve"> </w:t>
      </w:r>
      <w:r w:rsidRPr="00DD1321">
        <w:rPr>
          <w:szCs w:val="24"/>
        </w:rPr>
        <w:t xml:space="preserve">аттестация проводится в форме </w:t>
      </w:r>
      <w:r>
        <w:rPr>
          <w:szCs w:val="24"/>
        </w:rPr>
        <w:t>дифференцированного зачета, по завершении</w:t>
      </w:r>
      <w:r w:rsidRPr="00DD1321">
        <w:rPr>
          <w:szCs w:val="24"/>
        </w:rPr>
        <w:t xml:space="preserve"> освоения учебного материала </w:t>
      </w:r>
      <w:r>
        <w:rPr>
          <w:szCs w:val="24"/>
        </w:rPr>
        <w:t xml:space="preserve">по </w:t>
      </w:r>
      <w:r w:rsidRPr="00DD1321">
        <w:rPr>
          <w:szCs w:val="24"/>
        </w:rPr>
        <w:t>дисциплине</w:t>
      </w:r>
      <w:r>
        <w:rPr>
          <w:szCs w:val="24"/>
        </w:rPr>
        <w:t xml:space="preserve"> при положительных результатах текущего контроля.</w:t>
      </w:r>
    </w:p>
    <w:p w:rsidR="006F623A" w:rsidRPr="00982406" w:rsidRDefault="006F623A" w:rsidP="006F623A">
      <w:pPr>
        <w:ind w:firstLine="709"/>
        <w:rPr>
          <w:szCs w:val="24"/>
        </w:rPr>
      </w:pPr>
      <w:r>
        <w:rPr>
          <w:szCs w:val="24"/>
        </w:rPr>
        <w:t>Далее – о</w:t>
      </w:r>
      <w:r w:rsidRPr="00982406">
        <w:rPr>
          <w:szCs w:val="24"/>
        </w:rPr>
        <w:t>писание порядка проведения (процедуры)</w:t>
      </w:r>
      <w:r>
        <w:rPr>
          <w:szCs w:val="24"/>
        </w:rPr>
        <w:t xml:space="preserve"> п</w:t>
      </w:r>
      <w:r w:rsidRPr="00114274">
        <w:rPr>
          <w:szCs w:val="24"/>
        </w:rPr>
        <w:t>ромежуточн</w:t>
      </w:r>
      <w:r>
        <w:rPr>
          <w:szCs w:val="24"/>
        </w:rPr>
        <w:t>ой</w:t>
      </w:r>
      <w:r>
        <w:rPr>
          <w:b/>
          <w:szCs w:val="24"/>
        </w:rPr>
        <w:t xml:space="preserve"> </w:t>
      </w:r>
      <w:r w:rsidRPr="00DD1321">
        <w:rPr>
          <w:szCs w:val="24"/>
        </w:rPr>
        <w:t>аттестаци</w:t>
      </w:r>
      <w:r>
        <w:rPr>
          <w:szCs w:val="24"/>
        </w:rPr>
        <w:t>и.</w:t>
      </w:r>
    </w:p>
    <w:p w:rsidR="006F623A" w:rsidRPr="002D51FC" w:rsidRDefault="006F623A" w:rsidP="006F623A">
      <w:pPr>
        <w:ind w:firstLine="709"/>
        <w:rPr>
          <w:szCs w:val="24"/>
        </w:rPr>
      </w:pPr>
      <w:r>
        <w:rPr>
          <w:szCs w:val="24"/>
        </w:rPr>
        <w:t>Зачетная работа состоит из письменного задания. Это ситуация, которую нужно проанализировать и создать необходимый управленческий документ по имеющимся шаблонам. Дифференцированный зачет</w:t>
      </w:r>
      <w:r w:rsidRPr="00982406">
        <w:rPr>
          <w:szCs w:val="24"/>
        </w:rPr>
        <w:t xml:space="preserve"> проводится в </w:t>
      </w:r>
      <w:r>
        <w:rPr>
          <w:szCs w:val="24"/>
        </w:rPr>
        <w:t>письменной</w:t>
      </w:r>
      <w:r w:rsidRPr="00982406">
        <w:rPr>
          <w:szCs w:val="24"/>
        </w:rPr>
        <w:t xml:space="preserve"> форме</w:t>
      </w:r>
      <w:r>
        <w:rPr>
          <w:szCs w:val="24"/>
        </w:rPr>
        <w:t xml:space="preserve"> с использованием компьютерной программы</w:t>
      </w:r>
      <w:r w:rsidRPr="001D6D43">
        <w:rPr>
          <w:szCs w:val="24"/>
        </w:rPr>
        <w:t xml:space="preserve"> </w:t>
      </w:r>
      <w:r>
        <w:rPr>
          <w:szCs w:val="24"/>
          <w:lang w:val="en-US"/>
        </w:rPr>
        <w:t>Microsoft</w:t>
      </w:r>
      <w:r w:rsidRPr="001D6D43">
        <w:rPr>
          <w:szCs w:val="24"/>
        </w:rPr>
        <w:t xml:space="preserve"> </w:t>
      </w:r>
      <w:r>
        <w:rPr>
          <w:szCs w:val="24"/>
          <w:lang w:val="en-US"/>
        </w:rPr>
        <w:t>Word</w:t>
      </w:r>
      <w:r>
        <w:rPr>
          <w:szCs w:val="24"/>
        </w:rPr>
        <w:t xml:space="preserve">. </w:t>
      </w:r>
      <w:r w:rsidRPr="00982406">
        <w:rPr>
          <w:szCs w:val="24"/>
        </w:rPr>
        <w:t xml:space="preserve">На </w:t>
      </w:r>
      <w:r>
        <w:rPr>
          <w:szCs w:val="24"/>
        </w:rPr>
        <w:t>выполнение</w:t>
      </w:r>
      <w:r w:rsidRPr="00982406">
        <w:rPr>
          <w:szCs w:val="24"/>
        </w:rPr>
        <w:t xml:space="preserve"> </w:t>
      </w:r>
      <w:r>
        <w:rPr>
          <w:szCs w:val="24"/>
        </w:rPr>
        <w:t xml:space="preserve">задания и ответ </w:t>
      </w:r>
      <w:r w:rsidRPr="00982406">
        <w:rPr>
          <w:szCs w:val="24"/>
        </w:rPr>
        <w:t xml:space="preserve">студенту отводится </w:t>
      </w:r>
      <w:r>
        <w:rPr>
          <w:szCs w:val="24"/>
        </w:rPr>
        <w:t>40</w:t>
      </w:r>
      <w:r w:rsidRPr="00982406">
        <w:rPr>
          <w:szCs w:val="24"/>
        </w:rPr>
        <w:t xml:space="preserve"> минут. </w:t>
      </w:r>
      <w:r>
        <w:rPr>
          <w:szCs w:val="24"/>
        </w:rPr>
        <w:t>П</w:t>
      </w:r>
      <w:r w:rsidRPr="00982406">
        <w:rPr>
          <w:rStyle w:val="5"/>
          <w:rFonts w:eastAsia="Calibri"/>
          <w:szCs w:val="24"/>
        </w:rPr>
        <w:t>о итогам выставляется дифференцированная оценка с учетом шкалы оценивания.</w:t>
      </w:r>
    </w:p>
    <w:p w:rsidR="006F623A" w:rsidRPr="000245DC" w:rsidRDefault="006F623A" w:rsidP="006F623A">
      <w:pPr>
        <w:numPr>
          <w:ilvl w:val="0"/>
          <w:numId w:val="11"/>
        </w:numPr>
        <w:spacing w:after="0" w:line="240" w:lineRule="auto"/>
        <w:ind w:right="0"/>
        <w:jc w:val="left"/>
        <w:rPr>
          <w:b/>
        </w:rPr>
      </w:pPr>
      <w:r w:rsidRPr="000245DC">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1"/>
        <w:gridCol w:w="2666"/>
        <w:gridCol w:w="2727"/>
      </w:tblGrid>
      <w:tr w:rsidR="006F623A" w:rsidRPr="00292962" w:rsidTr="00624900">
        <w:tc>
          <w:tcPr>
            <w:tcW w:w="4361" w:type="dxa"/>
            <w:tcBorders>
              <w:top w:val="single" w:sz="4" w:space="0" w:color="auto"/>
              <w:left w:val="single" w:sz="4" w:space="0" w:color="auto"/>
              <w:bottom w:val="single" w:sz="4" w:space="0" w:color="auto"/>
              <w:right w:val="single" w:sz="4" w:space="0" w:color="auto"/>
            </w:tcBorders>
            <w:hideMark/>
          </w:tcPr>
          <w:p w:rsidR="006F623A" w:rsidRPr="00292962" w:rsidRDefault="006F623A" w:rsidP="00624900">
            <w:pPr>
              <w:spacing w:after="0" w:line="240" w:lineRule="auto"/>
            </w:pPr>
            <w:r w:rsidRPr="00292962">
              <w:t xml:space="preserve">Объекты оценивания </w:t>
            </w:r>
          </w:p>
        </w:tc>
        <w:tc>
          <w:tcPr>
            <w:tcW w:w="2977" w:type="dxa"/>
            <w:tcBorders>
              <w:top w:val="single" w:sz="4" w:space="0" w:color="auto"/>
              <w:left w:val="single" w:sz="4" w:space="0" w:color="auto"/>
              <w:bottom w:val="single" w:sz="4" w:space="0" w:color="auto"/>
              <w:right w:val="single" w:sz="4" w:space="0" w:color="auto"/>
            </w:tcBorders>
          </w:tcPr>
          <w:p w:rsidR="006F623A" w:rsidRPr="00292962" w:rsidRDefault="006F623A" w:rsidP="00624900">
            <w:pPr>
              <w:spacing w:after="0" w:line="240" w:lineRule="auto"/>
            </w:pPr>
            <w:r w:rsidRPr="00292962">
              <w:t>Тип задания;</w:t>
            </w:r>
          </w:p>
          <w:p w:rsidR="006F623A" w:rsidRPr="00292962" w:rsidRDefault="006F623A" w:rsidP="00624900">
            <w:pPr>
              <w:spacing w:after="0" w:line="240" w:lineRule="auto"/>
            </w:pPr>
            <w:r w:rsidRPr="00292962">
              <w:t>№ вопроса, билета</w:t>
            </w:r>
          </w:p>
        </w:tc>
        <w:tc>
          <w:tcPr>
            <w:tcW w:w="2066" w:type="dxa"/>
            <w:tcBorders>
              <w:top w:val="single" w:sz="4" w:space="0" w:color="auto"/>
              <w:left w:val="single" w:sz="4" w:space="0" w:color="auto"/>
              <w:bottom w:val="single" w:sz="4" w:space="0" w:color="auto"/>
              <w:right w:val="single" w:sz="4" w:space="0" w:color="auto"/>
            </w:tcBorders>
            <w:hideMark/>
          </w:tcPr>
          <w:p w:rsidR="006F623A" w:rsidRPr="00292962" w:rsidRDefault="006F623A" w:rsidP="00624900">
            <w:pPr>
              <w:spacing w:after="0" w:line="240" w:lineRule="auto"/>
            </w:pPr>
            <w:r w:rsidRPr="00292962">
              <w:t>Форма аттестации</w:t>
            </w:r>
          </w:p>
        </w:tc>
      </w:tr>
      <w:tr w:rsidR="006F623A" w:rsidRPr="00292962" w:rsidTr="00624900">
        <w:tc>
          <w:tcPr>
            <w:tcW w:w="4361" w:type="dxa"/>
            <w:tcBorders>
              <w:top w:val="single" w:sz="4" w:space="0" w:color="auto"/>
              <w:left w:val="single" w:sz="4" w:space="0" w:color="auto"/>
              <w:bottom w:val="single" w:sz="4" w:space="0" w:color="auto"/>
              <w:right w:val="single" w:sz="4" w:space="0" w:color="auto"/>
            </w:tcBorders>
          </w:tcPr>
          <w:p w:rsidR="006F623A" w:rsidRPr="00292962" w:rsidRDefault="006F623A" w:rsidP="00624900">
            <w:pPr>
              <w:autoSpaceDE w:val="0"/>
              <w:autoSpaceDN w:val="0"/>
              <w:adjustRightInd w:val="0"/>
            </w:pPr>
            <w:r w:rsidRPr="00292962">
              <w:t>уметь:</w:t>
            </w:r>
          </w:p>
          <w:p w:rsidR="006F623A" w:rsidRPr="00292962" w:rsidRDefault="006F623A" w:rsidP="00624900">
            <w:pPr>
              <w:autoSpaceDE w:val="0"/>
              <w:autoSpaceDN w:val="0"/>
              <w:adjustRightInd w:val="0"/>
              <w:spacing w:after="0"/>
            </w:pPr>
            <w:r w:rsidRPr="00292962">
              <w:t>оформлять организационно-распорядительные документы в соответствии с действующим ГОСТом;</w:t>
            </w:r>
          </w:p>
          <w:p w:rsidR="006F623A" w:rsidRPr="00292962" w:rsidRDefault="006F623A" w:rsidP="00624900">
            <w:pPr>
              <w:autoSpaceDE w:val="0"/>
              <w:autoSpaceDN w:val="0"/>
              <w:adjustRightInd w:val="0"/>
              <w:spacing w:after="0"/>
            </w:pPr>
          </w:p>
          <w:p w:rsidR="006F623A" w:rsidRPr="00292962" w:rsidRDefault="006F623A" w:rsidP="00624900">
            <w:pPr>
              <w:autoSpaceDE w:val="0"/>
              <w:autoSpaceDN w:val="0"/>
              <w:adjustRightInd w:val="0"/>
              <w:spacing w:after="0"/>
            </w:pPr>
            <w:r w:rsidRPr="00292962">
              <w:t>осуществлять обработку входящих, внутренних и исходящих документов, контроль за их исполнением;</w:t>
            </w:r>
          </w:p>
          <w:p w:rsidR="006F623A" w:rsidRPr="00292962" w:rsidRDefault="006F623A" w:rsidP="00624900">
            <w:pPr>
              <w:autoSpaceDE w:val="0"/>
              <w:autoSpaceDN w:val="0"/>
              <w:adjustRightInd w:val="0"/>
              <w:spacing w:after="0"/>
            </w:pPr>
          </w:p>
          <w:p w:rsidR="006F623A" w:rsidRPr="00292962" w:rsidRDefault="006F623A" w:rsidP="00624900">
            <w:pPr>
              <w:autoSpaceDE w:val="0"/>
              <w:autoSpaceDN w:val="0"/>
              <w:adjustRightInd w:val="0"/>
              <w:spacing w:after="0"/>
            </w:pPr>
            <w:r w:rsidRPr="00292962">
              <w:t>оформлять документы для передачи в архив организации;</w:t>
            </w:r>
          </w:p>
          <w:p w:rsidR="006F623A" w:rsidRPr="00292962" w:rsidRDefault="006F623A" w:rsidP="00624900">
            <w:pPr>
              <w:spacing w:after="0" w:line="240" w:lineRule="auto"/>
            </w:pPr>
          </w:p>
        </w:tc>
        <w:tc>
          <w:tcPr>
            <w:tcW w:w="2977" w:type="dxa"/>
            <w:tcBorders>
              <w:top w:val="single" w:sz="4" w:space="0" w:color="auto"/>
              <w:left w:val="single" w:sz="4" w:space="0" w:color="auto"/>
              <w:bottom w:val="single" w:sz="4" w:space="0" w:color="auto"/>
              <w:right w:val="single" w:sz="4" w:space="0" w:color="auto"/>
            </w:tcBorders>
          </w:tcPr>
          <w:p w:rsidR="006F623A" w:rsidRPr="00292962" w:rsidRDefault="006F623A" w:rsidP="00624900">
            <w:pPr>
              <w:spacing w:after="0" w:line="240" w:lineRule="auto"/>
            </w:pPr>
          </w:p>
          <w:p w:rsidR="006F623A" w:rsidRPr="00292962" w:rsidRDefault="006F623A" w:rsidP="00624900">
            <w:pPr>
              <w:spacing w:after="0"/>
            </w:pPr>
          </w:p>
          <w:p w:rsidR="006F623A" w:rsidRPr="00292962" w:rsidRDefault="006F623A" w:rsidP="00624900">
            <w:r w:rsidRPr="00292962">
              <w:t>Билеты №№ 1</w:t>
            </w:r>
            <w:r>
              <w:t>-32</w:t>
            </w:r>
          </w:p>
          <w:p w:rsidR="006F623A" w:rsidRPr="00292962" w:rsidRDefault="006F623A" w:rsidP="00624900"/>
          <w:p w:rsidR="006F623A" w:rsidRPr="00292962" w:rsidRDefault="006F623A" w:rsidP="00624900"/>
          <w:p w:rsidR="006F623A" w:rsidRPr="00292962" w:rsidRDefault="006F623A" w:rsidP="00624900">
            <w:r w:rsidRPr="00292962">
              <w:t>Билеты №№ 1-</w:t>
            </w:r>
            <w:r>
              <w:t>32</w:t>
            </w:r>
          </w:p>
          <w:p w:rsidR="006F623A" w:rsidRPr="00292962" w:rsidRDefault="006F623A" w:rsidP="00624900"/>
          <w:p w:rsidR="006F623A" w:rsidRPr="00292962" w:rsidRDefault="006F623A" w:rsidP="00624900">
            <w:r w:rsidRPr="00292962">
              <w:t>Билет № 1</w:t>
            </w:r>
            <w:r>
              <w:t>7</w:t>
            </w:r>
          </w:p>
        </w:tc>
        <w:tc>
          <w:tcPr>
            <w:tcW w:w="2066" w:type="dxa"/>
            <w:vMerge w:val="restart"/>
            <w:tcBorders>
              <w:left w:val="single" w:sz="4" w:space="0" w:color="auto"/>
              <w:right w:val="single" w:sz="4" w:space="0" w:color="auto"/>
            </w:tcBorders>
            <w:vAlign w:val="center"/>
            <w:hideMark/>
          </w:tcPr>
          <w:p w:rsidR="006F623A" w:rsidRPr="00292962" w:rsidRDefault="006F623A" w:rsidP="00624900">
            <w:pPr>
              <w:spacing w:after="0" w:line="240" w:lineRule="auto"/>
            </w:pPr>
            <w:r w:rsidRPr="00292962">
              <w:t>Дифференцированный зачет</w:t>
            </w:r>
          </w:p>
        </w:tc>
      </w:tr>
      <w:tr w:rsidR="006F623A" w:rsidRPr="00292962" w:rsidTr="00624900">
        <w:tc>
          <w:tcPr>
            <w:tcW w:w="4361" w:type="dxa"/>
            <w:tcBorders>
              <w:top w:val="single" w:sz="4" w:space="0" w:color="auto"/>
              <w:left w:val="single" w:sz="4" w:space="0" w:color="auto"/>
              <w:bottom w:val="single" w:sz="4" w:space="0" w:color="auto"/>
              <w:right w:val="single" w:sz="4" w:space="0" w:color="auto"/>
            </w:tcBorders>
          </w:tcPr>
          <w:p w:rsidR="006F623A" w:rsidRPr="00292962" w:rsidRDefault="006F623A" w:rsidP="00624900">
            <w:pPr>
              <w:spacing w:after="0" w:line="240" w:lineRule="auto"/>
              <w:rPr>
                <w:szCs w:val="24"/>
              </w:rPr>
            </w:pPr>
            <w:r w:rsidRPr="00292962">
              <w:rPr>
                <w:szCs w:val="24"/>
              </w:rPr>
              <w:t>знать:</w:t>
            </w:r>
          </w:p>
          <w:p w:rsidR="006F623A" w:rsidRPr="00292962" w:rsidRDefault="006F623A" w:rsidP="00624900">
            <w:pPr>
              <w:autoSpaceDE w:val="0"/>
              <w:autoSpaceDN w:val="0"/>
              <w:adjustRightInd w:val="0"/>
              <w:spacing w:after="0"/>
            </w:pPr>
            <w:r w:rsidRPr="00292962">
              <w:t>понятие документа, его свойства, способы документирования;</w:t>
            </w:r>
          </w:p>
          <w:p w:rsidR="006F623A" w:rsidRPr="00292962" w:rsidRDefault="006F623A" w:rsidP="00624900">
            <w:pPr>
              <w:autoSpaceDE w:val="0"/>
              <w:autoSpaceDN w:val="0"/>
              <w:adjustRightInd w:val="0"/>
              <w:spacing w:after="0"/>
            </w:pPr>
          </w:p>
          <w:p w:rsidR="006F623A" w:rsidRPr="00292962" w:rsidRDefault="006F623A" w:rsidP="00624900">
            <w:pPr>
              <w:autoSpaceDE w:val="0"/>
              <w:autoSpaceDN w:val="0"/>
              <w:adjustRightInd w:val="0"/>
              <w:spacing w:after="0"/>
            </w:pPr>
            <w:r w:rsidRPr="00292962">
              <w:t>правила составления и оформления организационно-распорядительных документов (далее - ОРД);</w:t>
            </w:r>
          </w:p>
          <w:p w:rsidR="006F623A" w:rsidRPr="00292962" w:rsidRDefault="006F623A" w:rsidP="00624900">
            <w:pPr>
              <w:autoSpaceDE w:val="0"/>
              <w:autoSpaceDN w:val="0"/>
              <w:adjustRightInd w:val="0"/>
              <w:spacing w:after="0"/>
            </w:pPr>
          </w:p>
          <w:p w:rsidR="006F623A" w:rsidRPr="00292962" w:rsidRDefault="006F623A" w:rsidP="00624900">
            <w:pPr>
              <w:autoSpaceDE w:val="0"/>
              <w:autoSpaceDN w:val="0"/>
              <w:adjustRightInd w:val="0"/>
              <w:spacing w:after="0"/>
            </w:pPr>
            <w:r w:rsidRPr="00292962">
              <w:t>систему и типовую технологию документационного обеспечения управления (далее - ДОУ);</w:t>
            </w:r>
          </w:p>
          <w:p w:rsidR="006F623A" w:rsidRPr="00292962" w:rsidRDefault="006F623A" w:rsidP="00624900">
            <w:pPr>
              <w:autoSpaceDE w:val="0"/>
              <w:autoSpaceDN w:val="0"/>
              <w:adjustRightInd w:val="0"/>
              <w:spacing w:after="0"/>
              <w:rPr>
                <w:szCs w:val="24"/>
              </w:rPr>
            </w:pPr>
          </w:p>
        </w:tc>
        <w:tc>
          <w:tcPr>
            <w:tcW w:w="2977" w:type="dxa"/>
            <w:tcBorders>
              <w:top w:val="single" w:sz="4" w:space="0" w:color="auto"/>
              <w:left w:val="single" w:sz="4" w:space="0" w:color="auto"/>
              <w:bottom w:val="single" w:sz="4" w:space="0" w:color="auto"/>
              <w:right w:val="single" w:sz="4" w:space="0" w:color="auto"/>
            </w:tcBorders>
          </w:tcPr>
          <w:p w:rsidR="006F623A" w:rsidRPr="00292962" w:rsidRDefault="006F623A" w:rsidP="00624900">
            <w:pPr>
              <w:spacing w:after="0" w:line="240" w:lineRule="auto"/>
              <w:rPr>
                <w:szCs w:val="24"/>
              </w:rPr>
            </w:pPr>
          </w:p>
          <w:p w:rsidR="006F623A" w:rsidRPr="00292962" w:rsidRDefault="006F623A" w:rsidP="00624900">
            <w:pPr>
              <w:rPr>
                <w:szCs w:val="24"/>
              </w:rPr>
            </w:pPr>
            <w:r>
              <w:t>Билеты №№ 1-3</w:t>
            </w:r>
            <w:r w:rsidRPr="00292962">
              <w:t>2</w:t>
            </w:r>
          </w:p>
          <w:p w:rsidR="006F623A" w:rsidRPr="00292962" w:rsidRDefault="006F623A" w:rsidP="00624900"/>
          <w:p w:rsidR="006F623A" w:rsidRPr="00292962" w:rsidRDefault="006F623A" w:rsidP="00624900">
            <w:pPr>
              <w:rPr>
                <w:szCs w:val="24"/>
              </w:rPr>
            </w:pPr>
            <w:r w:rsidRPr="00292962">
              <w:t>Билеты №№ 1-</w:t>
            </w:r>
            <w:r>
              <w:t>32</w:t>
            </w:r>
          </w:p>
          <w:p w:rsidR="006F623A" w:rsidRPr="00292962" w:rsidRDefault="006F623A" w:rsidP="00624900">
            <w:pPr>
              <w:rPr>
                <w:szCs w:val="24"/>
              </w:rPr>
            </w:pPr>
          </w:p>
          <w:p w:rsidR="006F623A" w:rsidRPr="00292962" w:rsidRDefault="006F623A" w:rsidP="00624900">
            <w:pPr>
              <w:rPr>
                <w:szCs w:val="24"/>
              </w:rPr>
            </w:pPr>
            <w:r>
              <w:t>Билеты №№ 1-3</w:t>
            </w:r>
            <w:r w:rsidRPr="00292962">
              <w:t>2</w:t>
            </w:r>
          </w:p>
        </w:tc>
        <w:tc>
          <w:tcPr>
            <w:tcW w:w="2066" w:type="dxa"/>
            <w:vMerge/>
            <w:tcBorders>
              <w:left w:val="single" w:sz="4" w:space="0" w:color="auto"/>
              <w:bottom w:val="single" w:sz="4" w:space="0" w:color="auto"/>
              <w:right w:val="single" w:sz="4" w:space="0" w:color="auto"/>
            </w:tcBorders>
            <w:vAlign w:val="center"/>
            <w:hideMark/>
          </w:tcPr>
          <w:p w:rsidR="006F623A" w:rsidRPr="00292962" w:rsidRDefault="006F623A" w:rsidP="00624900">
            <w:pPr>
              <w:spacing w:after="0" w:line="240" w:lineRule="auto"/>
              <w:rPr>
                <w:szCs w:val="24"/>
              </w:rPr>
            </w:pPr>
          </w:p>
        </w:tc>
      </w:tr>
    </w:tbl>
    <w:p w:rsidR="006F623A" w:rsidRDefault="006F623A" w:rsidP="006F623A">
      <w:pPr>
        <w:spacing w:after="0" w:line="240" w:lineRule="auto"/>
        <w:rPr>
          <w:b/>
        </w:rPr>
      </w:pPr>
    </w:p>
    <w:p w:rsidR="006F623A" w:rsidRPr="000245DC" w:rsidRDefault="006F623A" w:rsidP="006F623A">
      <w:pPr>
        <w:spacing w:after="0" w:line="240" w:lineRule="auto"/>
        <w:rPr>
          <w:b/>
        </w:rPr>
      </w:pPr>
    </w:p>
    <w:p w:rsidR="006F623A" w:rsidRPr="00003733" w:rsidRDefault="006F623A" w:rsidP="006F623A">
      <w:pPr>
        <w:numPr>
          <w:ilvl w:val="0"/>
          <w:numId w:val="11"/>
        </w:numPr>
        <w:shd w:val="clear" w:color="auto" w:fill="FFFFFF"/>
        <w:spacing w:after="0" w:line="240" w:lineRule="auto"/>
        <w:ind w:right="0"/>
        <w:jc w:val="left"/>
        <w:rPr>
          <w:szCs w:val="24"/>
        </w:rPr>
      </w:pPr>
      <w:r>
        <w:rPr>
          <w:b/>
          <w:szCs w:val="28"/>
        </w:rPr>
        <w:lastRenderedPageBreak/>
        <w:t>К</w:t>
      </w:r>
      <w:r w:rsidRPr="00114274">
        <w:rPr>
          <w:b/>
          <w:szCs w:val="28"/>
        </w:rPr>
        <w:t>онтрольные задания</w:t>
      </w:r>
    </w:p>
    <w:p w:rsidR="006F623A" w:rsidRPr="00DC1B2B" w:rsidRDefault="006F623A" w:rsidP="006F623A">
      <w:pPr>
        <w:pStyle w:val="a7"/>
        <w:spacing w:before="100" w:beforeAutospacing="1" w:after="100" w:afterAutospacing="1"/>
        <w:ind w:left="0"/>
        <w:jc w:val="center"/>
        <w:rPr>
          <w:rFonts w:ascii="Times New Roman" w:hAnsi="Times New Roman"/>
          <w:b/>
          <w:color w:val="000000"/>
          <w:sz w:val="24"/>
          <w:szCs w:val="24"/>
        </w:rPr>
      </w:pPr>
      <w:r w:rsidRPr="00DC1B2B">
        <w:rPr>
          <w:rFonts w:ascii="Times New Roman" w:hAnsi="Times New Roman"/>
          <w:b/>
          <w:color w:val="000000"/>
          <w:sz w:val="24"/>
          <w:szCs w:val="24"/>
        </w:rPr>
        <w:t xml:space="preserve">Билет №1 </w:t>
      </w:r>
    </w:p>
    <w:p w:rsidR="006F623A" w:rsidRPr="00DC1B2B" w:rsidRDefault="006F623A" w:rsidP="006F623A">
      <w:pPr>
        <w:pStyle w:val="a7"/>
        <w:spacing w:before="100" w:beforeAutospacing="1" w:after="100" w:afterAutospacing="1"/>
        <w:ind w:left="0"/>
        <w:jc w:val="center"/>
        <w:rPr>
          <w:rFonts w:ascii="Times New Roman" w:hAnsi="Times New Roman"/>
          <w:b/>
          <w:color w:val="000000"/>
          <w:sz w:val="24"/>
          <w:szCs w:val="24"/>
        </w:rPr>
      </w:pPr>
    </w:p>
    <w:p w:rsidR="006F623A" w:rsidRPr="00DC1B2B" w:rsidRDefault="006F623A" w:rsidP="006F623A">
      <w:pPr>
        <w:pStyle w:val="a7"/>
        <w:spacing w:before="100" w:beforeAutospacing="1" w:after="100" w:afterAutospacing="1"/>
        <w:ind w:left="0"/>
        <w:jc w:val="both"/>
        <w:rPr>
          <w:rFonts w:ascii="Times New Roman" w:hAnsi="Times New Roman"/>
          <w:color w:val="000000"/>
          <w:sz w:val="24"/>
          <w:szCs w:val="24"/>
        </w:rPr>
      </w:pPr>
      <w:r w:rsidRPr="00DC1B2B">
        <w:rPr>
          <w:rFonts w:ascii="Times New Roman" w:hAnsi="Times New Roman"/>
          <w:color w:val="000000"/>
          <w:sz w:val="24"/>
          <w:szCs w:val="24"/>
        </w:rPr>
        <w:t>В производственном кооперативе ОАО «Запуск» состоялось собрание рабочих, на котором обсуждался вопрос</w:t>
      </w:r>
      <w:r>
        <w:rPr>
          <w:rFonts w:ascii="Times New Roman" w:hAnsi="Times New Roman"/>
          <w:color w:val="000000"/>
          <w:sz w:val="24"/>
          <w:szCs w:val="24"/>
        </w:rPr>
        <w:t xml:space="preserve"> </w:t>
      </w:r>
      <w:r w:rsidRPr="00DC1B2B">
        <w:rPr>
          <w:rFonts w:ascii="Times New Roman" w:hAnsi="Times New Roman"/>
          <w:color w:val="000000"/>
          <w:sz w:val="24"/>
          <w:szCs w:val="24"/>
        </w:rPr>
        <w:t>создания производства строительных материалов для строительства жилых домов. На собрании была заслушана информация Артемьева Н.П., представителя компании «Запуск»,</w:t>
      </w:r>
      <w:r>
        <w:rPr>
          <w:rFonts w:ascii="Times New Roman" w:hAnsi="Times New Roman"/>
          <w:color w:val="000000"/>
          <w:sz w:val="24"/>
          <w:szCs w:val="24"/>
        </w:rPr>
        <w:t xml:space="preserve"> </w:t>
      </w:r>
      <w:r w:rsidRPr="00DC1B2B">
        <w:rPr>
          <w:rFonts w:ascii="Times New Roman" w:hAnsi="Times New Roman"/>
          <w:color w:val="000000"/>
          <w:sz w:val="24"/>
          <w:szCs w:val="24"/>
        </w:rPr>
        <w:t>о возможности создания такого цеха и перспективах его работ. После обсуждения было принято решение поручить председателю кооператива и его заместителю по строительству в течение 6 мес. развернуть работу и выделить для этих целей 3,5 тыс. руб.</w:t>
      </w:r>
    </w:p>
    <w:p w:rsidR="006F623A" w:rsidRPr="00DC1B2B" w:rsidRDefault="006F623A" w:rsidP="006F623A">
      <w:pPr>
        <w:pStyle w:val="a7"/>
        <w:spacing w:before="100" w:beforeAutospacing="1" w:after="100" w:afterAutospacing="1"/>
        <w:ind w:left="0"/>
        <w:jc w:val="both"/>
        <w:rPr>
          <w:rFonts w:ascii="Times New Roman" w:hAnsi="Times New Roman"/>
          <w:color w:val="000000"/>
          <w:sz w:val="24"/>
          <w:szCs w:val="24"/>
        </w:rPr>
      </w:pPr>
    </w:p>
    <w:p w:rsidR="006F623A" w:rsidRPr="00DC1B2B" w:rsidRDefault="006F623A" w:rsidP="006F623A">
      <w:pPr>
        <w:pStyle w:val="a7"/>
        <w:spacing w:before="100" w:beforeAutospacing="1" w:after="100" w:afterAutospacing="1"/>
        <w:ind w:left="0"/>
        <w:jc w:val="both"/>
        <w:rPr>
          <w:rFonts w:ascii="Times New Roman" w:hAnsi="Times New Roman"/>
          <w:b/>
          <w:color w:val="000000"/>
          <w:sz w:val="24"/>
          <w:szCs w:val="24"/>
        </w:rPr>
      </w:pPr>
      <w:r w:rsidRPr="00DC1B2B">
        <w:rPr>
          <w:rFonts w:ascii="Times New Roman" w:hAnsi="Times New Roman"/>
          <w:b/>
          <w:color w:val="000000"/>
          <w:sz w:val="24"/>
          <w:szCs w:val="24"/>
        </w:rPr>
        <w:t xml:space="preserve">Составьте документ, в котором отразится обсуждение данного совещания. Недостающие сведения придумайте самостоятельно. </w:t>
      </w:r>
    </w:p>
    <w:p w:rsidR="006F623A" w:rsidRPr="00DC1B2B" w:rsidRDefault="006F623A" w:rsidP="006F623A">
      <w:pPr>
        <w:pStyle w:val="a7"/>
        <w:spacing w:before="100" w:beforeAutospacing="1" w:after="100" w:afterAutospacing="1"/>
        <w:ind w:left="0"/>
        <w:jc w:val="both"/>
        <w:rPr>
          <w:rFonts w:ascii="Times New Roman" w:hAnsi="Times New Roman"/>
          <w:b/>
          <w:color w:val="000000"/>
          <w:sz w:val="24"/>
          <w:szCs w:val="24"/>
        </w:rPr>
      </w:pPr>
    </w:p>
    <w:p w:rsidR="006F623A" w:rsidRPr="00003733" w:rsidRDefault="006F623A" w:rsidP="006F623A">
      <w:pPr>
        <w:pStyle w:val="a7"/>
        <w:spacing w:before="100" w:beforeAutospacing="1" w:after="100" w:afterAutospacing="1"/>
        <w:ind w:left="0"/>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6F623A" w:rsidRPr="00DC1B2B" w:rsidRDefault="006F623A" w:rsidP="006F623A">
      <w:pPr>
        <w:pStyle w:val="a7"/>
        <w:spacing w:before="100" w:beforeAutospacing="1" w:after="100" w:afterAutospacing="1"/>
        <w:ind w:left="0"/>
        <w:jc w:val="center"/>
        <w:rPr>
          <w:rFonts w:ascii="Times New Roman" w:hAnsi="Times New Roman"/>
          <w:b/>
          <w:color w:val="000000"/>
          <w:sz w:val="24"/>
          <w:szCs w:val="24"/>
        </w:rPr>
      </w:pPr>
      <w:r w:rsidRPr="00DC1B2B">
        <w:rPr>
          <w:rFonts w:ascii="Times New Roman" w:hAnsi="Times New Roman"/>
          <w:b/>
          <w:color w:val="000000"/>
          <w:sz w:val="24"/>
          <w:szCs w:val="24"/>
        </w:rPr>
        <w:t>Билет №2</w:t>
      </w:r>
    </w:p>
    <w:p w:rsidR="006F623A" w:rsidRPr="00DC1B2B" w:rsidRDefault="006F623A" w:rsidP="006F623A">
      <w:pPr>
        <w:pStyle w:val="a7"/>
        <w:spacing w:before="100" w:beforeAutospacing="1" w:after="100" w:afterAutospacing="1"/>
        <w:ind w:left="0"/>
        <w:jc w:val="center"/>
        <w:rPr>
          <w:rFonts w:ascii="Times New Roman" w:hAnsi="Times New Roman"/>
          <w:b/>
          <w:color w:val="000000"/>
          <w:sz w:val="24"/>
          <w:szCs w:val="24"/>
        </w:rPr>
      </w:pPr>
    </w:p>
    <w:p w:rsidR="006F623A" w:rsidRPr="00DC1B2B" w:rsidRDefault="006F623A" w:rsidP="006F623A">
      <w:pPr>
        <w:pStyle w:val="a7"/>
        <w:spacing w:before="100" w:beforeAutospacing="1" w:after="100" w:afterAutospacing="1"/>
        <w:ind w:left="0"/>
        <w:jc w:val="both"/>
        <w:rPr>
          <w:rFonts w:ascii="Times New Roman" w:hAnsi="Times New Roman"/>
          <w:color w:val="000000"/>
          <w:sz w:val="24"/>
          <w:szCs w:val="24"/>
        </w:rPr>
      </w:pPr>
      <w:r w:rsidRPr="00DC1B2B">
        <w:rPr>
          <w:rFonts w:ascii="Times New Roman" w:hAnsi="Times New Roman"/>
          <w:color w:val="000000"/>
          <w:sz w:val="24"/>
          <w:szCs w:val="24"/>
        </w:rPr>
        <w:t>20 января текущего года состоялось заседание инвентаризационной комиссии завода газовой аппаратуры, на котором присутствовало 5 человек и рассматривался вопрос о результате инвентаризации по складу №2 вспомогательных материалов. На заседании председатель комиссии зачитал сличительную ведомость по складу №2 и объяснительную записку заведующего складом. В результате были приняты следующие решения: утвердить</w:t>
      </w:r>
      <w:r>
        <w:rPr>
          <w:rFonts w:ascii="Times New Roman" w:hAnsi="Times New Roman"/>
          <w:color w:val="000000"/>
          <w:sz w:val="24"/>
          <w:szCs w:val="24"/>
        </w:rPr>
        <w:t xml:space="preserve"> </w:t>
      </w:r>
      <w:r w:rsidRPr="00DC1B2B">
        <w:rPr>
          <w:rFonts w:ascii="Times New Roman" w:hAnsi="Times New Roman"/>
          <w:color w:val="000000"/>
          <w:sz w:val="24"/>
          <w:szCs w:val="24"/>
        </w:rPr>
        <w:t>«Постановление об утверждении результатов инвентаризации» и погасить недостачу вспомогательных материалов в сумме 365 тыс. руб. за счет заведующего складом.</w:t>
      </w:r>
      <w:r>
        <w:rPr>
          <w:rFonts w:ascii="Times New Roman" w:hAnsi="Times New Roman"/>
          <w:color w:val="000000"/>
          <w:sz w:val="24"/>
          <w:szCs w:val="24"/>
        </w:rPr>
        <w:t xml:space="preserve"> </w:t>
      </w:r>
      <w:r w:rsidRPr="00DC1B2B">
        <w:rPr>
          <w:rFonts w:ascii="Times New Roman" w:hAnsi="Times New Roman"/>
          <w:color w:val="000000"/>
          <w:sz w:val="24"/>
          <w:szCs w:val="24"/>
        </w:rPr>
        <w:t>Остальные данные определите по своему усмотрению.</w:t>
      </w:r>
    </w:p>
    <w:p w:rsidR="006F623A" w:rsidRPr="00DC1B2B" w:rsidRDefault="006F623A" w:rsidP="006F623A">
      <w:pPr>
        <w:spacing w:before="100" w:beforeAutospacing="1" w:after="100" w:afterAutospacing="1"/>
        <w:rPr>
          <w:b/>
          <w:szCs w:val="24"/>
        </w:rPr>
      </w:pPr>
      <w:r w:rsidRPr="00DC1B2B">
        <w:rPr>
          <w:b/>
          <w:szCs w:val="24"/>
        </w:rPr>
        <w:t>Составьте документ, в котором отразится обсуждение данного заседания. Недостающие сведения укажите самостоятельно.</w:t>
      </w:r>
    </w:p>
    <w:p w:rsidR="006F623A" w:rsidRPr="00DC1B2B" w:rsidRDefault="006F623A" w:rsidP="006F623A">
      <w:pPr>
        <w:spacing w:before="100" w:beforeAutospacing="1" w:after="100" w:afterAutospacing="1"/>
        <w:rPr>
          <w:b/>
          <w:szCs w:val="24"/>
        </w:rPr>
      </w:pPr>
      <w:r w:rsidRPr="00DC1B2B">
        <w:rPr>
          <w:b/>
          <w:szCs w:val="24"/>
        </w:rPr>
        <w:t>Зарегистрируйте готовый проект документа в нужном журнале.</w:t>
      </w:r>
    </w:p>
    <w:p w:rsidR="006F623A" w:rsidRPr="00DC1B2B" w:rsidRDefault="006F623A" w:rsidP="006F623A">
      <w:pPr>
        <w:pStyle w:val="a7"/>
        <w:spacing w:before="100" w:beforeAutospacing="1" w:after="100" w:afterAutospacing="1"/>
        <w:ind w:left="0"/>
        <w:jc w:val="center"/>
        <w:rPr>
          <w:rFonts w:ascii="Times New Roman" w:hAnsi="Times New Roman"/>
          <w:b/>
          <w:color w:val="000000"/>
          <w:sz w:val="24"/>
          <w:szCs w:val="24"/>
        </w:rPr>
      </w:pPr>
      <w:r w:rsidRPr="00DC1B2B">
        <w:rPr>
          <w:rFonts w:ascii="Times New Roman" w:hAnsi="Times New Roman"/>
          <w:b/>
          <w:color w:val="000000"/>
          <w:sz w:val="24"/>
          <w:szCs w:val="24"/>
        </w:rPr>
        <w:t>Билет №3</w:t>
      </w:r>
    </w:p>
    <w:p w:rsidR="006F623A" w:rsidRPr="00DC1B2B" w:rsidRDefault="006F623A" w:rsidP="006F623A">
      <w:pPr>
        <w:pStyle w:val="a7"/>
        <w:spacing w:before="100" w:beforeAutospacing="1" w:after="100" w:afterAutospacing="1"/>
        <w:ind w:left="0"/>
        <w:jc w:val="center"/>
        <w:rPr>
          <w:rFonts w:ascii="Times New Roman" w:hAnsi="Times New Roman"/>
          <w:b/>
          <w:color w:val="000000"/>
          <w:sz w:val="24"/>
          <w:szCs w:val="24"/>
        </w:rPr>
      </w:pPr>
    </w:p>
    <w:p w:rsidR="006F623A" w:rsidRPr="00DC1B2B" w:rsidRDefault="006F623A" w:rsidP="006F623A">
      <w:pPr>
        <w:pStyle w:val="a7"/>
        <w:spacing w:before="100" w:beforeAutospacing="1" w:after="100" w:afterAutospacing="1"/>
        <w:ind w:left="0"/>
        <w:jc w:val="both"/>
        <w:rPr>
          <w:rFonts w:ascii="Times New Roman" w:hAnsi="Times New Roman"/>
          <w:b/>
          <w:color w:val="000000"/>
          <w:sz w:val="24"/>
          <w:szCs w:val="24"/>
        </w:rPr>
      </w:pPr>
      <w:r w:rsidRPr="00DC1B2B">
        <w:rPr>
          <w:rFonts w:ascii="Times New Roman" w:hAnsi="Times New Roman"/>
          <w:b/>
          <w:color w:val="000000"/>
          <w:sz w:val="24"/>
          <w:szCs w:val="24"/>
        </w:rPr>
        <w:t>Составьте документ об утверждении инструкции по делопроизводству на заводе по ОАО «ПИК-Фарма».</w:t>
      </w:r>
      <w:r w:rsidRPr="00DC1B2B">
        <w:rPr>
          <w:rFonts w:ascii="Times New Roman" w:hAnsi="Times New Roman"/>
          <w:color w:val="000000"/>
          <w:sz w:val="24"/>
          <w:szCs w:val="24"/>
        </w:rPr>
        <w:t xml:space="preserve"> </w:t>
      </w:r>
      <w:r w:rsidRPr="00DC1B2B">
        <w:rPr>
          <w:rFonts w:ascii="Times New Roman" w:hAnsi="Times New Roman"/>
          <w:b/>
          <w:color w:val="000000"/>
          <w:sz w:val="24"/>
          <w:szCs w:val="24"/>
        </w:rPr>
        <w:t xml:space="preserve">Недостающие сведения укажите самостоятельно. Зарегистрируйте готовый проект документа в нужном журнале. </w:t>
      </w:r>
    </w:p>
    <w:p w:rsidR="006F623A" w:rsidRPr="00003733" w:rsidRDefault="006F623A" w:rsidP="006F623A">
      <w:pPr>
        <w:pStyle w:val="a9"/>
        <w:spacing w:before="240" w:beforeAutospacing="0" w:after="280" w:afterAutospacing="0" w:line="276" w:lineRule="auto"/>
        <w:jc w:val="both"/>
      </w:pPr>
      <w:r w:rsidRPr="00DC1B2B">
        <w:rPr>
          <w:color w:val="000000"/>
        </w:rPr>
        <w:t>В констатирующей части укажите, что в соответствии с примерной инструкцией по делопроизводству в государственных организациях, утвержденных Приказом Федерального архивного агентства от</w:t>
      </w:r>
      <w:r>
        <w:rPr>
          <w:color w:val="000000"/>
        </w:rPr>
        <w:t xml:space="preserve"> </w:t>
      </w:r>
      <w:r w:rsidRPr="00DC1B2B">
        <w:rPr>
          <w:color w:val="000000"/>
        </w:rPr>
        <w:t>11.04.2018 № 44, и с ГОСТ Р 7.0.97 – 2016 канцелярией завода разработаны порядок прохождения документов и стандарты на организационно-распорядительную документацию. В распорядительной части поручите утвердить инструкцию и поручите заведующей канцелярией обеспечить методическое руководство организаций делопроизводства на предприятии, а также установить контроль за соблюдением требований инструкции. Ответственным за исполнение документа назначьте начальника службы делопроизводства. </w:t>
      </w:r>
    </w:p>
    <w:p w:rsidR="006F623A" w:rsidRPr="00DC1B2B" w:rsidRDefault="006F623A" w:rsidP="006F623A">
      <w:pPr>
        <w:pStyle w:val="a7"/>
        <w:spacing w:before="100" w:beforeAutospacing="1" w:after="100" w:afterAutospacing="1"/>
        <w:ind w:left="0"/>
        <w:jc w:val="center"/>
        <w:rPr>
          <w:rFonts w:ascii="Times New Roman" w:hAnsi="Times New Roman"/>
          <w:b/>
          <w:color w:val="000000"/>
          <w:sz w:val="24"/>
          <w:szCs w:val="24"/>
        </w:rPr>
      </w:pPr>
      <w:r w:rsidRPr="00DC1B2B">
        <w:rPr>
          <w:rFonts w:ascii="Times New Roman" w:hAnsi="Times New Roman"/>
          <w:b/>
          <w:color w:val="000000"/>
          <w:sz w:val="24"/>
          <w:szCs w:val="24"/>
        </w:rPr>
        <w:lastRenderedPageBreak/>
        <w:t>Билет №4</w:t>
      </w:r>
    </w:p>
    <w:p w:rsidR="006F623A" w:rsidRPr="00DC1B2B" w:rsidRDefault="006F623A" w:rsidP="006F623A">
      <w:pPr>
        <w:pStyle w:val="a7"/>
        <w:spacing w:before="100" w:beforeAutospacing="1" w:after="100" w:afterAutospacing="1"/>
        <w:ind w:left="0"/>
        <w:jc w:val="center"/>
        <w:rPr>
          <w:rFonts w:ascii="Times New Roman" w:hAnsi="Times New Roman"/>
          <w:b/>
          <w:color w:val="000000"/>
          <w:sz w:val="24"/>
          <w:szCs w:val="24"/>
        </w:rPr>
      </w:pPr>
    </w:p>
    <w:p w:rsidR="006F623A" w:rsidRPr="00DC1B2B" w:rsidRDefault="006F623A" w:rsidP="006F623A">
      <w:pPr>
        <w:pStyle w:val="a7"/>
        <w:spacing w:before="100" w:beforeAutospacing="1" w:after="100" w:afterAutospacing="1"/>
        <w:ind w:left="0"/>
        <w:jc w:val="both"/>
        <w:rPr>
          <w:rFonts w:ascii="Times New Roman" w:hAnsi="Times New Roman"/>
          <w:color w:val="000000"/>
          <w:sz w:val="24"/>
          <w:szCs w:val="24"/>
        </w:rPr>
      </w:pPr>
      <w:r w:rsidRPr="00DC1B2B">
        <w:rPr>
          <w:rFonts w:ascii="Times New Roman" w:hAnsi="Times New Roman"/>
          <w:b/>
          <w:color w:val="000000"/>
          <w:sz w:val="24"/>
          <w:szCs w:val="24"/>
        </w:rPr>
        <w:t>Составьте документ по Электровакуумному заводу об установлении единого режима работы центральных складов. Недостающие сведения укажите самостоятельно.</w:t>
      </w:r>
      <w:r w:rsidRPr="00DC1B2B">
        <w:rPr>
          <w:rFonts w:ascii="Times New Roman" w:hAnsi="Times New Roman"/>
          <w:color w:val="000000"/>
          <w:sz w:val="24"/>
          <w:szCs w:val="24"/>
        </w:rPr>
        <w:t xml:space="preserve"> </w:t>
      </w:r>
    </w:p>
    <w:p w:rsidR="006F623A" w:rsidRPr="00DC1B2B" w:rsidRDefault="006F623A" w:rsidP="006F623A">
      <w:pPr>
        <w:pStyle w:val="a7"/>
        <w:spacing w:before="100" w:beforeAutospacing="1" w:after="100" w:afterAutospacing="1"/>
        <w:ind w:left="0"/>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6F623A" w:rsidRPr="00DC1B2B" w:rsidRDefault="006F623A" w:rsidP="006F623A">
      <w:pPr>
        <w:pStyle w:val="a7"/>
        <w:spacing w:before="100" w:beforeAutospacing="1" w:after="100" w:afterAutospacing="1"/>
        <w:ind w:left="0"/>
        <w:jc w:val="both"/>
        <w:rPr>
          <w:rFonts w:ascii="Times New Roman" w:hAnsi="Times New Roman"/>
          <w:color w:val="000000"/>
          <w:sz w:val="24"/>
          <w:szCs w:val="24"/>
        </w:rPr>
      </w:pPr>
    </w:p>
    <w:p w:rsidR="006F623A" w:rsidRPr="00DC1B2B" w:rsidRDefault="006F623A" w:rsidP="006F623A">
      <w:pPr>
        <w:pStyle w:val="a7"/>
        <w:spacing w:before="100" w:beforeAutospacing="1" w:after="100" w:afterAutospacing="1"/>
        <w:ind w:left="0"/>
        <w:jc w:val="both"/>
        <w:rPr>
          <w:rFonts w:ascii="Times New Roman" w:hAnsi="Times New Roman"/>
          <w:color w:val="000000"/>
          <w:sz w:val="24"/>
          <w:szCs w:val="24"/>
        </w:rPr>
      </w:pPr>
      <w:r w:rsidRPr="00DC1B2B">
        <w:rPr>
          <w:rFonts w:ascii="Times New Roman" w:hAnsi="Times New Roman"/>
          <w:color w:val="000000"/>
          <w:sz w:val="24"/>
          <w:szCs w:val="24"/>
        </w:rPr>
        <w:t xml:space="preserve">В констатирующей части отметьте, что отпуск цехам материалов со складов предприятия в течение рабочего дня нарушает нормальную работу складского аппарата. В распорядительной части укажите конкретные часы отпуска материалов со складов, назовите конкретных должностных лиц (в дирекции и в цехах, которые отвечают за перевод складов на более рациональный режим работы). </w:t>
      </w:r>
    </w:p>
    <w:p w:rsidR="006F623A" w:rsidRPr="00DC1B2B" w:rsidRDefault="006F623A" w:rsidP="006F623A">
      <w:pPr>
        <w:pStyle w:val="a7"/>
        <w:spacing w:before="100" w:beforeAutospacing="1" w:after="100" w:afterAutospacing="1"/>
        <w:ind w:left="0"/>
        <w:jc w:val="center"/>
        <w:rPr>
          <w:rFonts w:ascii="Times New Roman" w:hAnsi="Times New Roman"/>
          <w:b/>
          <w:color w:val="000000"/>
          <w:sz w:val="24"/>
          <w:szCs w:val="24"/>
        </w:rPr>
      </w:pPr>
      <w:r w:rsidRPr="00DC1B2B">
        <w:rPr>
          <w:rFonts w:ascii="Times New Roman" w:hAnsi="Times New Roman"/>
          <w:b/>
          <w:color w:val="000000"/>
          <w:sz w:val="24"/>
          <w:szCs w:val="24"/>
        </w:rPr>
        <w:t>Билет №5</w:t>
      </w:r>
    </w:p>
    <w:p w:rsidR="006F623A" w:rsidRPr="00DC1B2B" w:rsidRDefault="006F623A" w:rsidP="006F623A">
      <w:pPr>
        <w:spacing w:before="100" w:beforeAutospacing="1" w:after="100" w:afterAutospacing="1"/>
        <w:rPr>
          <w:b/>
          <w:szCs w:val="24"/>
        </w:rPr>
      </w:pPr>
      <w:r w:rsidRPr="00DC1B2B">
        <w:rPr>
          <w:b/>
          <w:szCs w:val="24"/>
        </w:rPr>
        <w:t>Оформите документ.</w:t>
      </w:r>
      <w:r w:rsidRPr="00DC1B2B">
        <w:rPr>
          <w:szCs w:val="24"/>
        </w:rPr>
        <w:t xml:space="preserve"> </w:t>
      </w:r>
      <w:r w:rsidRPr="00DC1B2B">
        <w:rPr>
          <w:b/>
          <w:szCs w:val="24"/>
        </w:rPr>
        <w:t xml:space="preserve">Недостающие реквизиты дополните самостоятельно. </w:t>
      </w:r>
    </w:p>
    <w:p w:rsidR="006F623A" w:rsidRPr="00DC1B2B" w:rsidRDefault="006F623A" w:rsidP="006F623A">
      <w:pPr>
        <w:spacing w:before="100" w:beforeAutospacing="1" w:after="100" w:afterAutospacing="1"/>
        <w:rPr>
          <w:b/>
          <w:szCs w:val="24"/>
        </w:rPr>
      </w:pPr>
      <w:r w:rsidRPr="00DC1B2B">
        <w:rPr>
          <w:b/>
          <w:szCs w:val="24"/>
        </w:rPr>
        <w:t xml:space="preserve">Зарегистрируйте готовый проект документа в нужном журнале. </w:t>
      </w:r>
    </w:p>
    <w:p w:rsidR="006F623A" w:rsidRPr="00003733" w:rsidRDefault="006F623A" w:rsidP="006F623A">
      <w:pPr>
        <w:spacing w:line="360" w:lineRule="auto"/>
        <w:rPr>
          <w:szCs w:val="24"/>
        </w:rPr>
      </w:pPr>
      <w:r w:rsidRPr="00DC1B2B">
        <w:rPr>
          <w:szCs w:val="24"/>
        </w:rPr>
        <w:t xml:space="preserve">Директор ЗАО «Аквариум» (Москва, Рижский бульвар, д. 5, 105123, тел./факс 432-90-78, ОКПО 12345678, ОГРН 1234567890123, расч.счет 12345678901234567890 в ФБК «ГУТА-банк», Корр.счет 987654321098765444321, БИК 123456789) Смирнов А.Р. обратился к Главному редактору журнала «В деле» Полевому В.И. с просьбой разместить рекламу продукции ЗАО «Аквариум» в очередном номере журнала. Объем рекламного материала – ½ полосы. Оплата публикации гарантировалась. Письмо о размещении рекламы было составлено исполнителем Писаревой Л.И., подписано директором Смирновым А.Р. и главным бухгалтером Антоновой В.А. </w:t>
      </w:r>
    </w:p>
    <w:p w:rsidR="006F623A" w:rsidRPr="00DC1B2B" w:rsidRDefault="006F623A" w:rsidP="006F623A">
      <w:pPr>
        <w:pStyle w:val="a7"/>
        <w:spacing w:before="100" w:beforeAutospacing="1" w:after="100" w:afterAutospacing="1" w:line="240" w:lineRule="auto"/>
        <w:ind w:left="0"/>
        <w:jc w:val="center"/>
        <w:rPr>
          <w:rFonts w:ascii="Times New Roman" w:hAnsi="Times New Roman"/>
          <w:b/>
          <w:color w:val="000000"/>
          <w:sz w:val="24"/>
          <w:szCs w:val="24"/>
        </w:rPr>
      </w:pPr>
      <w:r w:rsidRPr="00DC1B2B">
        <w:rPr>
          <w:rFonts w:ascii="Times New Roman" w:hAnsi="Times New Roman"/>
          <w:b/>
          <w:color w:val="000000"/>
          <w:sz w:val="24"/>
          <w:szCs w:val="24"/>
        </w:rPr>
        <w:t>Билет №6</w:t>
      </w:r>
    </w:p>
    <w:p w:rsidR="006F623A" w:rsidRPr="00DC1B2B" w:rsidRDefault="006F623A" w:rsidP="006F623A">
      <w:pPr>
        <w:pStyle w:val="a7"/>
        <w:spacing w:before="100" w:beforeAutospacing="1" w:after="100" w:afterAutospacing="1" w:line="240" w:lineRule="auto"/>
        <w:ind w:left="0"/>
        <w:jc w:val="both"/>
        <w:rPr>
          <w:rFonts w:ascii="Times New Roman" w:hAnsi="Times New Roman"/>
          <w:b/>
          <w:color w:val="000000"/>
          <w:sz w:val="24"/>
          <w:szCs w:val="24"/>
        </w:rPr>
      </w:pPr>
    </w:p>
    <w:p w:rsidR="006F623A" w:rsidRPr="00DC1B2B" w:rsidRDefault="006F623A" w:rsidP="006F623A">
      <w:pPr>
        <w:pStyle w:val="a7"/>
        <w:spacing w:before="100" w:beforeAutospacing="1" w:after="100" w:afterAutospacing="1" w:line="240" w:lineRule="auto"/>
        <w:ind w:left="0" w:firstLine="708"/>
        <w:jc w:val="both"/>
        <w:rPr>
          <w:rFonts w:ascii="Times New Roman" w:hAnsi="Times New Roman"/>
          <w:b/>
          <w:color w:val="000000"/>
          <w:sz w:val="24"/>
          <w:szCs w:val="24"/>
        </w:rPr>
      </w:pPr>
      <w:r w:rsidRPr="00DC1B2B">
        <w:rPr>
          <w:rFonts w:ascii="Times New Roman" w:hAnsi="Times New Roman"/>
          <w:b/>
          <w:color w:val="000000"/>
          <w:sz w:val="24"/>
          <w:szCs w:val="24"/>
        </w:rPr>
        <w:t>Продокументируйте прием на работу</w:t>
      </w:r>
      <w:r>
        <w:rPr>
          <w:rFonts w:ascii="Times New Roman" w:hAnsi="Times New Roman"/>
          <w:color w:val="000000"/>
          <w:sz w:val="24"/>
          <w:szCs w:val="24"/>
        </w:rPr>
        <w:t xml:space="preserve"> с 15.10.2023</w:t>
      </w:r>
      <w:r w:rsidRPr="00DC1B2B">
        <w:rPr>
          <w:rFonts w:ascii="Times New Roman" w:hAnsi="Times New Roman"/>
          <w:color w:val="000000"/>
          <w:sz w:val="24"/>
          <w:szCs w:val="24"/>
        </w:rPr>
        <w:t xml:space="preserve"> Сидорова Василия Петровича (02.04.1970 года рождения, образование среднее профессиональное, спец. «Техник-строитель») в ООО «Технотен» на должность начальника участка по производству асфальтобетона. Установите Сидорову В.П. оклад и процентные надбавки за работу в районах, приравненных к Крайнему Северу. </w:t>
      </w:r>
      <w:r w:rsidRPr="00DC1B2B">
        <w:rPr>
          <w:rFonts w:ascii="Times New Roman" w:hAnsi="Times New Roman"/>
          <w:b/>
          <w:color w:val="000000"/>
          <w:sz w:val="24"/>
          <w:szCs w:val="24"/>
        </w:rPr>
        <w:t>Недостающие сведения включите самостоятельно.</w:t>
      </w:r>
    </w:p>
    <w:p w:rsidR="006F623A" w:rsidRPr="00DC1B2B" w:rsidRDefault="006F623A" w:rsidP="006F623A">
      <w:pPr>
        <w:pStyle w:val="a7"/>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6F623A" w:rsidRPr="00DC1B2B" w:rsidRDefault="006F623A" w:rsidP="006F623A">
      <w:pPr>
        <w:pStyle w:val="a7"/>
        <w:spacing w:before="100" w:beforeAutospacing="1" w:after="100" w:afterAutospacing="1" w:line="240" w:lineRule="auto"/>
        <w:ind w:left="0"/>
        <w:jc w:val="center"/>
        <w:rPr>
          <w:rFonts w:ascii="Times New Roman" w:hAnsi="Times New Roman"/>
          <w:b/>
          <w:sz w:val="24"/>
          <w:szCs w:val="24"/>
        </w:rPr>
      </w:pPr>
      <w:r w:rsidRPr="00DC1B2B">
        <w:rPr>
          <w:rFonts w:ascii="Times New Roman" w:hAnsi="Times New Roman"/>
          <w:b/>
          <w:sz w:val="24"/>
          <w:szCs w:val="24"/>
        </w:rPr>
        <w:t>Билет №7</w:t>
      </w:r>
    </w:p>
    <w:p w:rsidR="006F623A" w:rsidRPr="00DC1B2B" w:rsidRDefault="006F623A" w:rsidP="006F623A">
      <w:pPr>
        <w:pStyle w:val="a7"/>
        <w:spacing w:before="100" w:beforeAutospacing="1" w:after="100" w:afterAutospacing="1" w:line="240" w:lineRule="auto"/>
        <w:ind w:left="0"/>
        <w:jc w:val="both"/>
        <w:rPr>
          <w:rFonts w:ascii="Times New Roman" w:hAnsi="Times New Roman"/>
          <w:sz w:val="24"/>
          <w:szCs w:val="24"/>
        </w:rPr>
      </w:pPr>
    </w:p>
    <w:p w:rsidR="006F623A" w:rsidRPr="00DC1B2B" w:rsidRDefault="006F623A" w:rsidP="006F623A">
      <w:pPr>
        <w:pStyle w:val="a7"/>
        <w:spacing w:before="100" w:beforeAutospacing="1" w:after="100" w:afterAutospacing="1" w:line="240" w:lineRule="auto"/>
        <w:ind w:left="0" w:firstLine="708"/>
        <w:jc w:val="both"/>
        <w:rPr>
          <w:rFonts w:ascii="Times New Roman" w:hAnsi="Times New Roman"/>
          <w:b/>
          <w:color w:val="000000"/>
          <w:sz w:val="24"/>
          <w:szCs w:val="24"/>
        </w:rPr>
      </w:pPr>
      <w:r w:rsidRPr="00DC1B2B">
        <w:rPr>
          <w:rFonts w:ascii="Times New Roman" w:hAnsi="Times New Roman"/>
          <w:sz w:val="24"/>
          <w:szCs w:val="24"/>
        </w:rPr>
        <w:t>В фирме состоялось заседание аттестационной комиссии. По результатам аттестации было принято решение: менеджера Федорову Н.Н. признать несоответствующей занимаемой должности.</w:t>
      </w:r>
    </w:p>
    <w:p w:rsidR="006F623A" w:rsidRPr="00DC1B2B" w:rsidRDefault="006F623A" w:rsidP="006F623A">
      <w:pPr>
        <w:pStyle w:val="a7"/>
        <w:spacing w:before="100" w:beforeAutospacing="1" w:after="100" w:afterAutospacing="1"/>
        <w:jc w:val="both"/>
        <w:rPr>
          <w:rFonts w:ascii="Times New Roman" w:hAnsi="Times New Roman"/>
          <w:b/>
          <w:sz w:val="24"/>
          <w:szCs w:val="24"/>
        </w:rPr>
      </w:pPr>
    </w:p>
    <w:p w:rsidR="006F623A" w:rsidRPr="00DC1B2B" w:rsidRDefault="006F623A" w:rsidP="006F623A">
      <w:pPr>
        <w:pStyle w:val="a7"/>
        <w:spacing w:before="100" w:beforeAutospacing="1" w:after="100" w:afterAutospacing="1"/>
        <w:jc w:val="both"/>
        <w:rPr>
          <w:rFonts w:ascii="Times New Roman" w:hAnsi="Times New Roman"/>
          <w:b/>
          <w:sz w:val="24"/>
          <w:szCs w:val="24"/>
        </w:rPr>
      </w:pPr>
      <w:r w:rsidRPr="00DC1B2B">
        <w:rPr>
          <w:rFonts w:ascii="Times New Roman" w:hAnsi="Times New Roman"/>
          <w:b/>
          <w:sz w:val="24"/>
          <w:szCs w:val="24"/>
        </w:rPr>
        <w:t xml:space="preserve">Задание: В роли секретаря подготовьте документ об увольнении по результатам аттестации. </w:t>
      </w:r>
    </w:p>
    <w:p w:rsidR="006F623A" w:rsidRPr="00DC1B2B" w:rsidRDefault="006F623A" w:rsidP="006F623A">
      <w:pPr>
        <w:pStyle w:val="a7"/>
        <w:spacing w:before="100" w:beforeAutospacing="1" w:after="100" w:afterAutospacing="1"/>
        <w:jc w:val="both"/>
        <w:rPr>
          <w:rFonts w:ascii="Times New Roman" w:hAnsi="Times New Roman"/>
          <w:b/>
          <w:sz w:val="24"/>
          <w:szCs w:val="24"/>
        </w:rPr>
      </w:pPr>
    </w:p>
    <w:p w:rsidR="006F623A" w:rsidRPr="00003733" w:rsidRDefault="006F623A" w:rsidP="006F623A">
      <w:pPr>
        <w:pStyle w:val="a7"/>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6F623A" w:rsidRPr="00DC1B2B" w:rsidRDefault="006F623A" w:rsidP="006F623A">
      <w:pPr>
        <w:pStyle w:val="a7"/>
        <w:spacing w:before="100" w:beforeAutospacing="1" w:after="100" w:afterAutospacing="1" w:line="240" w:lineRule="auto"/>
        <w:ind w:left="0"/>
        <w:jc w:val="center"/>
        <w:rPr>
          <w:rFonts w:ascii="Times New Roman" w:hAnsi="Times New Roman"/>
          <w:b/>
          <w:color w:val="000000"/>
          <w:sz w:val="24"/>
          <w:szCs w:val="24"/>
        </w:rPr>
      </w:pPr>
      <w:r w:rsidRPr="00DC1B2B">
        <w:rPr>
          <w:rFonts w:ascii="Times New Roman" w:hAnsi="Times New Roman"/>
          <w:b/>
          <w:color w:val="000000"/>
          <w:sz w:val="24"/>
          <w:szCs w:val="24"/>
        </w:rPr>
        <w:t>Билет №8</w:t>
      </w:r>
    </w:p>
    <w:p w:rsidR="006F623A" w:rsidRPr="00DC1B2B" w:rsidRDefault="006F623A" w:rsidP="006F623A">
      <w:pPr>
        <w:spacing w:before="100" w:beforeAutospacing="1" w:after="100" w:afterAutospacing="1" w:line="240" w:lineRule="auto"/>
        <w:ind w:firstLine="708"/>
        <w:contextualSpacing/>
        <w:rPr>
          <w:szCs w:val="24"/>
        </w:rPr>
      </w:pPr>
      <w:r w:rsidRPr="00DC1B2B">
        <w:rPr>
          <w:b/>
          <w:szCs w:val="24"/>
        </w:rPr>
        <w:lastRenderedPageBreak/>
        <w:t>Продокументируйте увольнение</w:t>
      </w:r>
      <w:r w:rsidRPr="00DC1B2B">
        <w:rPr>
          <w:szCs w:val="24"/>
        </w:rPr>
        <w:t xml:space="preserve"> Гуреевой Зинаиды Иосифовны, воспитателя детского сада, в связи с обнаружившимся несоответствием занимаемой должности вследствие недостаточной квалификации, подтвержденным результатами аттестации, п.3 «б» ст.81 ТК РФ. В документе об увольнении укажите, что от перевода на другую предложенную работу сотрудница отказалась. Основанием к изданию документа явилось решение аттестационной комиссии от ____ № _____.</w:t>
      </w:r>
    </w:p>
    <w:p w:rsidR="006F623A" w:rsidRPr="00DC1B2B" w:rsidRDefault="006F623A" w:rsidP="006F623A">
      <w:pPr>
        <w:pStyle w:val="a7"/>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Недостающие сведения включите самостоятельно. </w:t>
      </w:r>
    </w:p>
    <w:p w:rsidR="006F623A" w:rsidRPr="00DC1B2B" w:rsidRDefault="006F623A" w:rsidP="006F623A">
      <w:pPr>
        <w:pStyle w:val="a7"/>
        <w:spacing w:before="100" w:beforeAutospacing="1" w:after="100" w:afterAutospacing="1"/>
        <w:jc w:val="both"/>
        <w:rPr>
          <w:rFonts w:ascii="Times New Roman" w:hAnsi="Times New Roman"/>
          <w:b/>
          <w:color w:val="000000"/>
          <w:sz w:val="24"/>
          <w:szCs w:val="24"/>
        </w:rPr>
      </w:pPr>
    </w:p>
    <w:p w:rsidR="006F623A" w:rsidRPr="00DC1B2B" w:rsidRDefault="006F623A" w:rsidP="006F623A">
      <w:pPr>
        <w:pStyle w:val="a7"/>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6F623A" w:rsidRDefault="006F623A" w:rsidP="006F623A">
      <w:pPr>
        <w:pStyle w:val="a7"/>
        <w:spacing w:before="100" w:beforeAutospacing="1" w:after="100" w:afterAutospacing="1"/>
        <w:jc w:val="center"/>
        <w:rPr>
          <w:rFonts w:ascii="Times New Roman" w:hAnsi="Times New Roman"/>
          <w:b/>
          <w:color w:val="000000"/>
          <w:sz w:val="24"/>
          <w:szCs w:val="24"/>
        </w:rPr>
      </w:pPr>
    </w:p>
    <w:p w:rsidR="006F623A" w:rsidRPr="00DC1B2B" w:rsidRDefault="006F623A" w:rsidP="006F623A">
      <w:pPr>
        <w:pStyle w:val="a7"/>
        <w:spacing w:before="100" w:beforeAutospacing="1" w:after="100" w:afterAutospacing="1"/>
        <w:jc w:val="center"/>
        <w:rPr>
          <w:rFonts w:ascii="Times New Roman" w:hAnsi="Times New Roman"/>
          <w:b/>
          <w:color w:val="000000"/>
          <w:sz w:val="24"/>
          <w:szCs w:val="24"/>
        </w:rPr>
      </w:pPr>
      <w:r w:rsidRPr="00DC1B2B">
        <w:rPr>
          <w:rFonts w:ascii="Times New Roman" w:hAnsi="Times New Roman"/>
          <w:b/>
          <w:color w:val="000000"/>
          <w:sz w:val="24"/>
          <w:szCs w:val="24"/>
        </w:rPr>
        <w:t>Билет №9</w:t>
      </w:r>
    </w:p>
    <w:p w:rsidR="006F623A" w:rsidRPr="00DC1B2B" w:rsidRDefault="006F623A" w:rsidP="006F623A">
      <w:pPr>
        <w:spacing w:before="100" w:beforeAutospacing="1" w:after="100" w:afterAutospacing="1" w:line="240" w:lineRule="auto"/>
        <w:ind w:firstLine="708"/>
        <w:contextualSpacing/>
        <w:rPr>
          <w:b/>
          <w:szCs w:val="24"/>
        </w:rPr>
      </w:pPr>
      <w:r w:rsidRPr="00DC1B2B">
        <w:rPr>
          <w:szCs w:val="24"/>
        </w:rPr>
        <w:t xml:space="preserve">Инвентаризационная комиссия, созданная на основании приказа директора Московского завода по ремонту часов и ювелирных изделий № 24 от 15 февраля текущего года, в составе председателя Островского Э.А. (зам.главного бухгалтера завода) и членов комиссии Петровой О.Н. (бухгалтера), Носковой Н.И. (ст. экономиста планового отдела) произвела ревизию кассы завода по состоянию на 16 февраля текущего года. Ревизия проводилась в присутствии кассира завода Карташова Н.И. В результате проведенной ревизии было установлено, что остаток наличных денег в кассе составляет 1030 рублей 00 коп., остаток денег по кассовой книге – 1030 руб. 00 коп. Других ценностей в кассе завода не обнаружено, что соответствует данным учета. Комиссия также установила, что порядок ведения кассовой книги и хранения денег соответствует требованиям Положения о ведении кассовых операций государственными, кооперативными и общественными предприятиями, учреждениями и организациями. Текущий документ вступил в действие с момента утверждения директором завода. </w:t>
      </w:r>
    </w:p>
    <w:p w:rsidR="006F623A" w:rsidRPr="00DC1B2B" w:rsidRDefault="006F623A" w:rsidP="006F623A">
      <w:pPr>
        <w:spacing w:before="100" w:beforeAutospacing="1" w:after="100" w:afterAutospacing="1" w:line="240" w:lineRule="auto"/>
        <w:contextualSpacing/>
        <w:rPr>
          <w:b/>
          <w:szCs w:val="24"/>
        </w:rPr>
      </w:pPr>
    </w:p>
    <w:p w:rsidR="006F623A" w:rsidRPr="00DC1B2B" w:rsidRDefault="006F623A" w:rsidP="006F623A">
      <w:pPr>
        <w:spacing w:before="100" w:beforeAutospacing="1" w:after="100" w:afterAutospacing="1"/>
        <w:rPr>
          <w:b/>
          <w:szCs w:val="24"/>
        </w:rPr>
      </w:pPr>
      <w:r w:rsidRPr="00DC1B2B">
        <w:rPr>
          <w:b/>
          <w:szCs w:val="24"/>
        </w:rPr>
        <w:t>Оформите документ, в котором отразятся итоги работы инвентаризационной комиссии.</w:t>
      </w:r>
      <w:r w:rsidRPr="00DC1B2B">
        <w:rPr>
          <w:szCs w:val="24"/>
        </w:rPr>
        <w:t xml:space="preserve"> </w:t>
      </w:r>
      <w:r w:rsidRPr="00DC1B2B">
        <w:rPr>
          <w:b/>
          <w:szCs w:val="24"/>
        </w:rPr>
        <w:t xml:space="preserve">Недостающие реквизиты выберите самостоятельно. </w:t>
      </w:r>
    </w:p>
    <w:p w:rsidR="006F623A" w:rsidRPr="00DC1B2B" w:rsidRDefault="006F623A" w:rsidP="006F623A">
      <w:pPr>
        <w:spacing w:before="100" w:beforeAutospacing="1" w:after="100" w:afterAutospacing="1"/>
        <w:rPr>
          <w:b/>
          <w:szCs w:val="24"/>
        </w:rPr>
      </w:pPr>
      <w:r w:rsidRPr="00DC1B2B">
        <w:rPr>
          <w:b/>
          <w:szCs w:val="24"/>
        </w:rPr>
        <w:t xml:space="preserve">Зарегистрируйте проект документа в нужном журнале. </w:t>
      </w:r>
    </w:p>
    <w:p w:rsidR="006F623A" w:rsidRPr="00DC1B2B" w:rsidRDefault="006F623A" w:rsidP="006F623A">
      <w:pPr>
        <w:pStyle w:val="a7"/>
        <w:ind w:left="0"/>
        <w:jc w:val="center"/>
        <w:rPr>
          <w:rFonts w:ascii="Times New Roman" w:hAnsi="Times New Roman"/>
          <w:b/>
          <w:sz w:val="24"/>
          <w:szCs w:val="24"/>
        </w:rPr>
      </w:pPr>
      <w:r w:rsidRPr="00DC1B2B">
        <w:rPr>
          <w:rFonts w:ascii="Times New Roman" w:hAnsi="Times New Roman"/>
          <w:b/>
          <w:sz w:val="24"/>
          <w:szCs w:val="24"/>
        </w:rPr>
        <w:t>Билет №10</w:t>
      </w:r>
    </w:p>
    <w:p w:rsidR="006F623A" w:rsidRPr="00DC1B2B" w:rsidRDefault="006F623A" w:rsidP="006F623A">
      <w:pPr>
        <w:ind w:firstLine="708"/>
        <w:rPr>
          <w:szCs w:val="24"/>
          <w:shd w:val="clear" w:color="auto" w:fill="FFFFFF"/>
        </w:rPr>
      </w:pPr>
      <w:r w:rsidRPr="00DC1B2B">
        <w:rPr>
          <w:b/>
          <w:szCs w:val="24"/>
          <w:shd w:val="clear" w:color="auto" w:fill="FFFFFF"/>
        </w:rPr>
        <w:t>Составьте служебную записку</w:t>
      </w:r>
      <w:r w:rsidRPr="00DC1B2B">
        <w:rPr>
          <w:szCs w:val="24"/>
          <w:shd w:val="clear" w:color="auto" w:fill="FFFFFF"/>
        </w:rPr>
        <w:t xml:space="preserve"> начальника правового отдела руководителю предприятия о необходимости централизации создания договоров на предприятии. Уточните, что в обязанности юристов организации должно входить лишь оформление первичных документов, а составление окончательного проекта договора, его подписание должно проходить под руководством начальника правового отдела. В служебной записке необходимо подать предложение о пересмотре обязанностей юристов и начальника отдела, которые необходимо отразить в должностных инструкциях..</w:t>
      </w:r>
    </w:p>
    <w:p w:rsidR="006F623A" w:rsidRPr="00DC1B2B" w:rsidRDefault="006F623A" w:rsidP="006F623A">
      <w:pPr>
        <w:ind w:firstLine="708"/>
        <w:rPr>
          <w:szCs w:val="24"/>
          <w:shd w:val="clear" w:color="auto" w:fill="FFFFFF"/>
        </w:rPr>
      </w:pPr>
      <w:r w:rsidRPr="00DC1B2B">
        <w:rPr>
          <w:szCs w:val="24"/>
          <w:shd w:val="clear" w:color="auto" w:fill="FFFFFF"/>
        </w:rPr>
        <w:t xml:space="preserve">В дополнение </w:t>
      </w:r>
      <w:r w:rsidRPr="00DC1B2B">
        <w:rPr>
          <w:b/>
          <w:szCs w:val="24"/>
          <w:shd w:val="clear" w:color="auto" w:fill="FFFFFF"/>
        </w:rPr>
        <w:t>составьте служебную записку</w:t>
      </w:r>
      <w:r w:rsidRPr="00DC1B2B">
        <w:rPr>
          <w:szCs w:val="24"/>
          <w:shd w:val="clear" w:color="auto" w:fill="FFFFFF"/>
        </w:rPr>
        <w:t xml:space="preserve"> от лица зам.начальника правовго отдела с предложением ввести дополнительную ставку для централизации создания договоров на предприятии.</w:t>
      </w:r>
    </w:p>
    <w:p w:rsidR="006F623A" w:rsidRPr="00DC1B2B" w:rsidRDefault="006F623A" w:rsidP="006F623A">
      <w:pPr>
        <w:tabs>
          <w:tab w:val="left" w:pos="8387"/>
        </w:tabs>
        <w:spacing w:before="100" w:beforeAutospacing="1" w:after="100" w:afterAutospacing="1"/>
        <w:rPr>
          <w:b/>
          <w:szCs w:val="24"/>
        </w:rPr>
      </w:pPr>
      <w:r w:rsidRPr="00DC1B2B">
        <w:rPr>
          <w:b/>
          <w:szCs w:val="24"/>
        </w:rPr>
        <w:t>Зарегистрируйте</w:t>
      </w:r>
      <w:r>
        <w:rPr>
          <w:b/>
          <w:szCs w:val="24"/>
        </w:rPr>
        <w:t xml:space="preserve"> </w:t>
      </w:r>
      <w:r w:rsidRPr="00DC1B2B">
        <w:rPr>
          <w:b/>
          <w:szCs w:val="24"/>
        </w:rPr>
        <w:t xml:space="preserve">проекты документов в нужном журнале. </w:t>
      </w:r>
      <w:r w:rsidRPr="00DC1B2B">
        <w:rPr>
          <w:b/>
          <w:szCs w:val="24"/>
        </w:rPr>
        <w:tab/>
      </w:r>
    </w:p>
    <w:p w:rsidR="006F623A" w:rsidRPr="00DC1B2B" w:rsidRDefault="006F623A" w:rsidP="006F623A">
      <w:pPr>
        <w:pStyle w:val="a7"/>
        <w:spacing w:before="100" w:beforeAutospacing="1" w:after="100" w:afterAutospacing="1"/>
        <w:ind w:left="0"/>
        <w:jc w:val="center"/>
        <w:rPr>
          <w:rFonts w:ascii="Times New Roman" w:hAnsi="Times New Roman"/>
          <w:b/>
          <w:sz w:val="24"/>
          <w:szCs w:val="24"/>
        </w:rPr>
      </w:pPr>
      <w:r w:rsidRPr="00DC1B2B">
        <w:rPr>
          <w:rFonts w:ascii="Times New Roman" w:hAnsi="Times New Roman"/>
          <w:b/>
          <w:sz w:val="24"/>
          <w:szCs w:val="24"/>
        </w:rPr>
        <w:t>Билет №11</w:t>
      </w:r>
    </w:p>
    <w:p w:rsidR="006F623A" w:rsidRPr="00DC1B2B" w:rsidRDefault="006F623A" w:rsidP="006F623A">
      <w:pPr>
        <w:pStyle w:val="a7"/>
        <w:spacing w:before="100" w:beforeAutospacing="1" w:after="100" w:afterAutospacing="1"/>
        <w:ind w:left="0" w:firstLine="708"/>
        <w:jc w:val="both"/>
        <w:rPr>
          <w:rFonts w:ascii="Times New Roman" w:hAnsi="Times New Roman"/>
          <w:sz w:val="24"/>
          <w:szCs w:val="24"/>
        </w:rPr>
      </w:pPr>
      <w:r w:rsidRPr="00DC1B2B">
        <w:rPr>
          <w:rFonts w:ascii="Times New Roman" w:hAnsi="Times New Roman"/>
          <w:sz w:val="24"/>
          <w:szCs w:val="24"/>
        </w:rPr>
        <w:lastRenderedPageBreak/>
        <w:t>10 февраля текущего года комиссия в составе заместителя начальника ОКБ закрытого акционерного общества (ОАО) “Электротехнический завод” Борисова В.М., заведующего сектором №14 Мишакова Н.Ю., ведущего инженера отдела метрологии Савина Г.Ю.,</w:t>
      </w:r>
      <w:r>
        <w:rPr>
          <w:rFonts w:ascii="Times New Roman" w:hAnsi="Times New Roman"/>
          <w:sz w:val="24"/>
          <w:szCs w:val="24"/>
        </w:rPr>
        <w:t xml:space="preserve"> </w:t>
      </w:r>
      <w:r w:rsidRPr="00DC1B2B">
        <w:rPr>
          <w:rFonts w:ascii="Times New Roman" w:hAnsi="Times New Roman"/>
          <w:sz w:val="24"/>
          <w:szCs w:val="24"/>
        </w:rPr>
        <w:t>инженера ОКБ Климова В.Б. провела проверку радиоизмерительных приборов в секторе №14. Комиссией было установлено, что в секторе часть приборов должна быть списана с материально-технического учета. Установлена полная непригодность приборов 24-16А – 3 шт., С1-65 – 2 шт., как вышедших из строя и не подлежащих ремонту (основание – заключение отдела метрологии ОКБ о невозможности ремонта приборов). Комиссия осмотрела все приборы, находящиеся в эксплуатации в секторе №14 ОКБ завода.</w:t>
      </w:r>
    </w:p>
    <w:p w:rsidR="006F623A" w:rsidRPr="00DC1B2B" w:rsidRDefault="006F623A" w:rsidP="006F623A">
      <w:pPr>
        <w:pStyle w:val="a7"/>
        <w:spacing w:before="100" w:beforeAutospacing="1" w:after="100" w:afterAutospacing="1"/>
        <w:ind w:left="0" w:firstLine="708"/>
        <w:jc w:val="both"/>
        <w:rPr>
          <w:rFonts w:ascii="Times New Roman" w:hAnsi="Times New Roman"/>
          <w:sz w:val="24"/>
          <w:szCs w:val="24"/>
        </w:rPr>
      </w:pPr>
      <w:r w:rsidRPr="00DC1B2B">
        <w:rPr>
          <w:rFonts w:ascii="Times New Roman" w:hAnsi="Times New Roman"/>
          <w:sz w:val="24"/>
          <w:szCs w:val="24"/>
        </w:rPr>
        <w:tab/>
        <w:t>Документ составлен в 2-х экземплярах (для отдела метрологии завода, для подшивки в дело 03-15). Текущий документ утверждает директор завода.</w:t>
      </w:r>
    </w:p>
    <w:p w:rsidR="006F623A" w:rsidRPr="00DC1B2B" w:rsidRDefault="006F623A" w:rsidP="006F623A">
      <w:pPr>
        <w:spacing w:before="100" w:beforeAutospacing="1" w:after="100" w:afterAutospacing="1"/>
        <w:rPr>
          <w:b/>
          <w:szCs w:val="24"/>
        </w:rPr>
      </w:pPr>
      <w:r w:rsidRPr="00DC1B2B">
        <w:rPr>
          <w:b/>
          <w:szCs w:val="24"/>
        </w:rPr>
        <w:t>Оформите документ, в котором отразятся итоги работы комиссии.</w:t>
      </w:r>
      <w:r w:rsidRPr="00DC1B2B">
        <w:rPr>
          <w:szCs w:val="24"/>
        </w:rPr>
        <w:t xml:space="preserve"> </w:t>
      </w:r>
      <w:r w:rsidRPr="00DC1B2B">
        <w:rPr>
          <w:b/>
          <w:szCs w:val="24"/>
        </w:rPr>
        <w:t xml:space="preserve">Недостающие реквизиты выбрать самостоятельно. Зарегистрируйте готовый проект документа в нужном журнале. </w:t>
      </w:r>
    </w:p>
    <w:p w:rsidR="006F623A" w:rsidRPr="00DC1B2B" w:rsidRDefault="006F623A" w:rsidP="006F623A">
      <w:pPr>
        <w:spacing w:before="100" w:beforeAutospacing="1" w:after="100" w:afterAutospacing="1"/>
        <w:jc w:val="center"/>
        <w:rPr>
          <w:b/>
          <w:szCs w:val="24"/>
        </w:rPr>
      </w:pPr>
      <w:r w:rsidRPr="00DC1B2B">
        <w:rPr>
          <w:b/>
          <w:szCs w:val="24"/>
        </w:rPr>
        <w:t>Билет №12</w:t>
      </w:r>
    </w:p>
    <w:p w:rsidR="006F623A" w:rsidRPr="00DC1B2B" w:rsidRDefault="006F623A" w:rsidP="006F623A">
      <w:pPr>
        <w:spacing w:before="100" w:beforeAutospacing="1" w:after="100" w:afterAutospacing="1" w:line="240" w:lineRule="auto"/>
        <w:ind w:firstLine="708"/>
        <w:contextualSpacing/>
        <w:rPr>
          <w:b/>
          <w:szCs w:val="24"/>
        </w:rPr>
      </w:pPr>
      <w:r w:rsidRPr="00DC1B2B">
        <w:rPr>
          <w:b/>
          <w:szCs w:val="24"/>
        </w:rPr>
        <w:t xml:space="preserve"> Составьте документ</w:t>
      </w:r>
      <w:r w:rsidRPr="00DC1B2B">
        <w:rPr>
          <w:szCs w:val="24"/>
        </w:rPr>
        <w:t>, в котором директор ГБУ РК «Карельский ресурсный центр развития социальных технологий» рассказывает Министерству социальной защиты РК о предстоящих нововведениях в своей деятельности на следующих год и</w:t>
      </w:r>
      <w:r>
        <w:rPr>
          <w:szCs w:val="24"/>
        </w:rPr>
        <w:t xml:space="preserve"> </w:t>
      </w:r>
      <w:r w:rsidRPr="00DC1B2B">
        <w:rPr>
          <w:szCs w:val="24"/>
        </w:rPr>
        <w:t>просит</w:t>
      </w:r>
      <w:r>
        <w:rPr>
          <w:szCs w:val="24"/>
        </w:rPr>
        <w:t xml:space="preserve"> </w:t>
      </w:r>
      <w:r w:rsidRPr="00DC1B2B">
        <w:rPr>
          <w:szCs w:val="24"/>
        </w:rPr>
        <w:t xml:space="preserve">выделить дополнительное финансирование для реализации планируемых проектов. </w:t>
      </w:r>
      <w:r w:rsidRPr="00DC1B2B">
        <w:rPr>
          <w:b/>
          <w:szCs w:val="24"/>
        </w:rPr>
        <w:t>Недостающие реквизиты дополните самостоятельно.</w:t>
      </w:r>
    </w:p>
    <w:p w:rsidR="006F623A" w:rsidRPr="00DC1B2B" w:rsidRDefault="006F623A" w:rsidP="006F623A">
      <w:pPr>
        <w:spacing w:before="100" w:beforeAutospacing="1" w:after="100" w:afterAutospacing="1"/>
        <w:ind w:firstLine="708"/>
        <w:rPr>
          <w:b/>
          <w:szCs w:val="24"/>
        </w:rPr>
      </w:pPr>
    </w:p>
    <w:p w:rsidR="006F623A" w:rsidRPr="00DC1B2B" w:rsidRDefault="006F623A" w:rsidP="006F623A">
      <w:pPr>
        <w:spacing w:before="100" w:beforeAutospacing="1" w:after="100" w:afterAutospacing="1"/>
        <w:ind w:firstLine="708"/>
        <w:rPr>
          <w:b/>
          <w:szCs w:val="24"/>
        </w:rPr>
      </w:pPr>
      <w:r w:rsidRPr="00DC1B2B">
        <w:rPr>
          <w:b/>
          <w:szCs w:val="24"/>
        </w:rPr>
        <w:t xml:space="preserve">Зарегистрируйте проект документа в нужном журнале. </w:t>
      </w:r>
    </w:p>
    <w:p w:rsidR="006F623A" w:rsidRPr="00DC1B2B" w:rsidRDefault="006F623A" w:rsidP="006F623A">
      <w:pPr>
        <w:spacing w:before="100" w:beforeAutospacing="1" w:after="100" w:afterAutospacing="1" w:line="240" w:lineRule="auto"/>
        <w:ind w:firstLine="708"/>
        <w:contextualSpacing/>
        <w:jc w:val="center"/>
        <w:rPr>
          <w:b/>
          <w:szCs w:val="24"/>
        </w:rPr>
      </w:pPr>
      <w:r w:rsidRPr="00DC1B2B">
        <w:rPr>
          <w:b/>
          <w:szCs w:val="24"/>
        </w:rPr>
        <w:t>Билет №13</w:t>
      </w:r>
    </w:p>
    <w:p w:rsidR="006F623A" w:rsidRPr="00DC1B2B" w:rsidRDefault="006F623A" w:rsidP="006F623A">
      <w:pPr>
        <w:spacing w:after="0"/>
        <w:ind w:firstLine="708"/>
        <w:rPr>
          <w:bCs/>
          <w:iCs/>
          <w:szCs w:val="24"/>
        </w:rPr>
      </w:pPr>
      <w:r w:rsidRPr="00DC1B2B">
        <w:rPr>
          <w:bCs/>
          <w:iCs/>
          <w:szCs w:val="24"/>
        </w:rPr>
        <w:t>Директор общества с ограниченной ответственностью</w:t>
      </w:r>
      <w:r>
        <w:rPr>
          <w:bCs/>
          <w:iCs/>
          <w:szCs w:val="24"/>
        </w:rPr>
        <w:t xml:space="preserve"> </w:t>
      </w:r>
      <w:r w:rsidRPr="00DC1B2B">
        <w:rPr>
          <w:bCs/>
          <w:iCs/>
          <w:szCs w:val="24"/>
        </w:rPr>
        <w:t>«Мечта», зарегистрированного в г. Калуге, Поляков В.М. 10 октября текущего года издал документ о проведении инвентаризации товарно-материальных ценностей на складе предприятия. Он назначил комиссию под председательством коммерческого директора Золотарева Е.И. В состав комиссии вошли главный бухгалтер Володина Е.Н. и бухгалтер Иванова В.С. В документе было поручено представить на утверждение документы складского учета (по состоянию на 1 октября) и отчеты об остатках товарно-материальной ценности (по состоянию на 10 октября) к 14 октября.</w:t>
      </w:r>
    </w:p>
    <w:p w:rsidR="006F623A" w:rsidRPr="00DC1B2B" w:rsidRDefault="006F623A" w:rsidP="006F623A">
      <w:pPr>
        <w:pStyle w:val="a7"/>
        <w:spacing w:after="0"/>
        <w:ind w:left="0" w:firstLine="708"/>
        <w:jc w:val="both"/>
        <w:rPr>
          <w:rFonts w:ascii="Times New Roman" w:hAnsi="Times New Roman"/>
          <w:bCs/>
          <w:iCs/>
          <w:sz w:val="24"/>
          <w:szCs w:val="24"/>
        </w:rPr>
      </w:pPr>
      <w:r w:rsidRPr="00DC1B2B">
        <w:rPr>
          <w:rFonts w:ascii="Times New Roman" w:hAnsi="Times New Roman"/>
          <w:bCs/>
          <w:iCs/>
          <w:sz w:val="24"/>
          <w:szCs w:val="24"/>
        </w:rPr>
        <w:t>Проект документа был завизирован экономистом предприятия Митькиной О.А.</w:t>
      </w:r>
    </w:p>
    <w:p w:rsidR="006F623A" w:rsidRPr="00DC1B2B" w:rsidRDefault="006F623A" w:rsidP="006F623A">
      <w:pPr>
        <w:spacing w:before="100" w:beforeAutospacing="1" w:after="100" w:afterAutospacing="1"/>
        <w:rPr>
          <w:b/>
          <w:szCs w:val="24"/>
        </w:rPr>
      </w:pPr>
      <w:r w:rsidRPr="00DC1B2B">
        <w:rPr>
          <w:b/>
          <w:szCs w:val="24"/>
        </w:rPr>
        <w:t xml:space="preserve">Составьте документ, в котором будут отражены распоряжения директора. Недостающие реквизиты дополните самостоятельно. </w:t>
      </w:r>
    </w:p>
    <w:p w:rsidR="006F623A" w:rsidRPr="00DC1B2B" w:rsidRDefault="006F623A" w:rsidP="006F623A">
      <w:pPr>
        <w:spacing w:before="100" w:beforeAutospacing="1" w:after="100" w:afterAutospacing="1"/>
        <w:rPr>
          <w:b/>
          <w:szCs w:val="24"/>
        </w:rPr>
      </w:pPr>
      <w:r w:rsidRPr="00DC1B2B">
        <w:rPr>
          <w:b/>
          <w:szCs w:val="24"/>
        </w:rPr>
        <w:t xml:space="preserve">Зарегистрируйте готовый проект документа в нужном журнале. </w:t>
      </w:r>
    </w:p>
    <w:p w:rsidR="006F623A" w:rsidRPr="00003733" w:rsidRDefault="006F623A" w:rsidP="006F623A">
      <w:pPr>
        <w:spacing w:before="100" w:beforeAutospacing="1" w:after="100" w:afterAutospacing="1" w:line="240" w:lineRule="auto"/>
        <w:contextualSpacing/>
        <w:jc w:val="center"/>
        <w:rPr>
          <w:b/>
          <w:szCs w:val="24"/>
        </w:rPr>
      </w:pPr>
      <w:r w:rsidRPr="00DC1B2B">
        <w:rPr>
          <w:b/>
          <w:szCs w:val="24"/>
        </w:rPr>
        <w:t>Билет №14</w:t>
      </w:r>
    </w:p>
    <w:p w:rsidR="006F623A" w:rsidRPr="00DC1B2B" w:rsidRDefault="006F623A" w:rsidP="006F623A">
      <w:pPr>
        <w:tabs>
          <w:tab w:val="left" w:pos="284"/>
          <w:tab w:val="left" w:pos="426"/>
        </w:tabs>
        <w:spacing w:before="100" w:beforeAutospacing="1" w:after="100" w:afterAutospacing="1"/>
        <w:rPr>
          <w:szCs w:val="24"/>
        </w:rPr>
      </w:pPr>
      <w:r w:rsidRPr="00DC1B2B">
        <w:rPr>
          <w:szCs w:val="24"/>
        </w:rPr>
        <w:tab/>
        <w:t xml:space="preserve">Стрельников И.Ф. согласно поданному заявлению был принят менеджером коммерческого отдела фирмы «Полюс» с 12 мая 2021 года. Спустя один год он был уволен по собственному желанию. </w:t>
      </w:r>
    </w:p>
    <w:p w:rsidR="006F623A" w:rsidRPr="00DC1B2B" w:rsidRDefault="006F623A" w:rsidP="006F623A">
      <w:pPr>
        <w:tabs>
          <w:tab w:val="left" w:pos="284"/>
          <w:tab w:val="left" w:pos="426"/>
        </w:tabs>
        <w:rPr>
          <w:b/>
          <w:szCs w:val="24"/>
        </w:rPr>
      </w:pPr>
      <w:r w:rsidRPr="00DC1B2B">
        <w:rPr>
          <w:b/>
          <w:szCs w:val="24"/>
        </w:rPr>
        <w:lastRenderedPageBreak/>
        <w:t xml:space="preserve">Задание: </w:t>
      </w:r>
    </w:p>
    <w:p w:rsidR="006F623A" w:rsidRPr="00DC1B2B" w:rsidRDefault="006F623A" w:rsidP="006F623A">
      <w:pPr>
        <w:numPr>
          <w:ilvl w:val="0"/>
          <w:numId w:val="12"/>
        </w:numPr>
        <w:tabs>
          <w:tab w:val="left" w:pos="284"/>
          <w:tab w:val="left" w:pos="426"/>
        </w:tabs>
        <w:spacing w:after="0" w:line="240" w:lineRule="auto"/>
        <w:ind w:left="0" w:right="0" w:firstLine="0"/>
        <w:rPr>
          <w:b/>
          <w:szCs w:val="24"/>
        </w:rPr>
      </w:pPr>
      <w:r w:rsidRPr="00DC1B2B">
        <w:rPr>
          <w:b/>
          <w:szCs w:val="24"/>
        </w:rPr>
        <w:t>Оформите заявление о приеме на работу Стрельникова И.Ф.</w:t>
      </w:r>
    </w:p>
    <w:p w:rsidR="006F623A" w:rsidRPr="00DC1B2B" w:rsidRDefault="006F623A" w:rsidP="006F623A">
      <w:pPr>
        <w:numPr>
          <w:ilvl w:val="0"/>
          <w:numId w:val="12"/>
        </w:numPr>
        <w:tabs>
          <w:tab w:val="left" w:pos="284"/>
          <w:tab w:val="left" w:pos="426"/>
        </w:tabs>
        <w:spacing w:after="0" w:line="240" w:lineRule="auto"/>
        <w:ind w:left="0" w:right="0" w:firstLine="0"/>
        <w:rPr>
          <w:b/>
          <w:szCs w:val="24"/>
        </w:rPr>
      </w:pPr>
      <w:r w:rsidRPr="00DC1B2B">
        <w:rPr>
          <w:b/>
          <w:szCs w:val="24"/>
        </w:rPr>
        <w:t>Приказ об увольнении Стрельникова И.Ф.</w:t>
      </w:r>
    </w:p>
    <w:p w:rsidR="006F623A" w:rsidRPr="00003733" w:rsidRDefault="006F623A" w:rsidP="006F623A">
      <w:pPr>
        <w:pStyle w:val="a7"/>
        <w:numPr>
          <w:ilvl w:val="0"/>
          <w:numId w:val="12"/>
        </w:numPr>
        <w:spacing w:before="100" w:beforeAutospacing="1" w:after="100" w:afterAutospacing="1"/>
        <w:ind w:left="284" w:hanging="284"/>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готовые проекты документов в нужном журнале. </w:t>
      </w:r>
    </w:p>
    <w:p w:rsidR="006F623A" w:rsidRPr="00DC1B2B" w:rsidRDefault="006F623A" w:rsidP="006F623A">
      <w:pPr>
        <w:ind w:firstLine="708"/>
        <w:jc w:val="center"/>
        <w:rPr>
          <w:b/>
          <w:color w:val="2C2D2E"/>
          <w:szCs w:val="24"/>
          <w:shd w:val="clear" w:color="auto" w:fill="FFFFFF"/>
        </w:rPr>
      </w:pPr>
      <w:r w:rsidRPr="00DC1B2B">
        <w:rPr>
          <w:b/>
          <w:color w:val="2C2D2E"/>
          <w:szCs w:val="24"/>
          <w:shd w:val="clear" w:color="auto" w:fill="FFFFFF"/>
        </w:rPr>
        <w:t>Билет №15</w:t>
      </w:r>
    </w:p>
    <w:p w:rsidR="006F623A" w:rsidRPr="00DC1B2B" w:rsidRDefault="006F623A" w:rsidP="006F623A">
      <w:pPr>
        <w:ind w:firstLine="708"/>
        <w:rPr>
          <w:color w:val="2C2D2E"/>
          <w:szCs w:val="24"/>
          <w:shd w:val="clear" w:color="auto" w:fill="FFFFFF"/>
        </w:rPr>
      </w:pPr>
      <w:r w:rsidRPr="00DC1B2B">
        <w:rPr>
          <w:color w:val="2C2D2E"/>
          <w:szCs w:val="24"/>
          <w:shd w:val="clear" w:color="auto" w:fill="FFFFFF"/>
        </w:rPr>
        <w:t xml:space="preserve">В Республике Карелия сложилось крайне напряженное положение с торговлей промышленными товарами и, в частности, мебелью. В 12 из 16 районов торговля мебелью ведется в неприспособленных помещениях, лишенных необходимого оборудования, не имеющих нормальных подъездных путей. Для разрешения данной проблемы к Министру экономического развития и промышленности Ермолаеву О.А. обратился начальник Управления торговли К.Д. Тарасов. </w:t>
      </w:r>
      <w:r w:rsidRPr="00DC1B2B">
        <w:rPr>
          <w:b/>
          <w:color w:val="2C2D2E"/>
          <w:szCs w:val="24"/>
          <w:shd w:val="clear" w:color="auto" w:fill="FFFFFF"/>
        </w:rPr>
        <w:t>В докладной записке</w:t>
      </w:r>
      <w:r w:rsidRPr="00DC1B2B">
        <w:rPr>
          <w:color w:val="2C2D2E"/>
          <w:szCs w:val="24"/>
          <w:shd w:val="clear" w:color="auto" w:fill="FFFFFF"/>
        </w:rPr>
        <w:t xml:space="preserve"> в связи с необходимостью создания условий, отвечающих требованиям организации торговли мебелью, Тарасов просил дать указания руководителям администраций соответствующих районов о предоставлении для торговли мебелью помещений, отвечающих установленным нормам.</w:t>
      </w:r>
    </w:p>
    <w:p w:rsidR="006F623A" w:rsidRPr="00DC1B2B" w:rsidRDefault="006F623A" w:rsidP="006F623A">
      <w:pPr>
        <w:ind w:firstLine="708"/>
        <w:rPr>
          <w:color w:val="2C2D2E"/>
          <w:szCs w:val="24"/>
          <w:shd w:val="clear" w:color="auto" w:fill="FFFFFF"/>
        </w:rPr>
      </w:pPr>
      <w:r w:rsidRPr="00DC1B2B">
        <w:rPr>
          <w:color w:val="2C2D2E"/>
          <w:szCs w:val="24"/>
          <w:shd w:val="clear" w:color="auto" w:fill="FFFFFF"/>
        </w:rPr>
        <w:t xml:space="preserve">В ответ глава администрации Медвежьегорского района </w:t>
      </w:r>
      <w:r w:rsidRPr="00DC1B2B">
        <w:rPr>
          <w:b/>
          <w:color w:val="2C2D2E"/>
          <w:szCs w:val="24"/>
          <w:shd w:val="clear" w:color="auto" w:fill="FFFFFF"/>
        </w:rPr>
        <w:t>составил служебную записку</w:t>
      </w:r>
      <w:r w:rsidRPr="00DC1B2B">
        <w:rPr>
          <w:color w:val="2C2D2E"/>
          <w:szCs w:val="24"/>
          <w:shd w:val="clear" w:color="auto" w:fill="FFFFFF"/>
        </w:rPr>
        <w:t xml:space="preserve">, в которой сообщил, что в управлении администрации нет подходящего помещения, поэтому он просит изыскать возможность построить новое здание для торговли в г. Медвежьегорске. </w:t>
      </w:r>
    </w:p>
    <w:p w:rsidR="006F623A" w:rsidRPr="00DC1B2B" w:rsidRDefault="006F623A" w:rsidP="006F623A">
      <w:pPr>
        <w:spacing w:before="100" w:beforeAutospacing="1" w:after="100" w:afterAutospacing="1"/>
        <w:rPr>
          <w:b/>
          <w:szCs w:val="24"/>
        </w:rPr>
      </w:pPr>
      <w:r w:rsidRPr="00DC1B2B">
        <w:rPr>
          <w:b/>
          <w:szCs w:val="24"/>
        </w:rPr>
        <w:t xml:space="preserve">Составьте необходимые документы по данной ситуации. Недостающие реквизиты дополните самостоятельно. </w:t>
      </w:r>
    </w:p>
    <w:p w:rsidR="006F623A" w:rsidRPr="00DC1B2B" w:rsidRDefault="006F623A" w:rsidP="006F623A">
      <w:pPr>
        <w:spacing w:before="100" w:beforeAutospacing="1" w:after="100" w:afterAutospacing="1"/>
        <w:rPr>
          <w:b/>
          <w:szCs w:val="24"/>
        </w:rPr>
      </w:pPr>
      <w:r w:rsidRPr="00DC1B2B">
        <w:rPr>
          <w:b/>
          <w:szCs w:val="24"/>
        </w:rPr>
        <w:t xml:space="preserve">Зарегистрируйте готовый проект документа в нужном журнале. </w:t>
      </w:r>
    </w:p>
    <w:p w:rsidR="006F623A" w:rsidRPr="00DC1B2B" w:rsidRDefault="006F623A" w:rsidP="006F623A">
      <w:pPr>
        <w:jc w:val="center"/>
        <w:rPr>
          <w:b/>
          <w:szCs w:val="24"/>
        </w:rPr>
      </w:pPr>
      <w:r w:rsidRPr="00DC1B2B">
        <w:rPr>
          <w:b/>
          <w:szCs w:val="24"/>
        </w:rPr>
        <w:t>Билет №16</w:t>
      </w:r>
    </w:p>
    <w:p w:rsidR="006F623A" w:rsidRPr="00DC1B2B" w:rsidRDefault="006F623A" w:rsidP="006F623A">
      <w:pPr>
        <w:pStyle w:val="a7"/>
        <w:spacing w:before="100" w:beforeAutospacing="1" w:after="100" w:afterAutospacing="1"/>
        <w:ind w:left="0" w:firstLine="708"/>
        <w:jc w:val="both"/>
        <w:rPr>
          <w:rFonts w:ascii="Times New Roman" w:hAnsi="Times New Roman"/>
          <w:b/>
          <w:color w:val="000000"/>
          <w:sz w:val="24"/>
          <w:szCs w:val="24"/>
        </w:rPr>
      </w:pPr>
      <w:r w:rsidRPr="00DC1B2B">
        <w:rPr>
          <w:rFonts w:ascii="Times New Roman" w:hAnsi="Times New Roman"/>
          <w:b/>
          <w:color w:val="000000"/>
          <w:sz w:val="24"/>
          <w:szCs w:val="24"/>
        </w:rPr>
        <w:t>Составьте и оформите документ</w:t>
      </w:r>
      <w:r w:rsidRPr="00DC1B2B">
        <w:rPr>
          <w:rFonts w:ascii="Times New Roman" w:hAnsi="Times New Roman"/>
          <w:color w:val="000000"/>
          <w:sz w:val="24"/>
          <w:szCs w:val="24"/>
        </w:rPr>
        <w:t xml:space="preserve">, в котором фирма «Юнисиб» сообщает Кемеровскому предприятию «Кристалл» о полном отказе от оплаты за поступившую продукцию в связи с тем, что эта продукция не была заказана или ранее. </w:t>
      </w:r>
      <w:r w:rsidRPr="00DC1B2B">
        <w:rPr>
          <w:rFonts w:ascii="Times New Roman" w:hAnsi="Times New Roman"/>
          <w:b/>
          <w:color w:val="000000"/>
          <w:sz w:val="24"/>
          <w:szCs w:val="24"/>
        </w:rPr>
        <w:t>Остальные реквизиты укажите самостоятельно.</w:t>
      </w:r>
    </w:p>
    <w:p w:rsidR="006F623A" w:rsidRPr="00DC1B2B" w:rsidRDefault="006F623A" w:rsidP="006F623A">
      <w:pPr>
        <w:pStyle w:val="a7"/>
        <w:spacing w:before="100" w:beforeAutospacing="1" w:after="100" w:afterAutospacing="1"/>
        <w:jc w:val="both"/>
        <w:rPr>
          <w:rFonts w:ascii="Times New Roman" w:hAnsi="Times New Roman"/>
          <w:b/>
          <w:color w:val="000000"/>
          <w:sz w:val="24"/>
          <w:szCs w:val="24"/>
        </w:rPr>
      </w:pPr>
    </w:p>
    <w:p w:rsidR="006F623A" w:rsidRPr="00DC1B2B" w:rsidRDefault="006F623A" w:rsidP="006F623A">
      <w:pPr>
        <w:pStyle w:val="a7"/>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6F623A" w:rsidRPr="00DC1B2B" w:rsidRDefault="006F623A" w:rsidP="006F623A">
      <w:pPr>
        <w:rPr>
          <w:b/>
          <w:szCs w:val="24"/>
        </w:rPr>
      </w:pPr>
    </w:p>
    <w:p w:rsidR="006F623A" w:rsidRPr="00DC1B2B" w:rsidRDefault="006F623A" w:rsidP="006F623A">
      <w:pPr>
        <w:spacing w:before="100" w:beforeAutospacing="1" w:after="100" w:afterAutospacing="1" w:line="240" w:lineRule="auto"/>
        <w:contextualSpacing/>
        <w:jc w:val="center"/>
        <w:rPr>
          <w:b/>
          <w:szCs w:val="24"/>
        </w:rPr>
      </w:pPr>
      <w:r w:rsidRPr="00DC1B2B">
        <w:rPr>
          <w:b/>
          <w:szCs w:val="24"/>
        </w:rPr>
        <w:t>Билет №17</w:t>
      </w:r>
    </w:p>
    <w:p w:rsidR="006F623A" w:rsidRPr="00DC1B2B" w:rsidRDefault="006F623A" w:rsidP="006F623A">
      <w:pPr>
        <w:spacing w:before="100" w:beforeAutospacing="1" w:after="100" w:afterAutospacing="1" w:line="240" w:lineRule="auto"/>
        <w:contextualSpacing/>
        <w:rPr>
          <w:b/>
          <w:szCs w:val="24"/>
        </w:rPr>
      </w:pPr>
      <w:r w:rsidRPr="00DC1B2B">
        <w:rPr>
          <w:b/>
          <w:szCs w:val="24"/>
        </w:rPr>
        <w:t>Составить и оформить номенклатуру дел структурного подразделения организации на следующий год.</w:t>
      </w:r>
    </w:p>
    <w:p w:rsidR="006F623A" w:rsidRPr="00DC1B2B" w:rsidRDefault="006F623A" w:rsidP="006F623A">
      <w:pPr>
        <w:pStyle w:val="a7"/>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В деятельности отдела кадров (код подразделения – 03) общества с ограниченной ответственностью «Энергия» (г. Петрозаводск) в текущем году были образованы следующие дела:</w:t>
      </w:r>
    </w:p>
    <w:p w:rsidR="006F623A" w:rsidRPr="00DC1B2B" w:rsidRDefault="006F623A" w:rsidP="006F623A">
      <w:pPr>
        <w:pStyle w:val="a7"/>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1. Нормативные и методические документы по вопросам кадровой работы. Копии – ДМН ст. 1б (Относящиеся к деятельности организации - пост.);</w:t>
      </w:r>
    </w:p>
    <w:p w:rsidR="006F623A" w:rsidRPr="00DC1B2B" w:rsidRDefault="006F623A" w:rsidP="006F623A">
      <w:pPr>
        <w:pStyle w:val="a7"/>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2. Коллективный договор - Пост. ст. 576;</w:t>
      </w:r>
    </w:p>
    <w:p w:rsidR="006F623A" w:rsidRPr="00DC1B2B" w:rsidRDefault="006F623A" w:rsidP="006F623A">
      <w:pPr>
        <w:pStyle w:val="a7"/>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3. Положение о кадровой службе - Пост. ст. 55а;</w:t>
      </w:r>
    </w:p>
    <w:p w:rsidR="006F623A" w:rsidRPr="00DC1B2B" w:rsidRDefault="006F623A" w:rsidP="006F623A">
      <w:pPr>
        <w:pStyle w:val="a7"/>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4. Штатные расписания общества, изменения к ним - Пост. ст. 71а;</w:t>
      </w:r>
    </w:p>
    <w:p w:rsidR="006F623A" w:rsidRPr="00DC1B2B" w:rsidRDefault="006F623A" w:rsidP="006F623A">
      <w:pPr>
        <w:pStyle w:val="a7"/>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lastRenderedPageBreak/>
        <w:t>5. Приказы по личному составу - 50 л., ЭПК, ст.19 б (О дисциплинарных взысканиях, ежегодных оплачиваемых отпусках, отпусках, в связи с обучением, дежурствах, краткосрочных внутрироссийских и зарубежных командировках - 5 л.);</w:t>
      </w:r>
    </w:p>
    <w:p w:rsidR="006F623A" w:rsidRPr="00DC1B2B" w:rsidRDefault="006F623A" w:rsidP="006F623A">
      <w:pPr>
        <w:pStyle w:val="a7"/>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6. Должностные инструкции работников – 50 л., ст.77 а;</w:t>
      </w:r>
    </w:p>
    <w:p w:rsidR="006F623A" w:rsidRPr="00DC1B2B" w:rsidRDefault="006F623A" w:rsidP="006F623A">
      <w:pPr>
        <w:pStyle w:val="a7"/>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7. Личные дела работников - 50 л. ЭПК, ст. 656 б;</w:t>
      </w:r>
    </w:p>
    <w:p w:rsidR="006F623A" w:rsidRPr="00DC1B2B" w:rsidRDefault="006F623A" w:rsidP="006F623A">
      <w:pPr>
        <w:pStyle w:val="a7"/>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8. Личные карточки работников (ф. Т-2) - 50 л. ЭПК, ст.658;</w:t>
      </w:r>
    </w:p>
    <w:p w:rsidR="006F623A" w:rsidRPr="00DC1B2B" w:rsidRDefault="006F623A" w:rsidP="006F623A">
      <w:pPr>
        <w:pStyle w:val="a7"/>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9. Журнал регистрации трудовых договоров - 50 лет, ст. 695 б;</w:t>
      </w:r>
    </w:p>
    <w:p w:rsidR="006F623A" w:rsidRPr="00DC1B2B" w:rsidRDefault="006F623A" w:rsidP="006F623A">
      <w:pPr>
        <w:pStyle w:val="a7"/>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10. Служебные и докладные записки - 5 лет ЭПК ст. 87.</w:t>
      </w:r>
    </w:p>
    <w:p w:rsidR="006F623A" w:rsidRPr="00DC1B2B" w:rsidRDefault="006F623A" w:rsidP="006F623A">
      <w:pPr>
        <w:spacing w:before="100" w:beforeAutospacing="1" w:after="100" w:afterAutospacing="1"/>
        <w:rPr>
          <w:szCs w:val="24"/>
        </w:rPr>
      </w:pPr>
      <w:r w:rsidRPr="00DC1B2B">
        <w:rPr>
          <w:szCs w:val="24"/>
        </w:rPr>
        <w:t>Номенклатуру структурного подразделения 05 ноября текущего года подписал начальник отдела кадров Маликова Л.Г.</w:t>
      </w:r>
    </w:p>
    <w:p w:rsidR="006F623A" w:rsidRPr="00DC1B2B" w:rsidRDefault="006F623A" w:rsidP="006F623A">
      <w:pPr>
        <w:spacing w:before="100" w:beforeAutospacing="1" w:after="100" w:afterAutospacing="1"/>
        <w:jc w:val="center"/>
        <w:rPr>
          <w:b/>
          <w:szCs w:val="24"/>
        </w:rPr>
      </w:pPr>
      <w:r w:rsidRPr="00DC1B2B">
        <w:rPr>
          <w:b/>
          <w:szCs w:val="24"/>
        </w:rPr>
        <w:t>Билет №18</w:t>
      </w:r>
    </w:p>
    <w:p w:rsidR="006F623A" w:rsidRPr="00DC1B2B" w:rsidRDefault="006F623A" w:rsidP="006F623A">
      <w:pPr>
        <w:shd w:val="clear" w:color="auto" w:fill="FFFFFF"/>
        <w:spacing w:after="0" w:line="360" w:lineRule="auto"/>
        <w:ind w:firstLine="708"/>
        <w:rPr>
          <w:szCs w:val="24"/>
        </w:rPr>
      </w:pPr>
      <w:r w:rsidRPr="00DC1B2B">
        <w:rPr>
          <w:szCs w:val="24"/>
        </w:rPr>
        <w:t>Составьте документ по ЗАО «Акция» об изменении графика работы. В констатирующей части укажите основание для издания документа (придумайте самостоятельно, в связи с чем был изменен график работы). В заключительной части предложите начальнику технического отдела Волкову М. И. организовать работу в праздничные дни, главному бухгалтеру подготовить предложения по оплате сверхурочных дней, главному инженеру организовать контроль за исполнением приказа.</w:t>
      </w:r>
    </w:p>
    <w:p w:rsidR="006F623A" w:rsidRPr="00DC1B2B" w:rsidRDefault="006F623A" w:rsidP="006F623A">
      <w:pPr>
        <w:spacing w:before="100" w:beforeAutospacing="1" w:after="100" w:afterAutospacing="1" w:line="240" w:lineRule="auto"/>
        <w:rPr>
          <w:b/>
          <w:szCs w:val="24"/>
        </w:rPr>
      </w:pPr>
      <w:r w:rsidRPr="00DC1B2B">
        <w:rPr>
          <w:b/>
          <w:szCs w:val="24"/>
        </w:rPr>
        <w:t xml:space="preserve">Составьте документ, в котором будут отражены распоряжения директора. Недостающие реквизиты дополните самостоятельно. Зарегистрируйте проект документа в нужном журнале. </w:t>
      </w:r>
    </w:p>
    <w:p w:rsidR="006F623A" w:rsidRPr="00DC1B2B" w:rsidRDefault="006F623A" w:rsidP="006F623A">
      <w:pPr>
        <w:jc w:val="center"/>
        <w:rPr>
          <w:b/>
          <w:szCs w:val="24"/>
        </w:rPr>
      </w:pPr>
      <w:r w:rsidRPr="00DC1B2B">
        <w:rPr>
          <w:b/>
          <w:szCs w:val="24"/>
        </w:rPr>
        <w:t>Билет №19</w:t>
      </w:r>
    </w:p>
    <w:p w:rsidR="006F623A" w:rsidRPr="00DC1B2B" w:rsidRDefault="006F623A" w:rsidP="006F623A">
      <w:pPr>
        <w:ind w:firstLine="708"/>
        <w:rPr>
          <w:szCs w:val="24"/>
        </w:rPr>
      </w:pPr>
      <w:r w:rsidRPr="00DC1B2B">
        <w:rPr>
          <w:szCs w:val="24"/>
        </w:rPr>
        <w:t>Генеральный директор коммерческого банка</w:t>
      </w:r>
      <w:r>
        <w:rPr>
          <w:szCs w:val="24"/>
        </w:rPr>
        <w:t xml:space="preserve"> </w:t>
      </w:r>
      <w:r w:rsidRPr="00DC1B2B">
        <w:rPr>
          <w:szCs w:val="24"/>
        </w:rPr>
        <w:t>КБ «Кредит банк» Фомин П.Н. 12 марта текущего года издал документ о реорганизации структуры банка. В констатирующей части указал, что эти изменения были вызваны расширением состава услуг, оказываемых банком своим клиентам, получением банком лицензии на проведение валютных операций, увеличением объема операций с ценными бумагами.</w:t>
      </w:r>
    </w:p>
    <w:p w:rsidR="006F623A" w:rsidRPr="00DC1B2B" w:rsidRDefault="006F623A" w:rsidP="006F623A">
      <w:pPr>
        <w:pStyle w:val="a7"/>
        <w:spacing w:before="100" w:beforeAutospacing="1" w:after="100" w:afterAutospacing="1"/>
        <w:ind w:left="0" w:firstLine="708"/>
        <w:jc w:val="both"/>
        <w:rPr>
          <w:rFonts w:ascii="Times New Roman" w:hAnsi="Times New Roman"/>
          <w:sz w:val="24"/>
          <w:szCs w:val="24"/>
        </w:rPr>
      </w:pPr>
      <w:r w:rsidRPr="00DC1B2B">
        <w:rPr>
          <w:rFonts w:ascii="Times New Roman" w:hAnsi="Times New Roman"/>
          <w:sz w:val="24"/>
          <w:szCs w:val="24"/>
        </w:rPr>
        <w:t>Данным документом предусматривалось до 1 декабря текущего года создать в структуре банка отдел валютных операций и отдел операций с ценными бумагами. Начальниками отделов назначались соответственно Орлов В.С. и Котова М.И.</w:t>
      </w:r>
      <w:r>
        <w:rPr>
          <w:rFonts w:ascii="Times New Roman" w:hAnsi="Times New Roman"/>
          <w:sz w:val="24"/>
          <w:szCs w:val="24"/>
        </w:rPr>
        <w:t xml:space="preserve"> </w:t>
      </w:r>
      <w:r w:rsidRPr="00DC1B2B">
        <w:rPr>
          <w:rFonts w:ascii="Times New Roman" w:hAnsi="Times New Roman"/>
          <w:sz w:val="24"/>
          <w:szCs w:val="24"/>
        </w:rPr>
        <w:t>Им предписывалось принять меры по укомплектованию штатов своих отделов</w:t>
      </w:r>
      <w:r>
        <w:rPr>
          <w:rFonts w:ascii="Times New Roman" w:hAnsi="Times New Roman"/>
          <w:sz w:val="24"/>
          <w:szCs w:val="24"/>
        </w:rPr>
        <w:t xml:space="preserve"> </w:t>
      </w:r>
      <w:r w:rsidRPr="00DC1B2B">
        <w:rPr>
          <w:rFonts w:ascii="Times New Roman" w:hAnsi="Times New Roman"/>
          <w:sz w:val="24"/>
          <w:szCs w:val="24"/>
        </w:rPr>
        <w:t xml:space="preserve">соответствующими специалистами. Кроме того, им предписывалось подготовить и представить на утверждение до 1 февраля следующего года положения об отделах. На них же возлагалась ответственность и за разработку должностных инструкций на своих сотрудников. </w:t>
      </w:r>
    </w:p>
    <w:p w:rsidR="006F623A" w:rsidRPr="00DC1B2B" w:rsidRDefault="006F623A" w:rsidP="006F623A">
      <w:pPr>
        <w:pStyle w:val="a7"/>
        <w:spacing w:before="100" w:beforeAutospacing="1" w:after="100" w:afterAutospacing="1"/>
        <w:ind w:left="0" w:firstLine="708"/>
        <w:jc w:val="both"/>
        <w:rPr>
          <w:rFonts w:ascii="Times New Roman" w:hAnsi="Times New Roman"/>
          <w:sz w:val="24"/>
          <w:szCs w:val="24"/>
        </w:rPr>
      </w:pPr>
      <w:r w:rsidRPr="00DC1B2B">
        <w:rPr>
          <w:rFonts w:ascii="Times New Roman" w:hAnsi="Times New Roman"/>
          <w:sz w:val="24"/>
          <w:szCs w:val="24"/>
        </w:rPr>
        <w:t>Общий контроль за исполнением документа был возложен на коммерческого директора банка Золотова С.В.</w:t>
      </w:r>
    </w:p>
    <w:p w:rsidR="006F623A" w:rsidRPr="00DC1B2B" w:rsidRDefault="006F623A" w:rsidP="006F623A">
      <w:pPr>
        <w:spacing w:before="100" w:beforeAutospacing="1" w:after="100" w:afterAutospacing="1" w:line="240" w:lineRule="auto"/>
        <w:rPr>
          <w:b/>
          <w:szCs w:val="24"/>
        </w:rPr>
      </w:pPr>
      <w:r w:rsidRPr="00DC1B2B">
        <w:rPr>
          <w:b/>
          <w:szCs w:val="24"/>
        </w:rPr>
        <w:t xml:space="preserve">Составьте документ, в котором будут отражены распоряжения директора. Недостающие реквизиты дополните самостоятельно. Зарегистрируйте проект документа в нужном журнале. </w:t>
      </w:r>
    </w:p>
    <w:p w:rsidR="006F623A" w:rsidRPr="00DC1B2B" w:rsidRDefault="006F623A" w:rsidP="006F623A">
      <w:pPr>
        <w:spacing w:before="100" w:beforeAutospacing="1" w:after="100" w:afterAutospacing="1" w:line="240" w:lineRule="auto"/>
        <w:contextualSpacing/>
        <w:jc w:val="center"/>
        <w:rPr>
          <w:b/>
          <w:szCs w:val="24"/>
        </w:rPr>
      </w:pPr>
      <w:r w:rsidRPr="00DC1B2B">
        <w:rPr>
          <w:b/>
          <w:szCs w:val="24"/>
        </w:rPr>
        <w:lastRenderedPageBreak/>
        <w:t>Билет №20</w:t>
      </w:r>
    </w:p>
    <w:p w:rsidR="006F623A" w:rsidRPr="00DC1B2B" w:rsidRDefault="006F623A" w:rsidP="006F623A">
      <w:pPr>
        <w:pStyle w:val="a7"/>
        <w:spacing w:before="100" w:beforeAutospacing="1" w:after="100" w:afterAutospacing="1"/>
        <w:ind w:left="0"/>
        <w:jc w:val="both"/>
        <w:rPr>
          <w:rFonts w:ascii="Times New Roman" w:hAnsi="Times New Roman"/>
          <w:sz w:val="24"/>
          <w:szCs w:val="24"/>
        </w:rPr>
      </w:pPr>
      <w:r w:rsidRPr="00DC1B2B">
        <w:rPr>
          <w:rFonts w:ascii="Times New Roman" w:hAnsi="Times New Roman"/>
          <w:color w:val="000000"/>
          <w:sz w:val="24"/>
          <w:szCs w:val="24"/>
        </w:rPr>
        <w:t>Составьте документ, в котором объединение «Экспоцентр» обращается с предложением принять участие в российской выставке на международной общеотраслевой ярмарке в г. Измире (Турция), которая будет проходить с 20 ноября по 10 декабря 20_ г. Измирская ярмарка является одним из крупнейших торговых мероприятий стран Среднего и Ближнего Востока. В тексте надо указать, что участие в этой ярмарке позволяет широко представить экспортную продукцию организации, продать экспонаты со стенда, изучить особенности рынка, обменяться с другими участниками ярмарки научно-технической информацией и заключить вы годные сделки.</w:t>
      </w:r>
    </w:p>
    <w:p w:rsidR="006F623A" w:rsidRPr="00DC1B2B" w:rsidRDefault="006F623A" w:rsidP="006F623A">
      <w:pPr>
        <w:spacing w:before="100" w:beforeAutospacing="1" w:after="100" w:afterAutospacing="1" w:line="240" w:lineRule="auto"/>
        <w:rPr>
          <w:b/>
          <w:szCs w:val="24"/>
        </w:rPr>
      </w:pPr>
      <w:r w:rsidRPr="00DC1B2B">
        <w:rPr>
          <w:b/>
          <w:szCs w:val="24"/>
        </w:rPr>
        <w:t xml:space="preserve">Составьте необходимый документ. Остальные реквизиты укажите самостоятельно. Зарегистрируйте проект документа в нужном журнале. </w:t>
      </w:r>
    </w:p>
    <w:p w:rsidR="006F623A" w:rsidRPr="00DC1B2B" w:rsidRDefault="006F623A" w:rsidP="006F623A">
      <w:pPr>
        <w:pStyle w:val="a7"/>
        <w:spacing w:before="100" w:beforeAutospacing="1" w:after="100" w:afterAutospacing="1"/>
        <w:ind w:left="0"/>
        <w:jc w:val="center"/>
        <w:rPr>
          <w:rFonts w:ascii="Times New Roman" w:hAnsi="Times New Roman"/>
          <w:b/>
          <w:sz w:val="24"/>
          <w:szCs w:val="24"/>
        </w:rPr>
      </w:pPr>
      <w:r w:rsidRPr="00DC1B2B">
        <w:rPr>
          <w:rFonts w:ascii="Times New Roman" w:hAnsi="Times New Roman"/>
          <w:b/>
          <w:sz w:val="24"/>
          <w:szCs w:val="24"/>
        </w:rPr>
        <w:t>Билет №21</w:t>
      </w:r>
    </w:p>
    <w:p w:rsidR="006F623A" w:rsidRPr="00DC1B2B" w:rsidRDefault="006F623A" w:rsidP="006F623A">
      <w:pPr>
        <w:shd w:val="clear" w:color="auto" w:fill="FFFFFF"/>
        <w:spacing w:before="100" w:beforeAutospacing="1" w:after="100" w:afterAutospacing="1" w:line="240" w:lineRule="auto"/>
        <w:ind w:firstLine="708"/>
        <w:rPr>
          <w:szCs w:val="24"/>
        </w:rPr>
      </w:pPr>
      <w:r w:rsidRPr="00DC1B2B">
        <w:rPr>
          <w:b/>
          <w:szCs w:val="24"/>
          <w:shd w:val="clear" w:color="auto" w:fill="FFFFFF"/>
        </w:rPr>
        <w:t>Составьте докладную записку</w:t>
      </w:r>
      <w:r w:rsidRPr="00DC1B2B">
        <w:rPr>
          <w:szCs w:val="24"/>
          <w:shd w:val="clear" w:color="auto" w:fill="FFFFFF"/>
        </w:rPr>
        <w:t xml:space="preserve"> на имя генерального директора ООО «Гармония» от начальника отдела по работе с клиентами. В ней сообщите, что</w:t>
      </w:r>
      <w:r w:rsidRPr="00DC1B2B">
        <w:rPr>
          <w:szCs w:val="24"/>
        </w:rPr>
        <w:t xml:space="preserve"> менеджер по работе с клиентами Теряев В.Р. регулярно нарушает должностную инструкцию: отказывается ездить на встречи с клиентами, не соблюдает сроки сдачи планов работы, предоставляет некоторым партнерам неоправданно большие скидки, что в итоге приводит к снижению доходов компании. В связи с допущенными нарушениями предложите объявить работнику выговор и лишить премии по результатам работы за 3 квартал текущего года.</w:t>
      </w:r>
    </w:p>
    <w:p w:rsidR="006F623A" w:rsidRPr="00DC1B2B" w:rsidRDefault="006F623A" w:rsidP="006F623A">
      <w:pPr>
        <w:shd w:val="clear" w:color="auto" w:fill="FFFFFF"/>
        <w:spacing w:before="100" w:beforeAutospacing="1" w:after="100" w:afterAutospacing="1" w:line="240" w:lineRule="auto"/>
        <w:ind w:firstLine="708"/>
        <w:rPr>
          <w:szCs w:val="24"/>
        </w:rPr>
      </w:pPr>
      <w:r w:rsidRPr="00DC1B2B">
        <w:rPr>
          <w:b/>
          <w:szCs w:val="24"/>
        </w:rPr>
        <w:t>В ответ напишите объяснительную записку</w:t>
      </w:r>
      <w:r w:rsidRPr="00DC1B2B">
        <w:rPr>
          <w:szCs w:val="24"/>
        </w:rPr>
        <w:t>, в которой объясните поведение работника.</w:t>
      </w:r>
    </w:p>
    <w:p w:rsidR="006F623A" w:rsidRPr="00DC1B2B" w:rsidRDefault="006F623A" w:rsidP="006F623A">
      <w:pPr>
        <w:spacing w:before="100" w:beforeAutospacing="1" w:after="100" w:afterAutospacing="1" w:line="240" w:lineRule="auto"/>
        <w:ind w:firstLine="708"/>
        <w:rPr>
          <w:b/>
          <w:szCs w:val="24"/>
        </w:rPr>
      </w:pPr>
      <w:r w:rsidRPr="00DC1B2B">
        <w:rPr>
          <w:b/>
          <w:szCs w:val="24"/>
        </w:rPr>
        <w:t>Составьте необходимые документы. Недостающие сведения дополните самостоятельно.</w:t>
      </w:r>
      <w:r w:rsidRPr="00DC1B2B">
        <w:rPr>
          <w:szCs w:val="24"/>
        </w:rPr>
        <w:t xml:space="preserve"> </w:t>
      </w:r>
      <w:r w:rsidRPr="00DC1B2B">
        <w:rPr>
          <w:b/>
          <w:szCs w:val="24"/>
        </w:rPr>
        <w:t xml:space="preserve">Зарегистрируйте проекты документов в нужном журнале. </w:t>
      </w:r>
    </w:p>
    <w:p w:rsidR="006F623A" w:rsidRPr="00DC1B2B" w:rsidRDefault="006F623A" w:rsidP="006F623A">
      <w:pPr>
        <w:shd w:val="clear" w:color="auto" w:fill="FFFFFF"/>
        <w:spacing w:before="100" w:beforeAutospacing="1" w:after="100" w:afterAutospacing="1" w:line="240" w:lineRule="auto"/>
        <w:jc w:val="center"/>
        <w:rPr>
          <w:b/>
          <w:szCs w:val="24"/>
        </w:rPr>
      </w:pPr>
      <w:r w:rsidRPr="00DC1B2B">
        <w:rPr>
          <w:b/>
          <w:szCs w:val="24"/>
        </w:rPr>
        <w:t>Билет №22</w:t>
      </w:r>
    </w:p>
    <w:p w:rsidR="006F623A" w:rsidRPr="00DC1B2B" w:rsidRDefault="006F623A" w:rsidP="006F623A">
      <w:pPr>
        <w:shd w:val="clear" w:color="auto" w:fill="FFFFFF"/>
        <w:spacing w:before="100" w:beforeAutospacing="1" w:after="100" w:afterAutospacing="1" w:line="240" w:lineRule="auto"/>
        <w:ind w:firstLine="708"/>
        <w:rPr>
          <w:szCs w:val="24"/>
        </w:rPr>
      </w:pPr>
      <w:r w:rsidRPr="00DC1B2B">
        <w:rPr>
          <w:szCs w:val="24"/>
        </w:rPr>
        <w:t xml:space="preserve">На имя директора ООО «Социальные гарантии» </w:t>
      </w:r>
      <w:r w:rsidRPr="00DC1B2B">
        <w:rPr>
          <w:b/>
          <w:szCs w:val="24"/>
        </w:rPr>
        <w:t>поступила служебная записка о</w:t>
      </w:r>
      <w:r w:rsidRPr="00DC1B2B">
        <w:rPr>
          <w:szCs w:val="24"/>
        </w:rPr>
        <w:t xml:space="preserve">т юриста организации с предложением подключить платную версию системы «КонсультантПлюс». Прочитав данный документ, директор был возмущен, поскольку подписка на правовую система была закуплена 2 месяца назад. Он потребовал объяснительную записку от системного администратора. </w:t>
      </w:r>
      <w:r w:rsidRPr="00DC1B2B">
        <w:rPr>
          <w:b/>
          <w:szCs w:val="24"/>
        </w:rPr>
        <w:t>Составьте эту объяснительную записку,</w:t>
      </w:r>
      <w:r w:rsidRPr="00DC1B2B">
        <w:rPr>
          <w:szCs w:val="24"/>
        </w:rPr>
        <w:t xml:space="preserve"> в которой сообщите, что задержка установки программ связана с техническими проблемами на сервере компании, но через 10 дней «КонсультантПлюс» будут установлены. </w:t>
      </w:r>
    </w:p>
    <w:p w:rsidR="006F623A" w:rsidRPr="00003733" w:rsidRDefault="006F623A" w:rsidP="006F623A">
      <w:pPr>
        <w:spacing w:before="100" w:beforeAutospacing="1" w:after="100" w:afterAutospacing="1" w:line="240" w:lineRule="auto"/>
        <w:rPr>
          <w:b/>
          <w:szCs w:val="24"/>
        </w:rPr>
      </w:pPr>
      <w:r w:rsidRPr="00DC1B2B">
        <w:rPr>
          <w:b/>
          <w:szCs w:val="24"/>
        </w:rPr>
        <w:t>Составьте необходимые документы. Недостающие сведения дополните самостоятельно.</w:t>
      </w:r>
      <w:r w:rsidRPr="00DC1B2B">
        <w:rPr>
          <w:szCs w:val="24"/>
        </w:rPr>
        <w:t xml:space="preserve"> </w:t>
      </w:r>
      <w:r w:rsidRPr="00DC1B2B">
        <w:rPr>
          <w:b/>
          <w:szCs w:val="24"/>
        </w:rPr>
        <w:t xml:space="preserve">Зарегистрируйте проектов документов в нужном журнале. </w:t>
      </w:r>
    </w:p>
    <w:p w:rsidR="006F623A" w:rsidRPr="00DC1B2B" w:rsidRDefault="006F623A" w:rsidP="006F623A">
      <w:pPr>
        <w:spacing w:after="0" w:line="240" w:lineRule="auto"/>
        <w:jc w:val="center"/>
        <w:rPr>
          <w:b/>
          <w:bCs/>
          <w:szCs w:val="24"/>
        </w:rPr>
      </w:pPr>
      <w:r w:rsidRPr="00DC1B2B">
        <w:rPr>
          <w:b/>
          <w:bCs/>
          <w:szCs w:val="24"/>
        </w:rPr>
        <w:t>Билет №23</w:t>
      </w:r>
    </w:p>
    <w:p w:rsidR="006F623A" w:rsidRPr="00DC1B2B" w:rsidRDefault="006F623A" w:rsidP="006F623A">
      <w:pPr>
        <w:spacing w:after="0" w:line="240" w:lineRule="auto"/>
        <w:rPr>
          <w:b/>
          <w:bCs/>
          <w:szCs w:val="24"/>
        </w:rPr>
      </w:pPr>
    </w:p>
    <w:p w:rsidR="006F623A" w:rsidRPr="00DC1B2B" w:rsidRDefault="006F623A" w:rsidP="006F623A">
      <w:pPr>
        <w:spacing w:after="0" w:line="240" w:lineRule="auto"/>
        <w:rPr>
          <w:szCs w:val="24"/>
        </w:rPr>
      </w:pPr>
      <w:r w:rsidRPr="00DC1B2B">
        <w:rPr>
          <w:b/>
          <w:bCs/>
          <w:szCs w:val="24"/>
        </w:rPr>
        <w:t xml:space="preserve">Составьте докладную записку </w:t>
      </w:r>
      <w:r w:rsidRPr="00DC1B2B">
        <w:rPr>
          <w:szCs w:val="24"/>
        </w:rPr>
        <w:t>от 20 декабря текущего года начальника отдела по работе с обращениями граждан генеральному директору ООО “Свобода” об утере специалистом службы ДОУ Васильевой А.Н. письма-запроса, поступившего в адрес предприятия 15 декабря текущего года. Остальные реквизиты укажите самостоятельно. </w:t>
      </w:r>
    </w:p>
    <w:p w:rsidR="006F623A" w:rsidRPr="00DC1B2B" w:rsidRDefault="006F623A" w:rsidP="006F623A">
      <w:pPr>
        <w:spacing w:after="0" w:line="240" w:lineRule="auto"/>
        <w:rPr>
          <w:szCs w:val="24"/>
        </w:rPr>
      </w:pPr>
    </w:p>
    <w:p w:rsidR="006F623A" w:rsidRPr="00DC1B2B" w:rsidRDefault="006F623A" w:rsidP="006F623A">
      <w:pPr>
        <w:spacing w:after="0" w:line="240" w:lineRule="auto"/>
        <w:rPr>
          <w:szCs w:val="24"/>
        </w:rPr>
      </w:pPr>
      <w:r w:rsidRPr="00DC1B2B">
        <w:rPr>
          <w:szCs w:val="24"/>
        </w:rPr>
        <w:lastRenderedPageBreak/>
        <w:t>В ответ Васильева А.Н. составила объяснительную записку</w:t>
      </w:r>
      <w:r w:rsidRPr="00DC1B2B">
        <w:rPr>
          <w:b/>
          <w:bCs/>
          <w:szCs w:val="24"/>
        </w:rPr>
        <w:t xml:space="preserve">, </w:t>
      </w:r>
      <w:r w:rsidRPr="00DC1B2B">
        <w:rPr>
          <w:szCs w:val="24"/>
        </w:rPr>
        <w:t xml:space="preserve">в которой работница указывает, что причиной утери письма стал технический сбой сервиса электронного оборота и после восстановления базы данных информацию о пропавшем письме можно будет восстановить. </w:t>
      </w:r>
      <w:r w:rsidRPr="00DC1B2B">
        <w:rPr>
          <w:b/>
          <w:bCs/>
          <w:szCs w:val="24"/>
        </w:rPr>
        <w:t>Составьте объяснительную записку.</w:t>
      </w:r>
      <w:r w:rsidRPr="00DC1B2B">
        <w:rPr>
          <w:szCs w:val="24"/>
        </w:rPr>
        <w:t> </w:t>
      </w:r>
    </w:p>
    <w:p w:rsidR="006F623A" w:rsidRPr="00DC1B2B" w:rsidRDefault="006F623A" w:rsidP="006F623A">
      <w:pPr>
        <w:spacing w:after="0" w:line="240" w:lineRule="auto"/>
        <w:rPr>
          <w:szCs w:val="24"/>
        </w:rPr>
      </w:pPr>
    </w:p>
    <w:p w:rsidR="006F623A" w:rsidRPr="00DC1B2B" w:rsidRDefault="006F623A" w:rsidP="006F623A">
      <w:pPr>
        <w:spacing w:before="100" w:beforeAutospacing="1" w:after="100" w:afterAutospacing="1" w:line="240" w:lineRule="auto"/>
        <w:ind w:firstLine="708"/>
        <w:rPr>
          <w:b/>
          <w:szCs w:val="24"/>
        </w:rPr>
      </w:pPr>
      <w:r w:rsidRPr="00DC1B2B">
        <w:rPr>
          <w:b/>
          <w:szCs w:val="24"/>
        </w:rPr>
        <w:t xml:space="preserve">Составьте необходимые документы. Недостающие сведения дополните самостоятельно. </w:t>
      </w:r>
    </w:p>
    <w:p w:rsidR="006F623A" w:rsidRPr="00DC1B2B" w:rsidRDefault="006F623A" w:rsidP="006F623A">
      <w:pPr>
        <w:spacing w:before="100" w:beforeAutospacing="1" w:after="100" w:afterAutospacing="1" w:line="240" w:lineRule="auto"/>
        <w:ind w:firstLine="708"/>
        <w:rPr>
          <w:b/>
          <w:szCs w:val="24"/>
        </w:rPr>
      </w:pPr>
      <w:r w:rsidRPr="00DC1B2B">
        <w:rPr>
          <w:b/>
          <w:szCs w:val="24"/>
        </w:rPr>
        <w:t xml:space="preserve">Зарегистрируйте проекты документов в нужном журнале. </w:t>
      </w:r>
    </w:p>
    <w:p w:rsidR="006F623A" w:rsidRPr="00DC1B2B" w:rsidRDefault="006F623A" w:rsidP="006F623A">
      <w:pPr>
        <w:spacing w:after="0" w:line="240" w:lineRule="auto"/>
        <w:rPr>
          <w:b/>
          <w:szCs w:val="24"/>
        </w:rPr>
      </w:pPr>
    </w:p>
    <w:p w:rsidR="006F623A" w:rsidRPr="00DC1B2B" w:rsidRDefault="006F623A" w:rsidP="006F623A">
      <w:pPr>
        <w:spacing w:after="0" w:line="240" w:lineRule="auto"/>
        <w:jc w:val="center"/>
        <w:rPr>
          <w:szCs w:val="24"/>
        </w:rPr>
      </w:pPr>
      <w:r w:rsidRPr="00DC1B2B">
        <w:rPr>
          <w:b/>
          <w:szCs w:val="24"/>
        </w:rPr>
        <w:t>Билет №24</w:t>
      </w:r>
    </w:p>
    <w:p w:rsidR="006F623A" w:rsidRPr="00DC1B2B" w:rsidRDefault="006F623A" w:rsidP="006F623A">
      <w:pPr>
        <w:shd w:val="clear" w:color="auto" w:fill="FFFFFF"/>
        <w:spacing w:before="100" w:beforeAutospacing="1" w:after="100" w:afterAutospacing="1" w:line="240" w:lineRule="auto"/>
        <w:rPr>
          <w:szCs w:val="24"/>
          <w:shd w:val="clear" w:color="auto" w:fill="FFFFFF"/>
        </w:rPr>
      </w:pPr>
      <w:r w:rsidRPr="00DC1B2B">
        <w:rPr>
          <w:szCs w:val="24"/>
          <w:shd w:val="clear" w:color="auto" w:fill="FFFFFF"/>
        </w:rPr>
        <w:t>Начальник рекламного отдела написал докладную записку о превышени</w:t>
      </w:r>
      <w:r>
        <w:rPr>
          <w:szCs w:val="24"/>
          <w:shd w:val="clear" w:color="auto" w:fill="FFFFFF"/>
        </w:rPr>
        <w:t xml:space="preserve">и полномочий. Он сообщил, что </w:t>
      </w:r>
      <w:r w:rsidRPr="00DC1B2B">
        <w:rPr>
          <w:szCs w:val="24"/>
          <w:shd w:val="clear" w:color="auto" w:fill="FFFFFF"/>
        </w:rPr>
        <w:t>18.09.20</w:t>
      </w:r>
      <w:r>
        <w:rPr>
          <w:szCs w:val="24"/>
          <w:shd w:val="clear" w:color="auto" w:fill="FFFFFF"/>
        </w:rPr>
        <w:t>23</w:t>
      </w:r>
      <w:r w:rsidRPr="00DC1B2B">
        <w:rPr>
          <w:szCs w:val="24"/>
          <w:shd w:val="clear" w:color="auto" w:fill="FFFFFF"/>
        </w:rPr>
        <w:t xml:space="preserve"> г. менеджер по рекламе Севастьянов Кирилл Иванович допустил грубое нарушение – превысил должностные полномочия и подписал контракт на 1 000 000 (один миллион) рублей с компанией «Красота». Он также сообщил, что представители этой компании из Северодвинска приезжали в их город на 1 день, специально чтобы подписать соглашение. Но теперь оно будет недействительным, поскольку его подписал Севастьянов К.И., не имея на то полномочий. Такие действия работника наносят ущерб имиджу ООО «Пион». В связи с допущенными нарушениями начальник отдела предложил</w:t>
      </w:r>
      <w:r>
        <w:rPr>
          <w:szCs w:val="24"/>
          <w:shd w:val="clear" w:color="auto" w:fill="FFFFFF"/>
        </w:rPr>
        <w:t xml:space="preserve"> </w:t>
      </w:r>
      <w:r w:rsidRPr="00DC1B2B">
        <w:rPr>
          <w:szCs w:val="24"/>
          <w:shd w:val="clear" w:color="auto" w:fill="FFFFFF"/>
        </w:rPr>
        <w:t>объявить Севастьянов К.И.</w:t>
      </w:r>
      <w:r>
        <w:rPr>
          <w:szCs w:val="24"/>
          <w:shd w:val="clear" w:color="auto" w:fill="FFFFFF"/>
        </w:rPr>
        <w:t xml:space="preserve"> </w:t>
      </w:r>
      <w:r w:rsidRPr="00DC1B2B">
        <w:rPr>
          <w:szCs w:val="24"/>
          <w:shd w:val="clear" w:color="auto" w:fill="FFFFFF"/>
        </w:rPr>
        <w:t>выговор.</w:t>
      </w:r>
    </w:p>
    <w:p w:rsidR="006F623A" w:rsidRPr="00DC1B2B" w:rsidRDefault="006F623A" w:rsidP="006F623A">
      <w:pPr>
        <w:shd w:val="clear" w:color="auto" w:fill="FFFFFF"/>
        <w:spacing w:before="100" w:beforeAutospacing="1" w:after="100" w:afterAutospacing="1" w:line="240" w:lineRule="auto"/>
        <w:rPr>
          <w:szCs w:val="24"/>
        </w:rPr>
      </w:pPr>
      <w:r w:rsidRPr="00DC1B2B">
        <w:rPr>
          <w:szCs w:val="24"/>
          <w:shd w:val="clear" w:color="auto" w:fill="FFFFFF"/>
        </w:rPr>
        <w:t xml:space="preserve">В ответ Севастьянов К.И. составил объяснительную записку, в которой указал, что подписал договор, поскольку боялся упустить выгоду для компании и упустить клиента. Он обязался оплатить за свой счет командировку работников ООО «Красота». </w:t>
      </w:r>
    </w:p>
    <w:p w:rsidR="006F623A" w:rsidRPr="00DC1B2B" w:rsidRDefault="006F623A" w:rsidP="006F623A">
      <w:pPr>
        <w:spacing w:before="100" w:beforeAutospacing="1" w:after="100" w:afterAutospacing="1" w:line="240" w:lineRule="auto"/>
        <w:ind w:firstLine="708"/>
        <w:rPr>
          <w:b/>
          <w:szCs w:val="24"/>
        </w:rPr>
      </w:pPr>
      <w:r w:rsidRPr="00DC1B2B">
        <w:rPr>
          <w:b/>
          <w:szCs w:val="24"/>
        </w:rPr>
        <w:t xml:space="preserve">Составьте необходимые документы. Недостающие сведения дополните самостоятельно. </w:t>
      </w:r>
    </w:p>
    <w:p w:rsidR="006F623A" w:rsidRPr="00DC1B2B" w:rsidRDefault="006F623A" w:rsidP="006F623A">
      <w:pPr>
        <w:spacing w:before="100" w:beforeAutospacing="1" w:after="100" w:afterAutospacing="1" w:line="240" w:lineRule="auto"/>
        <w:ind w:firstLine="708"/>
        <w:rPr>
          <w:b/>
          <w:szCs w:val="24"/>
        </w:rPr>
      </w:pPr>
      <w:r w:rsidRPr="00DC1B2B">
        <w:rPr>
          <w:b/>
          <w:szCs w:val="24"/>
        </w:rPr>
        <w:t xml:space="preserve">Зарегистрируйте проекты документов в нужном журнале. </w:t>
      </w:r>
    </w:p>
    <w:p w:rsidR="006F623A" w:rsidRDefault="006F623A" w:rsidP="006F623A">
      <w:pPr>
        <w:pStyle w:val="a7"/>
        <w:spacing w:before="100" w:beforeAutospacing="1" w:after="100" w:afterAutospacing="1"/>
        <w:ind w:left="0"/>
        <w:jc w:val="center"/>
        <w:rPr>
          <w:rFonts w:ascii="Times New Roman" w:hAnsi="Times New Roman"/>
          <w:b/>
          <w:sz w:val="24"/>
          <w:szCs w:val="24"/>
        </w:rPr>
      </w:pPr>
    </w:p>
    <w:p w:rsidR="006F623A" w:rsidRDefault="006F623A" w:rsidP="006F623A">
      <w:pPr>
        <w:pStyle w:val="a7"/>
        <w:spacing w:before="100" w:beforeAutospacing="1" w:after="100" w:afterAutospacing="1"/>
        <w:ind w:left="0"/>
        <w:jc w:val="center"/>
        <w:rPr>
          <w:rFonts w:ascii="Times New Roman" w:hAnsi="Times New Roman"/>
          <w:b/>
          <w:sz w:val="24"/>
          <w:szCs w:val="24"/>
        </w:rPr>
      </w:pPr>
    </w:p>
    <w:p w:rsidR="006F623A" w:rsidRPr="00DC1B2B" w:rsidRDefault="006F623A" w:rsidP="006F623A">
      <w:pPr>
        <w:pStyle w:val="a7"/>
        <w:spacing w:before="100" w:beforeAutospacing="1" w:after="100" w:afterAutospacing="1"/>
        <w:ind w:left="0"/>
        <w:jc w:val="center"/>
        <w:rPr>
          <w:rFonts w:ascii="Times New Roman" w:hAnsi="Times New Roman"/>
          <w:b/>
          <w:sz w:val="24"/>
          <w:szCs w:val="24"/>
        </w:rPr>
      </w:pPr>
      <w:r w:rsidRPr="00DC1B2B">
        <w:rPr>
          <w:rFonts w:ascii="Times New Roman" w:hAnsi="Times New Roman"/>
          <w:b/>
          <w:sz w:val="24"/>
          <w:szCs w:val="24"/>
        </w:rPr>
        <w:t>Билет №25</w:t>
      </w:r>
    </w:p>
    <w:p w:rsidR="006F623A" w:rsidRPr="00DC1B2B" w:rsidRDefault="006F623A" w:rsidP="006F623A">
      <w:pPr>
        <w:spacing w:line="360" w:lineRule="auto"/>
        <w:ind w:firstLine="708"/>
        <w:rPr>
          <w:szCs w:val="24"/>
        </w:rPr>
      </w:pPr>
      <w:r w:rsidRPr="00DC1B2B">
        <w:rPr>
          <w:szCs w:val="24"/>
        </w:rPr>
        <w:t>Председатель ревизионной комиссии Карелреспотребсоюза в докладной записке информировал председателя Совета об обнаружении в ходе внеплановой проверки неучтенных товаров в магазине поселка Заречный.</w:t>
      </w:r>
    </w:p>
    <w:p w:rsidR="006F623A" w:rsidRPr="00DC1B2B" w:rsidRDefault="006F623A" w:rsidP="006F623A">
      <w:pPr>
        <w:spacing w:line="360" w:lineRule="auto"/>
        <w:ind w:firstLine="708"/>
        <w:rPr>
          <w:szCs w:val="24"/>
        </w:rPr>
      </w:pPr>
      <w:r w:rsidRPr="00DC1B2B">
        <w:rPr>
          <w:szCs w:val="24"/>
        </w:rPr>
        <w:t xml:space="preserve">В ответ заведующий магазином составил объяснительную записку, в которой сообщил, что неучтенные товары на складе магазина образовались в связи со сбоем компьютерной программы, который произошел 3 дня назад из-за отключения электроэнергии. </w:t>
      </w:r>
    </w:p>
    <w:p w:rsidR="006F623A" w:rsidRPr="00DC1B2B" w:rsidRDefault="006F623A" w:rsidP="006F623A">
      <w:pPr>
        <w:spacing w:before="100" w:beforeAutospacing="1" w:after="100" w:afterAutospacing="1" w:line="240" w:lineRule="auto"/>
        <w:rPr>
          <w:b/>
          <w:szCs w:val="24"/>
        </w:rPr>
      </w:pPr>
      <w:r w:rsidRPr="00DC1B2B">
        <w:rPr>
          <w:b/>
          <w:szCs w:val="24"/>
        </w:rPr>
        <w:t>Составьте необходимые документы. Недостающие сведения дополните самостоятельно.</w:t>
      </w:r>
      <w:r w:rsidRPr="00DC1B2B">
        <w:rPr>
          <w:szCs w:val="24"/>
        </w:rPr>
        <w:t xml:space="preserve"> </w:t>
      </w:r>
      <w:r w:rsidRPr="00DC1B2B">
        <w:rPr>
          <w:b/>
          <w:szCs w:val="24"/>
        </w:rPr>
        <w:t xml:space="preserve">Зарегистрируйте проектов документов в нужном журнале. </w:t>
      </w:r>
    </w:p>
    <w:p w:rsidR="006F623A" w:rsidRPr="00DC1B2B" w:rsidRDefault="006F623A" w:rsidP="006F623A">
      <w:pPr>
        <w:spacing w:line="360" w:lineRule="auto"/>
        <w:jc w:val="center"/>
        <w:rPr>
          <w:b/>
          <w:szCs w:val="24"/>
        </w:rPr>
      </w:pPr>
      <w:r w:rsidRPr="00DC1B2B">
        <w:rPr>
          <w:b/>
          <w:szCs w:val="24"/>
        </w:rPr>
        <w:lastRenderedPageBreak/>
        <w:t>Билет №26</w:t>
      </w:r>
    </w:p>
    <w:p w:rsidR="006F623A" w:rsidRPr="00DC1B2B" w:rsidRDefault="006F623A" w:rsidP="006F623A">
      <w:pPr>
        <w:spacing w:line="360" w:lineRule="auto"/>
        <w:ind w:firstLine="708"/>
        <w:rPr>
          <w:szCs w:val="24"/>
        </w:rPr>
      </w:pPr>
      <w:r w:rsidRPr="00DC1B2B">
        <w:rPr>
          <w:szCs w:val="24"/>
        </w:rPr>
        <w:t>Вы являетесь начальником отдела правового обеспечения. Ваш подчиненный систематически нарушает правила внутреннего распорядка, опаздывая на работу на 30 минут каждый день в течение 10 дней. Предварительные беседы не привели к результату. После очередного опоздания вы решили составить докладную записку на имя директора КГУ СЗ РК «Центр социальной работы Республики Карелия» Егоровой М.В.</w:t>
      </w:r>
    </w:p>
    <w:p w:rsidR="006F623A" w:rsidRPr="00DC1B2B" w:rsidRDefault="006F623A" w:rsidP="006F623A">
      <w:pPr>
        <w:spacing w:line="360" w:lineRule="auto"/>
        <w:ind w:firstLine="708"/>
        <w:rPr>
          <w:szCs w:val="24"/>
        </w:rPr>
      </w:pPr>
      <w:r w:rsidRPr="00DC1B2B">
        <w:rPr>
          <w:szCs w:val="24"/>
        </w:rPr>
        <w:t xml:space="preserve">В ответ работник написал объяснительную записку, в которой указал причину систематических опозданий (придумайте ее самостоятельно). </w:t>
      </w:r>
    </w:p>
    <w:p w:rsidR="006F623A" w:rsidRPr="00DC1B2B" w:rsidRDefault="006F623A" w:rsidP="006F623A">
      <w:pPr>
        <w:spacing w:before="100" w:beforeAutospacing="1" w:after="100" w:afterAutospacing="1" w:line="240" w:lineRule="auto"/>
        <w:rPr>
          <w:b/>
          <w:szCs w:val="24"/>
        </w:rPr>
      </w:pPr>
      <w:r w:rsidRPr="00DC1B2B">
        <w:rPr>
          <w:b/>
          <w:szCs w:val="24"/>
        </w:rPr>
        <w:t xml:space="preserve">Составьте необходимые документы. Недостающие сведения дополните самостоятельно. Зарегистрируйте проектов документов в нужном журнале. </w:t>
      </w:r>
    </w:p>
    <w:p w:rsidR="006F623A" w:rsidRPr="00003733" w:rsidRDefault="006F623A" w:rsidP="006F623A">
      <w:pPr>
        <w:pStyle w:val="a7"/>
        <w:spacing w:before="100" w:beforeAutospacing="1" w:after="100" w:afterAutospacing="1"/>
        <w:ind w:left="0"/>
        <w:jc w:val="center"/>
        <w:rPr>
          <w:rFonts w:ascii="Times New Roman" w:hAnsi="Times New Roman"/>
          <w:b/>
          <w:sz w:val="24"/>
          <w:szCs w:val="24"/>
        </w:rPr>
      </w:pPr>
      <w:r w:rsidRPr="00003733">
        <w:rPr>
          <w:rFonts w:ascii="Times New Roman" w:hAnsi="Times New Roman"/>
          <w:b/>
          <w:sz w:val="24"/>
          <w:szCs w:val="24"/>
        </w:rPr>
        <w:t>Билет №27</w:t>
      </w:r>
    </w:p>
    <w:p w:rsidR="006F623A" w:rsidRPr="00DC1B2B" w:rsidRDefault="006F623A" w:rsidP="006F623A">
      <w:pPr>
        <w:ind w:firstLine="708"/>
        <w:rPr>
          <w:szCs w:val="24"/>
          <w:shd w:val="clear" w:color="auto" w:fill="FFFFFF"/>
        </w:rPr>
      </w:pPr>
      <w:r w:rsidRPr="00DC1B2B">
        <w:rPr>
          <w:b/>
          <w:szCs w:val="24"/>
          <w:shd w:val="clear" w:color="auto" w:fill="FFFFFF"/>
        </w:rPr>
        <w:t>Составьте докладную записку</w:t>
      </w:r>
      <w:r w:rsidRPr="00DC1B2B">
        <w:rPr>
          <w:szCs w:val="24"/>
          <w:shd w:val="clear" w:color="auto" w:fill="FFFFFF"/>
        </w:rPr>
        <w:t xml:space="preserve"> главного бухгалтера руководителю предприятия о необходимости централизации расчетов с работниками предприятия. В обязанности учетных работников цехов должно входить лишь оформление первичных документов по учету выработки. В докладной записке необходимо подать предложение о пересмотре обязанностей отчетных работников в цехах и главной бухгалтерии.</w:t>
      </w:r>
    </w:p>
    <w:p w:rsidR="006F623A" w:rsidRPr="00DC1B2B" w:rsidRDefault="006F623A" w:rsidP="006F623A">
      <w:pPr>
        <w:ind w:firstLine="708"/>
        <w:rPr>
          <w:szCs w:val="24"/>
          <w:shd w:val="clear" w:color="auto" w:fill="FFFFFF"/>
        </w:rPr>
      </w:pPr>
      <w:r w:rsidRPr="00DC1B2B">
        <w:rPr>
          <w:szCs w:val="24"/>
          <w:shd w:val="clear" w:color="auto" w:fill="FFFFFF"/>
        </w:rPr>
        <w:t xml:space="preserve">В дополнение </w:t>
      </w:r>
      <w:r w:rsidRPr="00DC1B2B">
        <w:rPr>
          <w:b/>
          <w:szCs w:val="24"/>
          <w:shd w:val="clear" w:color="auto" w:fill="FFFFFF"/>
        </w:rPr>
        <w:t>составьте служебную записку</w:t>
      </w:r>
      <w:r w:rsidRPr="00DC1B2B">
        <w:rPr>
          <w:szCs w:val="24"/>
          <w:shd w:val="clear" w:color="auto" w:fill="FFFFFF"/>
        </w:rPr>
        <w:t xml:space="preserve"> от лица старшего мастера цеха с предложением ввести дополнительную ставку для централизации расчетов с работниками предприятия.</w:t>
      </w:r>
    </w:p>
    <w:p w:rsidR="006F623A" w:rsidRPr="00DC1B2B" w:rsidRDefault="006F623A" w:rsidP="006F623A">
      <w:pPr>
        <w:tabs>
          <w:tab w:val="left" w:pos="8387"/>
        </w:tabs>
        <w:spacing w:before="100" w:beforeAutospacing="1" w:after="100" w:afterAutospacing="1"/>
        <w:rPr>
          <w:b/>
          <w:szCs w:val="24"/>
        </w:rPr>
      </w:pPr>
      <w:r w:rsidRPr="00DC1B2B">
        <w:rPr>
          <w:b/>
          <w:szCs w:val="24"/>
        </w:rPr>
        <w:t>Зарегистрируйте</w:t>
      </w:r>
      <w:r>
        <w:rPr>
          <w:b/>
          <w:szCs w:val="24"/>
        </w:rPr>
        <w:t xml:space="preserve"> </w:t>
      </w:r>
      <w:r w:rsidRPr="00DC1B2B">
        <w:rPr>
          <w:b/>
          <w:szCs w:val="24"/>
        </w:rPr>
        <w:t xml:space="preserve">проекты документов в нужном журнале. </w:t>
      </w:r>
      <w:r w:rsidRPr="00DC1B2B">
        <w:rPr>
          <w:b/>
          <w:szCs w:val="24"/>
        </w:rPr>
        <w:tab/>
      </w:r>
    </w:p>
    <w:p w:rsidR="006F623A" w:rsidRDefault="006F623A" w:rsidP="006F623A">
      <w:pPr>
        <w:spacing w:line="360" w:lineRule="auto"/>
        <w:jc w:val="center"/>
        <w:rPr>
          <w:b/>
          <w:szCs w:val="24"/>
        </w:rPr>
      </w:pPr>
    </w:p>
    <w:p w:rsidR="006F623A" w:rsidRPr="00DC1B2B" w:rsidRDefault="006F623A" w:rsidP="006F623A">
      <w:pPr>
        <w:spacing w:line="360" w:lineRule="auto"/>
        <w:jc w:val="center"/>
        <w:rPr>
          <w:b/>
          <w:szCs w:val="24"/>
        </w:rPr>
      </w:pPr>
      <w:r w:rsidRPr="00DC1B2B">
        <w:rPr>
          <w:b/>
          <w:szCs w:val="24"/>
        </w:rPr>
        <w:t>Билет №28</w:t>
      </w:r>
    </w:p>
    <w:p w:rsidR="006F623A" w:rsidRPr="00DC1B2B" w:rsidRDefault="006F623A" w:rsidP="006F623A">
      <w:pPr>
        <w:spacing w:line="360" w:lineRule="auto"/>
        <w:ind w:firstLine="708"/>
        <w:rPr>
          <w:szCs w:val="24"/>
        </w:rPr>
      </w:pPr>
      <w:r w:rsidRPr="00DC1B2B">
        <w:rPr>
          <w:szCs w:val="24"/>
        </w:rPr>
        <w:t xml:space="preserve">Вы являетесь заведующим отделением психолого-педагогической помощи и социальной реабилитации в стационарной форме в ГБУ СО РК "Республиканский социально-реабилитационный центр для несовершеннолетних". Ваш подчиненный, педагог-психолог, оскорбляет подопечных. Вы неоднократно проводили беседы с работником, но они не привели к результату. После очередной жалобы ребят вы решили составить докладную записку на имя директора ГБУ СО РК «Республиканский социально-реабилитационный центр для несовершеннолетних». В ответ работник написал объяснительную записку, в которой указал,что он раскаивается и обещал исправить свое поведение. </w:t>
      </w:r>
    </w:p>
    <w:p w:rsidR="006F623A" w:rsidRPr="00003733" w:rsidRDefault="006F623A" w:rsidP="006F623A">
      <w:pPr>
        <w:spacing w:before="100" w:beforeAutospacing="1" w:after="100" w:afterAutospacing="1" w:line="240" w:lineRule="auto"/>
        <w:rPr>
          <w:b/>
          <w:szCs w:val="24"/>
        </w:rPr>
      </w:pPr>
      <w:r w:rsidRPr="00DC1B2B">
        <w:rPr>
          <w:b/>
          <w:szCs w:val="24"/>
        </w:rPr>
        <w:t xml:space="preserve">Составьте необходимые документы. Недостающие сведения дополните самостоятельно. Зарегистрируйте проектов документов в нужном журнале. </w:t>
      </w:r>
    </w:p>
    <w:p w:rsidR="006F623A" w:rsidRPr="00DC1B2B" w:rsidRDefault="006F623A" w:rsidP="006F623A">
      <w:pPr>
        <w:pStyle w:val="a7"/>
        <w:spacing w:before="100" w:beforeAutospacing="1" w:after="100" w:afterAutospacing="1"/>
        <w:ind w:left="0"/>
        <w:jc w:val="center"/>
        <w:rPr>
          <w:rFonts w:ascii="Times New Roman" w:hAnsi="Times New Roman"/>
          <w:b/>
          <w:sz w:val="24"/>
          <w:szCs w:val="24"/>
        </w:rPr>
      </w:pPr>
      <w:r w:rsidRPr="00DC1B2B">
        <w:rPr>
          <w:rFonts w:ascii="Times New Roman" w:hAnsi="Times New Roman"/>
          <w:b/>
          <w:sz w:val="24"/>
          <w:szCs w:val="24"/>
        </w:rPr>
        <w:lastRenderedPageBreak/>
        <w:t>Билет №29</w:t>
      </w:r>
    </w:p>
    <w:p w:rsidR="006F623A" w:rsidRPr="00DC1B2B" w:rsidRDefault="006F623A" w:rsidP="006F623A">
      <w:pPr>
        <w:spacing w:before="100" w:beforeAutospacing="1" w:after="100" w:afterAutospacing="1" w:line="240" w:lineRule="auto"/>
        <w:ind w:firstLine="708"/>
        <w:rPr>
          <w:szCs w:val="24"/>
        </w:rPr>
      </w:pPr>
      <w:r w:rsidRPr="00DC1B2B">
        <w:rPr>
          <w:szCs w:val="24"/>
        </w:rPr>
        <w:t>В ООО «Плутон» проведена проверка</w:t>
      </w:r>
      <w:r>
        <w:rPr>
          <w:szCs w:val="24"/>
        </w:rPr>
        <w:t xml:space="preserve"> </w:t>
      </w:r>
      <w:r w:rsidRPr="00DC1B2B">
        <w:rPr>
          <w:szCs w:val="24"/>
        </w:rPr>
        <w:t xml:space="preserve">работы отдела маркетинга по оказанию платных услуг. Комиссией в ходе проверки обнаружены нарушения в оформлении финансовой документации. В этой связи решено провести документальную проверку в отделе маркетинга. </w:t>
      </w:r>
    </w:p>
    <w:p w:rsidR="006F623A" w:rsidRPr="00003733" w:rsidRDefault="006F623A" w:rsidP="006F623A">
      <w:pPr>
        <w:spacing w:before="100" w:beforeAutospacing="1" w:after="100" w:afterAutospacing="1" w:line="240" w:lineRule="auto"/>
        <w:rPr>
          <w:szCs w:val="24"/>
        </w:rPr>
      </w:pPr>
      <w:r w:rsidRPr="00DC1B2B">
        <w:rPr>
          <w:b/>
          <w:szCs w:val="24"/>
        </w:rPr>
        <w:t xml:space="preserve">Задание: в роли секретаря составьте и оформите соответствующий распорядительный документ. Недостающие реквизиты оформите самостоятельно. Зарегистрируйте проект документа в нужном журнале. </w:t>
      </w:r>
    </w:p>
    <w:p w:rsidR="006F623A" w:rsidRPr="00DC1B2B" w:rsidRDefault="006F623A" w:rsidP="006F623A">
      <w:pPr>
        <w:spacing w:after="0" w:line="240" w:lineRule="auto"/>
        <w:ind w:left="142"/>
        <w:jc w:val="center"/>
        <w:rPr>
          <w:b/>
          <w:szCs w:val="24"/>
        </w:rPr>
      </w:pPr>
      <w:r w:rsidRPr="00DC1B2B">
        <w:rPr>
          <w:b/>
          <w:szCs w:val="24"/>
        </w:rPr>
        <w:t>Билет №30</w:t>
      </w:r>
    </w:p>
    <w:p w:rsidR="006F623A" w:rsidRPr="00DC1B2B" w:rsidRDefault="006F623A" w:rsidP="006F623A">
      <w:pPr>
        <w:spacing w:after="0" w:line="240" w:lineRule="auto"/>
        <w:ind w:left="142"/>
        <w:rPr>
          <w:szCs w:val="24"/>
        </w:rPr>
      </w:pPr>
    </w:p>
    <w:p w:rsidR="006F623A" w:rsidRPr="00DC1B2B" w:rsidRDefault="006F623A" w:rsidP="006F623A">
      <w:pPr>
        <w:spacing w:after="0" w:line="240" w:lineRule="auto"/>
        <w:ind w:firstLine="709"/>
        <w:rPr>
          <w:szCs w:val="24"/>
        </w:rPr>
      </w:pPr>
      <w:r w:rsidRPr="00DC1B2B">
        <w:rPr>
          <w:szCs w:val="24"/>
        </w:rPr>
        <w:t xml:space="preserve">Ярмарочный центр «Экспо» организует ярмарку-продажу «Зима- 2023». </w:t>
      </w:r>
    </w:p>
    <w:p w:rsidR="006F623A" w:rsidRPr="00DC1B2B" w:rsidRDefault="006F623A" w:rsidP="006F623A">
      <w:pPr>
        <w:ind w:firstLine="709"/>
        <w:rPr>
          <w:szCs w:val="24"/>
        </w:rPr>
      </w:pPr>
      <w:r w:rsidRPr="00DC1B2B">
        <w:rPr>
          <w:szCs w:val="24"/>
        </w:rPr>
        <w:t xml:space="preserve">От имени Управления по коммерческой работе центра </w:t>
      </w:r>
      <w:r w:rsidRPr="00DC1B2B">
        <w:rPr>
          <w:b/>
          <w:szCs w:val="24"/>
        </w:rPr>
        <w:t>составьте документ в адрес предприятий города.</w:t>
      </w:r>
      <w:r w:rsidRPr="00DC1B2B">
        <w:rPr>
          <w:szCs w:val="24"/>
        </w:rPr>
        <w:t xml:space="preserve"> В тексте</w:t>
      </w:r>
      <w:r>
        <w:rPr>
          <w:szCs w:val="24"/>
        </w:rPr>
        <w:t xml:space="preserve"> </w:t>
      </w:r>
      <w:r w:rsidRPr="00DC1B2B">
        <w:rPr>
          <w:szCs w:val="24"/>
        </w:rPr>
        <w:t xml:space="preserve">дайте информацию о предстоящей торговой ярмарке по любой товарной группе. Сведения о дне, времени, месте работы ярмарки укажите произвольно. Обратите внимание руководства предприятий на своевременное оформление заявки в ярмарочный комитет на право участия в ярмарке. </w:t>
      </w:r>
    </w:p>
    <w:p w:rsidR="006F623A" w:rsidRPr="00DC1B2B" w:rsidRDefault="006F623A" w:rsidP="006F623A">
      <w:pPr>
        <w:spacing w:before="100" w:beforeAutospacing="1" w:after="100" w:afterAutospacing="1" w:line="240" w:lineRule="auto"/>
        <w:ind w:firstLine="709"/>
        <w:rPr>
          <w:szCs w:val="24"/>
        </w:rPr>
      </w:pPr>
      <w:r w:rsidRPr="00DC1B2B">
        <w:rPr>
          <w:b/>
          <w:szCs w:val="24"/>
        </w:rPr>
        <w:t xml:space="preserve">Недостающие реквизиты оформите самостоятельно. Зарегистрируйте проект документа в нужном журнале. </w:t>
      </w:r>
    </w:p>
    <w:p w:rsidR="006F623A" w:rsidRPr="00DC1B2B" w:rsidRDefault="006F623A" w:rsidP="006F623A">
      <w:pPr>
        <w:jc w:val="center"/>
        <w:rPr>
          <w:b/>
          <w:szCs w:val="24"/>
        </w:rPr>
      </w:pPr>
      <w:r w:rsidRPr="00DC1B2B">
        <w:rPr>
          <w:b/>
          <w:szCs w:val="24"/>
        </w:rPr>
        <w:t>Билет №31</w:t>
      </w:r>
    </w:p>
    <w:p w:rsidR="006F623A" w:rsidRPr="00DC1B2B" w:rsidRDefault="006F623A" w:rsidP="006F623A">
      <w:pPr>
        <w:ind w:firstLine="708"/>
        <w:rPr>
          <w:color w:val="2B2B2B"/>
          <w:szCs w:val="24"/>
          <w:shd w:val="clear" w:color="auto" w:fill="FFFFFF"/>
        </w:rPr>
      </w:pPr>
      <w:r w:rsidRPr="00DC1B2B">
        <w:rPr>
          <w:color w:val="2B2B2B"/>
          <w:szCs w:val="24"/>
          <w:shd w:val="clear" w:color="auto" w:fill="FFFFFF"/>
        </w:rPr>
        <w:t>Сотрудник был принят в Общество с ограниченной ответственностью «Омега» (ООО «Омега») на должность менеджера по развитию 17.10.2019 года.</w:t>
      </w:r>
      <w:r>
        <w:rPr>
          <w:color w:val="2B2B2B"/>
          <w:szCs w:val="24"/>
          <w:shd w:val="clear" w:color="auto" w:fill="FFFFFF"/>
        </w:rPr>
        <w:t xml:space="preserve"> </w:t>
      </w:r>
      <w:r w:rsidRPr="00DC1B2B">
        <w:rPr>
          <w:color w:val="2B2B2B"/>
          <w:szCs w:val="24"/>
          <w:shd w:val="clear" w:color="auto" w:fill="FFFFFF"/>
        </w:rPr>
        <w:t>Но уже 26.05. 2020 он решил увол</w:t>
      </w:r>
      <w:r>
        <w:rPr>
          <w:color w:val="2B2B2B"/>
          <w:szCs w:val="24"/>
          <w:shd w:val="clear" w:color="auto" w:fill="FFFFFF"/>
        </w:rPr>
        <w:t>иться по собственному желанию (</w:t>
      </w:r>
      <w:r w:rsidRPr="00DC1B2B">
        <w:rPr>
          <w:color w:val="2B2B2B"/>
          <w:szCs w:val="24"/>
          <w:shd w:val="clear" w:color="auto" w:fill="FFFFFF"/>
        </w:rPr>
        <w:t>Пункт 3 части 1 статьи 77 Трудового кодекса Российской Федерации).</w:t>
      </w:r>
    </w:p>
    <w:p w:rsidR="006F623A" w:rsidRPr="00DC1B2B" w:rsidRDefault="006F623A" w:rsidP="006F623A">
      <w:pPr>
        <w:rPr>
          <w:b/>
          <w:color w:val="2B2B2B"/>
          <w:szCs w:val="24"/>
          <w:shd w:val="clear" w:color="auto" w:fill="FFFFFF"/>
        </w:rPr>
      </w:pPr>
      <w:r w:rsidRPr="00DC1B2B">
        <w:rPr>
          <w:b/>
          <w:color w:val="2B2B2B"/>
          <w:szCs w:val="24"/>
          <w:shd w:val="clear" w:color="auto" w:fill="FFFFFF"/>
        </w:rPr>
        <w:t>Задание: оформите необходимые документы для приема и увольнения работника. Зарегистрируйте проекты документов в необходимых журналах.</w:t>
      </w:r>
    </w:p>
    <w:p w:rsidR="006F623A" w:rsidRPr="00DC1B2B" w:rsidRDefault="006F623A" w:rsidP="006F623A">
      <w:pPr>
        <w:jc w:val="center"/>
        <w:rPr>
          <w:b/>
          <w:szCs w:val="24"/>
        </w:rPr>
      </w:pPr>
      <w:r w:rsidRPr="00DC1B2B">
        <w:rPr>
          <w:b/>
          <w:szCs w:val="24"/>
        </w:rPr>
        <w:t>Билет №32</w:t>
      </w:r>
    </w:p>
    <w:p w:rsidR="006F623A" w:rsidRPr="00DC1B2B" w:rsidRDefault="006F623A" w:rsidP="006F623A">
      <w:pPr>
        <w:spacing w:after="0" w:line="360" w:lineRule="auto"/>
        <w:ind w:firstLine="709"/>
        <w:rPr>
          <w:szCs w:val="24"/>
        </w:rPr>
      </w:pPr>
      <w:r w:rsidRPr="00DC1B2B">
        <w:rPr>
          <w:szCs w:val="24"/>
        </w:rPr>
        <w:t xml:space="preserve">Гражданка Волгина В.А. замужем, имеет двух детей. Одному 20 лет, он учится заочно в университете. Младший ребенок – школьник. Общий доход семьи составляет 65 тыс.рублей. В январе текущего года женщина обратилась в Социальный фонд за назначением пособия для детей от 7 до 17 лет. Но ей было отказано в оформлении пособия. Волгина В.А. написала документ с требованием разобраться в сложившейся ситуации и наказать виновного специалиста, который не знает законов и не назначил ей пособие. </w:t>
      </w:r>
    </w:p>
    <w:p w:rsidR="006F623A" w:rsidRPr="00DC1B2B" w:rsidRDefault="006F623A" w:rsidP="006F623A">
      <w:pPr>
        <w:spacing w:after="0" w:line="360" w:lineRule="auto"/>
        <w:ind w:firstLine="709"/>
        <w:rPr>
          <w:b/>
          <w:szCs w:val="24"/>
        </w:rPr>
      </w:pPr>
      <w:r w:rsidRPr="00DC1B2B">
        <w:rPr>
          <w:b/>
          <w:szCs w:val="24"/>
        </w:rPr>
        <w:t>Задание: определите вид и составьте письменное обращение</w:t>
      </w:r>
    </w:p>
    <w:p w:rsidR="006F623A" w:rsidRPr="00DC1B2B" w:rsidRDefault="006F623A" w:rsidP="006F623A">
      <w:pPr>
        <w:spacing w:after="0" w:line="360" w:lineRule="auto"/>
        <w:ind w:firstLine="709"/>
        <w:rPr>
          <w:b/>
          <w:szCs w:val="24"/>
        </w:rPr>
      </w:pPr>
      <w:r w:rsidRPr="00DC1B2B">
        <w:rPr>
          <w:b/>
          <w:szCs w:val="24"/>
        </w:rPr>
        <w:t>Составьте письменный ответ на обращение</w:t>
      </w:r>
    </w:p>
    <w:p w:rsidR="006F623A" w:rsidRDefault="006F623A" w:rsidP="006F623A">
      <w:pPr>
        <w:spacing w:after="0" w:line="240" w:lineRule="auto"/>
        <w:rPr>
          <w:b/>
          <w:szCs w:val="24"/>
        </w:rPr>
      </w:pPr>
    </w:p>
    <w:p w:rsidR="006F623A" w:rsidRDefault="006F623A" w:rsidP="006F623A">
      <w:pPr>
        <w:numPr>
          <w:ilvl w:val="0"/>
          <w:numId w:val="11"/>
        </w:numPr>
        <w:spacing w:after="0" w:line="240" w:lineRule="auto"/>
        <w:ind w:right="0"/>
        <w:rPr>
          <w:b/>
          <w:szCs w:val="24"/>
        </w:rPr>
      </w:pPr>
      <w:r w:rsidRPr="007F6EE8">
        <w:rPr>
          <w:b/>
          <w:szCs w:val="24"/>
        </w:rPr>
        <w:t>Описание показателей и критериев оценивания, описание шкал оценивания</w:t>
      </w:r>
    </w:p>
    <w:p w:rsidR="006F623A" w:rsidRDefault="006F623A" w:rsidP="006F623A">
      <w:pPr>
        <w:spacing w:after="0" w:line="240" w:lineRule="auto"/>
        <w:ind w:left="1068"/>
        <w:rPr>
          <w:b/>
          <w:szCs w:val="24"/>
        </w:rPr>
      </w:pPr>
    </w:p>
    <w:tbl>
      <w:tblPr>
        <w:tblOverlap w:val="neve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4961"/>
      </w:tblGrid>
      <w:tr w:rsidR="006F623A" w:rsidRPr="006F623A" w:rsidTr="00624900">
        <w:trPr>
          <w:trHeight w:val="264"/>
        </w:trPr>
        <w:tc>
          <w:tcPr>
            <w:tcW w:w="2278" w:type="dxa"/>
            <w:shd w:val="clear" w:color="auto" w:fill="FFFFFF"/>
            <w:vAlign w:val="center"/>
          </w:tcPr>
          <w:p w:rsidR="006F623A" w:rsidRPr="006F623A" w:rsidRDefault="006F623A" w:rsidP="00624900">
            <w:pPr>
              <w:pStyle w:val="6"/>
              <w:shd w:val="clear" w:color="auto" w:fill="auto"/>
              <w:spacing w:line="240" w:lineRule="auto"/>
              <w:ind w:firstLine="0"/>
              <w:jc w:val="center"/>
              <w:rPr>
                <w:sz w:val="24"/>
                <w:szCs w:val="24"/>
              </w:rPr>
            </w:pPr>
            <w:r w:rsidRPr="006F623A">
              <w:rPr>
                <w:sz w:val="24"/>
                <w:szCs w:val="24"/>
              </w:rPr>
              <w:t>4-балльная шкала</w:t>
            </w:r>
          </w:p>
        </w:tc>
        <w:tc>
          <w:tcPr>
            <w:tcW w:w="2127" w:type="dxa"/>
            <w:shd w:val="clear" w:color="auto" w:fill="FFFFFF"/>
            <w:vAlign w:val="center"/>
          </w:tcPr>
          <w:p w:rsidR="006F623A" w:rsidRPr="006F623A" w:rsidRDefault="006F623A" w:rsidP="00624900">
            <w:pPr>
              <w:pStyle w:val="6"/>
              <w:shd w:val="clear" w:color="auto" w:fill="auto"/>
              <w:spacing w:line="240" w:lineRule="auto"/>
              <w:ind w:firstLine="0"/>
              <w:jc w:val="center"/>
              <w:rPr>
                <w:sz w:val="24"/>
                <w:szCs w:val="24"/>
              </w:rPr>
            </w:pPr>
            <w:r w:rsidRPr="006F623A">
              <w:rPr>
                <w:sz w:val="24"/>
                <w:szCs w:val="24"/>
              </w:rPr>
              <w:t>Пока</w:t>
            </w:r>
            <w:bookmarkStart w:id="0" w:name="_GoBack"/>
            <w:bookmarkEnd w:id="0"/>
            <w:r w:rsidRPr="006F623A">
              <w:rPr>
                <w:sz w:val="24"/>
                <w:szCs w:val="24"/>
              </w:rPr>
              <w:t>затели</w:t>
            </w:r>
          </w:p>
        </w:tc>
        <w:tc>
          <w:tcPr>
            <w:tcW w:w="4961" w:type="dxa"/>
            <w:shd w:val="clear" w:color="auto" w:fill="FFFFFF"/>
            <w:vAlign w:val="center"/>
          </w:tcPr>
          <w:p w:rsidR="006F623A" w:rsidRPr="006F623A" w:rsidRDefault="006F623A" w:rsidP="00624900">
            <w:pPr>
              <w:pStyle w:val="6"/>
              <w:shd w:val="clear" w:color="auto" w:fill="auto"/>
              <w:spacing w:line="240" w:lineRule="auto"/>
              <w:ind w:firstLine="0"/>
              <w:jc w:val="center"/>
              <w:rPr>
                <w:sz w:val="24"/>
                <w:szCs w:val="24"/>
              </w:rPr>
            </w:pPr>
            <w:r w:rsidRPr="006F623A">
              <w:rPr>
                <w:sz w:val="24"/>
                <w:szCs w:val="24"/>
              </w:rPr>
              <w:t>Критерии</w:t>
            </w:r>
          </w:p>
        </w:tc>
      </w:tr>
      <w:tr w:rsidR="006F623A" w:rsidRPr="006F623A" w:rsidTr="00624900">
        <w:trPr>
          <w:trHeight w:val="2428"/>
        </w:trPr>
        <w:tc>
          <w:tcPr>
            <w:tcW w:w="2278" w:type="dxa"/>
            <w:shd w:val="clear" w:color="auto" w:fill="FFFFFF"/>
          </w:tcPr>
          <w:p w:rsidR="006F623A" w:rsidRPr="006F623A" w:rsidRDefault="006F623A" w:rsidP="00624900">
            <w:pPr>
              <w:pStyle w:val="6"/>
              <w:shd w:val="clear" w:color="auto" w:fill="auto"/>
              <w:spacing w:line="240" w:lineRule="auto"/>
              <w:ind w:firstLine="0"/>
              <w:jc w:val="left"/>
              <w:rPr>
                <w:sz w:val="24"/>
                <w:szCs w:val="24"/>
              </w:rPr>
            </w:pPr>
            <w:r w:rsidRPr="006F623A">
              <w:rPr>
                <w:sz w:val="24"/>
                <w:szCs w:val="24"/>
              </w:rPr>
              <w:lastRenderedPageBreak/>
              <w:t>Отлично</w:t>
            </w:r>
          </w:p>
        </w:tc>
        <w:tc>
          <w:tcPr>
            <w:tcW w:w="2127" w:type="dxa"/>
            <w:vMerge w:val="restart"/>
            <w:shd w:val="clear" w:color="auto" w:fill="FFFFFF"/>
          </w:tcPr>
          <w:p w:rsidR="006F623A" w:rsidRPr="006F623A" w:rsidRDefault="006F623A" w:rsidP="006F623A">
            <w:pPr>
              <w:pStyle w:val="6"/>
              <w:numPr>
                <w:ilvl w:val="0"/>
                <w:numId w:val="10"/>
              </w:numPr>
              <w:shd w:val="clear" w:color="auto" w:fill="auto"/>
              <w:tabs>
                <w:tab w:val="left" w:pos="293"/>
              </w:tabs>
              <w:spacing w:line="240" w:lineRule="auto"/>
              <w:ind w:firstLine="0"/>
              <w:jc w:val="left"/>
              <w:rPr>
                <w:sz w:val="24"/>
                <w:szCs w:val="24"/>
              </w:rPr>
            </w:pPr>
            <w:r w:rsidRPr="006F623A">
              <w:rPr>
                <w:rStyle w:val="3"/>
                <w:sz w:val="24"/>
                <w:szCs w:val="24"/>
                <w:u w:val="none"/>
              </w:rPr>
              <w:t>Полнота и правильность решения практического задания;</w:t>
            </w:r>
          </w:p>
          <w:p w:rsidR="006F623A" w:rsidRPr="006F623A" w:rsidRDefault="006F623A" w:rsidP="006F623A">
            <w:pPr>
              <w:pStyle w:val="6"/>
              <w:numPr>
                <w:ilvl w:val="0"/>
                <w:numId w:val="10"/>
              </w:numPr>
              <w:shd w:val="clear" w:color="auto" w:fill="auto"/>
              <w:tabs>
                <w:tab w:val="left" w:pos="498"/>
              </w:tabs>
              <w:spacing w:line="240" w:lineRule="auto"/>
              <w:ind w:firstLine="0"/>
              <w:jc w:val="left"/>
              <w:rPr>
                <w:sz w:val="24"/>
                <w:szCs w:val="24"/>
              </w:rPr>
            </w:pPr>
            <w:r w:rsidRPr="006F623A">
              <w:rPr>
                <w:rStyle w:val="3"/>
                <w:sz w:val="24"/>
                <w:szCs w:val="24"/>
                <w:u w:val="none"/>
              </w:rPr>
              <w:t>Правильность и аргументированность изложения (последовательность действий);</w:t>
            </w:r>
          </w:p>
          <w:p w:rsidR="006F623A" w:rsidRPr="006F623A" w:rsidRDefault="006F623A" w:rsidP="006F623A">
            <w:pPr>
              <w:pStyle w:val="6"/>
              <w:numPr>
                <w:ilvl w:val="0"/>
                <w:numId w:val="10"/>
              </w:numPr>
              <w:shd w:val="clear" w:color="auto" w:fill="auto"/>
              <w:tabs>
                <w:tab w:val="left" w:pos="502"/>
              </w:tabs>
              <w:spacing w:line="240" w:lineRule="auto"/>
              <w:ind w:firstLine="0"/>
              <w:jc w:val="left"/>
              <w:rPr>
                <w:sz w:val="24"/>
                <w:szCs w:val="24"/>
              </w:rPr>
            </w:pPr>
            <w:r w:rsidRPr="006F623A">
              <w:rPr>
                <w:rStyle w:val="3"/>
                <w:sz w:val="24"/>
                <w:szCs w:val="24"/>
                <w:u w:val="none"/>
              </w:rPr>
              <w:t>Самостоятельность ответа;</w:t>
            </w:r>
          </w:p>
          <w:p w:rsidR="006F623A" w:rsidRPr="006F623A" w:rsidRDefault="006F623A" w:rsidP="006F623A">
            <w:pPr>
              <w:pStyle w:val="6"/>
              <w:numPr>
                <w:ilvl w:val="0"/>
                <w:numId w:val="10"/>
              </w:numPr>
              <w:shd w:val="clear" w:color="auto" w:fill="auto"/>
              <w:tabs>
                <w:tab w:val="left" w:pos="295"/>
              </w:tabs>
              <w:spacing w:line="240" w:lineRule="auto"/>
              <w:ind w:firstLine="0"/>
              <w:jc w:val="left"/>
              <w:rPr>
                <w:sz w:val="24"/>
                <w:szCs w:val="24"/>
              </w:rPr>
            </w:pPr>
            <w:r w:rsidRPr="006F623A">
              <w:rPr>
                <w:rStyle w:val="3"/>
                <w:sz w:val="24"/>
                <w:szCs w:val="24"/>
                <w:u w:val="none"/>
              </w:rPr>
              <w:t>Культура речи;</w:t>
            </w:r>
          </w:p>
          <w:p w:rsidR="006F623A" w:rsidRPr="006F623A" w:rsidRDefault="006F623A" w:rsidP="006F623A">
            <w:pPr>
              <w:pStyle w:val="6"/>
              <w:numPr>
                <w:ilvl w:val="0"/>
                <w:numId w:val="10"/>
              </w:numPr>
              <w:shd w:val="clear" w:color="auto" w:fill="auto"/>
              <w:tabs>
                <w:tab w:val="left" w:pos="310"/>
              </w:tabs>
              <w:spacing w:line="240" w:lineRule="auto"/>
              <w:ind w:firstLine="0"/>
              <w:jc w:val="left"/>
              <w:rPr>
                <w:sz w:val="24"/>
                <w:szCs w:val="24"/>
              </w:rPr>
            </w:pPr>
            <w:r w:rsidRPr="006F623A">
              <w:rPr>
                <w:rStyle w:val="3"/>
                <w:sz w:val="24"/>
                <w:szCs w:val="24"/>
                <w:u w:val="none"/>
              </w:rPr>
              <w:t>Уверенное владение программой</w:t>
            </w:r>
            <w:r w:rsidRPr="006F623A">
              <w:rPr>
                <w:rStyle w:val="3"/>
                <w:u w:val="none"/>
              </w:rPr>
              <w:t xml:space="preserve"> </w:t>
            </w:r>
            <w:r w:rsidRPr="006F623A">
              <w:rPr>
                <w:sz w:val="24"/>
                <w:szCs w:val="24"/>
                <w:lang w:val="en-US"/>
              </w:rPr>
              <w:t>Microsoft</w:t>
            </w:r>
            <w:r w:rsidRPr="006F623A">
              <w:rPr>
                <w:sz w:val="24"/>
                <w:szCs w:val="24"/>
              </w:rPr>
              <w:t xml:space="preserve"> </w:t>
            </w:r>
            <w:r w:rsidRPr="006F623A">
              <w:rPr>
                <w:sz w:val="24"/>
                <w:szCs w:val="24"/>
                <w:lang w:val="en-US"/>
              </w:rPr>
              <w:t>Word</w:t>
            </w:r>
          </w:p>
        </w:tc>
        <w:tc>
          <w:tcPr>
            <w:tcW w:w="4961" w:type="dxa"/>
            <w:shd w:val="clear" w:color="auto" w:fill="FFFFFF"/>
          </w:tcPr>
          <w:p w:rsidR="006F623A" w:rsidRPr="006F623A" w:rsidRDefault="006F623A" w:rsidP="00624900">
            <w:pPr>
              <w:pStyle w:val="6"/>
              <w:shd w:val="clear" w:color="auto" w:fill="auto"/>
              <w:spacing w:line="240" w:lineRule="auto"/>
              <w:ind w:left="68" w:firstLine="0"/>
              <w:rPr>
                <w:rStyle w:val="3"/>
                <w:sz w:val="24"/>
                <w:szCs w:val="24"/>
                <w:u w:val="none"/>
              </w:rPr>
            </w:pPr>
            <w:r w:rsidRPr="006F623A">
              <w:rPr>
                <w:rStyle w:val="3"/>
                <w:sz w:val="24"/>
                <w:szCs w:val="24"/>
                <w:u w:val="none"/>
              </w:rPr>
              <w:t xml:space="preserve">Студент правильно определил вид создаваемого документа, дал полный, в логической последовательности развернутый письменный ответ на поставленную ситуацию,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предложенное практическое задание без ошибок. </w:t>
            </w:r>
          </w:p>
          <w:p w:rsidR="006F623A" w:rsidRPr="006F623A" w:rsidRDefault="006F623A" w:rsidP="00624900">
            <w:pPr>
              <w:pStyle w:val="6"/>
              <w:shd w:val="clear" w:color="auto" w:fill="auto"/>
              <w:spacing w:line="240" w:lineRule="auto"/>
              <w:ind w:left="68" w:firstLine="0"/>
              <w:rPr>
                <w:sz w:val="24"/>
                <w:szCs w:val="24"/>
              </w:rPr>
            </w:pPr>
            <w:r w:rsidRPr="006F623A">
              <w:rPr>
                <w:rStyle w:val="3"/>
                <w:sz w:val="24"/>
                <w:szCs w:val="24"/>
                <w:u w:val="none"/>
              </w:rPr>
              <w:t xml:space="preserve">Или в проекте документа допущено не более 2-х смысловых ошибки. </w:t>
            </w:r>
          </w:p>
        </w:tc>
      </w:tr>
      <w:tr w:rsidR="006F623A" w:rsidRPr="006F623A" w:rsidTr="00624900">
        <w:trPr>
          <w:trHeight w:val="2789"/>
        </w:trPr>
        <w:tc>
          <w:tcPr>
            <w:tcW w:w="2278" w:type="dxa"/>
            <w:shd w:val="clear" w:color="auto" w:fill="FFFFFF"/>
          </w:tcPr>
          <w:p w:rsidR="006F623A" w:rsidRPr="006F623A" w:rsidRDefault="006F623A" w:rsidP="00624900">
            <w:pPr>
              <w:pStyle w:val="6"/>
              <w:shd w:val="clear" w:color="auto" w:fill="auto"/>
              <w:spacing w:line="240" w:lineRule="auto"/>
              <w:ind w:firstLine="0"/>
              <w:jc w:val="left"/>
              <w:rPr>
                <w:sz w:val="24"/>
                <w:szCs w:val="24"/>
              </w:rPr>
            </w:pPr>
            <w:r w:rsidRPr="006F623A">
              <w:rPr>
                <w:sz w:val="24"/>
                <w:szCs w:val="24"/>
              </w:rPr>
              <w:t>Хорошо</w:t>
            </w:r>
          </w:p>
          <w:p w:rsidR="006F623A" w:rsidRPr="006F623A" w:rsidRDefault="006F623A" w:rsidP="00624900">
            <w:pPr>
              <w:pStyle w:val="6"/>
              <w:shd w:val="clear" w:color="auto" w:fill="auto"/>
              <w:spacing w:line="240" w:lineRule="auto"/>
              <w:ind w:firstLine="0"/>
              <w:jc w:val="left"/>
              <w:rPr>
                <w:sz w:val="24"/>
                <w:szCs w:val="24"/>
              </w:rPr>
            </w:pPr>
          </w:p>
        </w:tc>
        <w:tc>
          <w:tcPr>
            <w:tcW w:w="2127" w:type="dxa"/>
            <w:vMerge/>
            <w:shd w:val="clear" w:color="auto" w:fill="FFFFFF"/>
          </w:tcPr>
          <w:p w:rsidR="006F623A" w:rsidRPr="006F623A" w:rsidRDefault="006F623A" w:rsidP="00624900">
            <w:pPr>
              <w:spacing w:after="0" w:line="240" w:lineRule="auto"/>
              <w:rPr>
                <w:szCs w:val="24"/>
              </w:rPr>
            </w:pPr>
          </w:p>
        </w:tc>
        <w:tc>
          <w:tcPr>
            <w:tcW w:w="4961" w:type="dxa"/>
            <w:shd w:val="clear" w:color="auto" w:fill="FFFFFF"/>
          </w:tcPr>
          <w:p w:rsidR="006F623A" w:rsidRPr="006F623A" w:rsidRDefault="006F623A" w:rsidP="00624900">
            <w:pPr>
              <w:pStyle w:val="6"/>
              <w:shd w:val="clear" w:color="auto" w:fill="auto"/>
              <w:spacing w:line="240" w:lineRule="auto"/>
              <w:ind w:left="68" w:firstLine="0"/>
              <w:rPr>
                <w:rStyle w:val="3"/>
                <w:sz w:val="24"/>
                <w:szCs w:val="24"/>
                <w:u w:val="none"/>
              </w:rPr>
            </w:pPr>
            <w:r w:rsidRPr="006F623A">
              <w:rPr>
                <w:rStyle w:val="3"/>
                <w:sz w:val="24"/>
                <w:szCs w:val="24"/>
                <w:u w:val="none"/>
              </w:rPr>
              <w:t xml:space="preserve">Студент правильно определил вид создаваемого документа. Дан развернутый ответ на поставленный вопрос, где студент демонстрирует знания, приобретенные на лекционных и практических занятиях, а также полученные посредством изучения обязательных учебных материалов по курсу, </w:t>
            </w:r>
          </w:p>
          <w:p w:rsidR="006F623A" w:rsidRPr="006F623A" w:rsidRDefault="006F623A" w:rsidP="00624900">
            <w:pPr>
              <w:pStyle w:val="6"/>
              <w:shd w:val="clear" w:color="auto" w:fill="auto"/>
              <w:spacing w:line="240" w:lineRule="auto"/>
              <w:ind w:left="68" w:firstLine="0"/>
              <w:rPr>
                <w:rStyle w:val="3"/>
                <w:sz w:val="24"/>
                <w:szCs w:val="24"/>
                <w:u w:val="none"/>
              </w:rPr>
            </w:pPr>
            <w:r w:rsidRPr="006F623A">
              <w:rPr>
                <w:rStyle w:val="3"/>
                <w:sz w:val="24"/>
                <w:szCs w:val="24"/>
                <w:u w:val="none"/>
              </w:rPr>
              <w:t xml:space="preserve">Задание выполнено самостоятельно. </w:t>
            </w:r>
          </w:p>
          <w:p w:rsidR="006F623A" w:rsidRPr="006F623A" w:rsidRDefault="006F623A" w:rsidP="00624900">
            <w:pPr>
              <w:pStyle w:val="6"/>
              <w:shd w:val="clear" w:color="auto" w:fill="auto"/>
              <w:spacing w:line="240" w:lineRule="auto"/>
              <w:ind w:left="68" w:firstLine="0"/>
              <w:rPr>
                <w:sz w:val="24"/>
                <w:szCs w:val="24"/>
              </w:rPr>
            </w:pPr>
            <w:r w:rsidRPr="006F623A">
              <w:rPr>
                <w:rStyle w:val="3"/>
                <w:sz w:val="24"/>
                <w:szCs w:val="24"/>
                <w:u w:val="none"/>
              </w:rPr>
              <w:t>Решил предложенное практическое задание с небольшими неточностями. В тексте допущено не более 3-х смысловых недочета.</w:t>
            </w:r>
          </w:p>
        </w:tc>
      </w:tr>
      <w:tr w:rsidR="006F623A" w:rsidRPr="006F623A" w:rsidTr="00624900">
        <w:trPr>
          <w:trHeight w:val="1549"/>
        </w:trPr>
        <w:tc>
          <w:tcPr>
            <w:tcW w:w="2278" w:type="dxa"/>
            <w:shd w:val="clear" w:color="auto" w:fill="FFFFFF"/>
          </w:tcPr>
          <w:p w:rsidR="006F623A" w:rsidRPr="006F623A" w:rsidRDefault="006F623A" w:rsidP="00624900">
            <w:pPr>
              <w:pStyle w:val="6"/>
              <w:shd w:val="clear" w:color="auto" w:fill="auto"/>
              <w:spacing w:line="240" w:lineRule="auto"/>
              <w:ind w:firstLine="0"/>
              <w:jc w:val="left"/>
              <w:rPr>
                <w:sz w:val="24"/>
                <w:szCs w:val="24"/>
              </w:rPr>
            </w:pPr>
            <w:r w:rsidRPr="006F623A">
              <w:rPr>
                <w:sz w:val="24"/>
                <w:szCs w:val="24"/>
              </w:rPr>
              <w:t>Удовлетворительно</w:t>
            </w:r>
          </w:p>
          <w:p w:rsidR="006F623A" w:rsidRPr="006F623A" w:rsidRDefault="006F623A" w:rsidP="00624900">
            <w:pPr>
              <w:pStyle w:val="6"/>
              <w:shd w:val="clear" w:color="auto" w:fill="auto"/>
              <w:spacing w:line="240" w:lineRule="auto"/>
              <w:ind w:firstLine="0"/>
              <w:jc w:val="left"/>
              <w:rPr>
                <w:sz w:val="24"/>
                <w:szCs w:val="24"/>
              </w:rPr>
            </w:pPr>
          </w:p>
        </w:tc>
        <w:tc>
          <w:tcPr>
            <w:tcW w:w="2127" w:type="dxa"/>
            <w:vMerge/>
            <w:shd w:val="clear" w:color="auto" w:fill="FFFFFF"/>
          </w:tcPr>
          <w:p w:rsidR="006F623A" w:rsidRPr="006F623A" w:rsidRDefault="006F623A" w:rsidP="00624900">
            <w:pPr>
              <w:spacing w:after="0" w:line="240" w:lineRule="auto"/>
              <w:rPr>
                <w:szCs w:val="24"/>
              </w:rPr>
            </w:pPr>
          </w:p>
        </w:tc>
        <w:tc>
          <w:tcPr>
            <w:tcW w:w="4961" w:type="dxa"/>
            <w:shd w:val="clear" w:color="auto" w:fill="FFFFFF"/>
          </w:tcPr>
          <w:p w:rsidR="006F623A" w:rsidRPr="006F623A" w:rsidRDefault="006F623A" w:rsidP="00624900">
            <w:pPr>
              <w:pStyle w:val="6"/>
              <w:shd w:val="clear" w:color="auto" w:fill="auto"/>
              <w:spacing w:line="240" w:lineRule="auto"/>
              <w:ind w:left="68" w:firstLine="0"/>
              <w:rPr>
                <w:sz w:val="24"/>
                <w:szCs w:val="24"/>
              </w:rPr>
            </w:pPr>
            <w:r w:rsidRPr="006F623A">
              <w:rPr>
                <w:rStyle w:val="3"/>
                <w:sz w:val="24"/>
                <w:szCs w:val="24"/>
                <w:u w:val="none"/>
              </w:rPr>
              <w:t>Студент правильно определил вид создаваемого документа. 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составлять проекты документов. В работе допущено 4-5 смысловых ошибки.</w:t>
            </w:r>
          </w:p>
        </w:tc>
      </w:tr>
      <w:tr w:rsidR="006F623A" w:rsidRPr="006F623A" w:rsidTr="00624900">
        <w:trPr>
          <w:trHeight w:val="3263"/>
        </w:trPr>
        <w:tc>
          <w:tcPr>
            <w:tcW w:w="2278" w:type="dxa"/>
            <w:shd w:val="clear" w:color="auto" w:fill="FFFFFF"/>
          </w:tcPr>
          <w:p w:rsidR="006F623A" w:rsidRPr="006F623A" w:rsidRDefault="006F623A" w:rsidP="00624900">
            <w:pPr>
              <w:pStyle w:val="6"/>
              <w:shd w:val="clear" w:color="auto" w:fill="auto"/>
              <w:spacing w:line="240" w:lineRule="auto"/>
              <w:ind w:firstLine="0"/>
              <w:jc w:val="left"/>
              <w:rPr>
                <w:sz w:val="24"/>
                <w:szCs w:val="24"/>
              </w:rPr>
            </w:pPr>
            <w:r w:rsidRPr="006F623A">
              <w:rPr>
                <w:sz w:val="24"/>
                <w:szCs w:val="24"/>
              </w:rPr>
              <w:t>Неудовлетвори</w:t>
            </w:r>
            <w:r w:rsidRPr="006F623A">
              <w:rPr>
                <w:sz w:val="24"/>
                <w:szCs w:val="24"/>
              </w:rPr>
              <w:softHyphen/>
              <w:t xml:space="preserve">тельно </w:t>
            </w:r>
          </w:p>
        </w:tc>
        <w:tc>
          <w:tcPr>
            <w:tcW w:w="2127" w:type="dxa"/>
            <w:vMerge/>
            <w:shd w:val="clear" w:color="auto" w:fill="FFFFFF"/>
          </w:tcPr>
          <w:p w:rsidR="006F623A" w:rsidRPr="006F623A" w:rsidRDefault="006F623A" w:rsidP="00624900">
            <w:pPr>
              <w:spacing w:after="0" w:line="240" w:lineRule="auto"/>
              <w:rPr>
                <w:szCs w:val="24"/>
              </w:rPr>
            </w:pPr>
          </w:p>
        </w:tc>
        <w:tc>
          <w:tcPr>
            <w:tcW w:w="4961" w:type="dxa"/>
            <w:shd w:val="clear" w:color="auto" w:fill="FFFFFF"/>
          </w:tcPr>
          <w:p w:rsidR="006F623A" w:rsidRPr="006F623A" w:rsidRDefault="006F623A" w:rsidP="00624900">
            <w:pPr>
              <w:pStyle w:val="6"/>
              <w:shd w:val="clear" w:color="auto" w:fill="auto"/>
              <w:spacing w:line="240" w:lineRule="auto"/>
              <w:ind w:left="68" w:firstLine="0"/>
              <w:rPr>
                <w:sz w:val="24"/>
                <w:szCs w:val="24"/>
              </w:rPr>
            </w:pPr>
            <w:r w:rsidRPr="006F623A">
              <w:rPr>
                <w:rStyle w:val="3"/>
                <w:sz w:val="24"/>
                <w:szCs w:val="24"/>
                <w:u w:val="none"/>
              </w:rPr>
              <w:t>Студент неправильно определил вид создаваемого документа. Дан ответ, который содержит ряд серьезных неточностей, обнаруживающий незнание процессов изучаемой предметной области, отличающийся большим количеством ошибок, незнанием основных вопросов теории, несформированными навыками анализа явлений, процессов, Выводы поверхностны. Решение практического задания не дано, т.е студент не способен ответить на вопросы даже при дополнительных наводящих вопросах преподавателя.</w:t>
            </w:r>
          </w:p>
        </w:tc>
      </w:tr>
    </w:tbl>
    <w:p w:rsidR="006F623A" w:rsidRPr="007F6EE8" w:rsidRDefault="006F623A" w:rsidP="006F623A">
      <w:pPr>
        <w:spacing w:after="0" w:line="240" w:lineRule="auto"/>
        <w:ind w:left="1068"/>
        <w:rPr>
          <w:b/>
          <w:szCs w:val="24"/>
        </w:rPr>
      </w:pPr>
    </w:p>
    <w:p w:rsidR="006F623A" w:rsidRPr="004D3ACB" w:rsidRDefault="006F623A" w:rsidP="006F623A">
      <w:pPr>
        <w:suppressAutoHyphens/>
        <w:spacing w:after="0"/>
        <w:rPr>
          <w:b/>
          <w:szCs w:val="24"/>
          <w:lang w:eastAsia="ar-SA"/>
        </w:rPr>
      </w:pPr>
    </w:p>
    <w:p w:rsidR="008551B3" w:rsidRDefault="008551B3" w:rsidP="006F623A">
      <w:pPr>
        <w:spacing w:after="15" w:line="269" w:lineRule="auto"/>
        <w:ind w:left="-5" w:right="0"/>
      </w:pPr>
    </w:p>
    <w:sectPr w:rsidR="008551B3">
      <w:footerReference w:type="even" r:id="rId19"/>
      <w:footerReference w:type="default" r:id="rId20"/>
      <w:footerReference w:type="first" r:id="rId21"/>
      <w:pgSz w:w="11905" w:h="16840"/>
      <w:pgMar w:top="1141" w:right="841" w:bottom="1271" w:left="1421" w:header="72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8E8" w:rsidRDefault="00B718E8">
      <w:pPr>
        <w:spacing w:after="0" w:line="240" w:lineRule="auto"/>
      </w:pPr>
      <w:r>
        <w:separator/>
      </w:r>
    </w:p>
  </w:endnote>
  <w:endnote w:type="continuationSeparator" w:id="0">
    <w:p w:rsidR="00B718E8" w:rsidRDefault="00B71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6DC" w:rsidRDefault="00B216DC">
    <w:pPr>
      <w:spacing w:after="0" w:line="259" w:lineRule="auto"/>
      <w:ind w:left="0" w:right="185" w:firstLine="0"/>
      <w:jc w:val="center"/>
    </w:pPr>
    <w:r>
      <w:fldChar w:fldCharType="begin"/>
    </w:r>
    <w:r>
      <w:instrText xml:space="preserve"> PAGE   \* MERGEFORMAT </w:instrText>
    </w:r>
    <w:r>
      <w:fldChar w:fldCharType="separate"/>
    </w:r>
    <w:r>
      <w:t>1</w:t>
    </w:r>
    <w:r>
      <w:fldChar w:fldCharType="end"/>
    </w:r>
    <w:r>
      <w:t xml:space="preserve"> </w:t>
    </w:r>
  </w:p>
  <w:p w:rsidR="00B216DC" w:rsidRDefault="00B216DC">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6DC" w:rsidRDefault="00B216DC">
    <w:pPr>
      <w:spacing w:after="0" w:line="259" w:lineRule="auto"/>
      <w:ind w:left="0" w:right="185" w:firstLine="0"/>
      <w:jc w:val="center"/>
    </w:pPr>
  </w:p>
  <w:p w:rsidR="00B216DC" w:rsidRDefault="00B216DC">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6DC" w:rsidRDefault="00B216DC">
    <w:pPr>
      <w:spacing w:after="0" w:line="259" w:lineRule="auto"/>
      <w:ind w:left="0" w:right="185" w:firstLine="0"/>
      <w:jc w:val="center"/>
    </w:pPr>
    <w:r>
      <w:fldChar w:fldCharType="begin"/>
    </w:r>
    <w:r>
      <w:instrText xml:space="preserve"> PAGE   \* MERGEFORMAT </w:instrText>
    </w:r>
    <w:r>
      <w:fldChar w:fldCharType="separate"/>
    </w:r>
    <w:r>
      <w:t>1</w:t>
    </w:r>
    <w:r>
      <w:fldChar w:fldCharType="end"/>
    </w:r>
    <w:r>
      <w:t xml:space="preserve"> </w:t>
    </w:r>
  </w:p>
  <w:p w:rsidR="00B216DC" w:rsidRDefault="00B216DC">
    <w:pPr>
      <w:spacing w:after="0" w:line="259" w:lineRule="auto"/>
      <w:ind w:left="0"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6DC" w:rsidRDefault="00B216DC">
    <w:pPr>
      <w:spacing w:after="0" w:line="259" w:lineRule="auto"/>
      <w:ind w:left="2666" w:right="0" w:firstLine="0"/>
      <w:jc w:val="center"/>
    </w:pPr>
    <w:r>
      <w:fldChar w:fldCharType="begin"/>
    </w:r>
    <w:r>
      <w:instrText xml:space="preserve"> PAGE   \* MERGEFORMAT </w:instrText>
    </w:r>
    <w:r>
      <w:fldChar w:fldCharType="separate"/>
    </w:r>
    <w:r>
      <w:t>5</w:t>
    </w:r>
    <w:r>
      <w:fldChar w:fldCharType="end"/>
    </w:r>
    <w:r>
      <w:t xml:space="preserve"> </w:t>
    </w:r>
  </w:p>
  <w:p w:rsidR="00B216DC" w:rsidRDefault="00B216DC">
    <w:pPr>
      <w:spacing w:after="0" w:line="259" w:lineRule="auto"/>
      <w:ind w:left="0"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6DC" w:rsidRDefault="00B216DC">
    <w:pPr>
      <w:spacing w:after="0" w:line="259" w:lineRule="auto"/>
      <w:ind w:left="2666" w:right="0" w:firstLine="0"/>
      <w:jc w:val="center"/>
    </w:pPr>
    <w:r>
      <w:fldChar w:fldCharType="begin"/>
    </w:r>
    <w:r>
      <w:instrText xml:space="preserve"> PAGE   \* MERGEFORMAT </w:instrText>
    </w:r>
    <w:r>
      <w:fldChar w:fldCharType="separate"/>
    </w:r>
    <w:r>
      <w:t>5</w:t>
    </w:r>
    <w:r>
      <w:fldChar w:fldCharType="end"/>
    </w:r>
    <w:r>
      <w:t xml:space="preserve"> </w:t>
    </w:r>
  </w:p>
  <w:p w:rsidR="00B216DC" w:rsidRDefault="00B216DC">
    <w:pPr>
      <w:spacing w:after="0" w:line="259" w:lineRule="auto"/>
      <w:ind w:left="0"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6DC" w:rsidRDefault="00B216DC">
    <w:pPr>
      <w:spacing w:after="0" w:line="259" w:lineRule="auto"/>
      <w:ind w:left="2666" w:right="0" w:firstLine="0"/>
      <w:jc w:val="center"/>
    </w:pPr>
    <w:r>
      <w:fldChar w:fldCharType="begin"/>
    </w:r>
    <w:r>
      <w:instrText xml:space="preserve"> PAGE   \* MERGEFORMAT </w:instrText>
    </w:r>
    <w:r>
      <w:fldChar w:fldCharType="separate"/>
    </w:r>
    <w:r>
      <w:t>5</w:t>
    </w:r>
    <w:r>
      <w:fldChar w:fldCharType="end"/>
    </w:r>
    <w:r>
      <w:t xml:space="preserve"> </w:t>
    </w:r>
  </w:p>
  <w:p w:rsidR="00B216DC" w:rsidRDefault="00B216DC">
    <w:pPr>
      <w:spacing w:after="0" w:line="259" w:lineRule="auto"/>
      <w:ind w:left="0" w:right="0" w:firstLine="0"/>
      <w:jc w:val="left"/>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6DC" w:rsidRDefault="00B216DC">
    <w:pPr>
      <w:spacing w:after="0" w:line="259" w:lineRule="auto"/>
      <w:ind w:left="0" w:right="0" w:firstLine="0"/>
      <w:jc w:val="center"/>
    </w:pPr>
    <w:r>
      <w:fldChar w:fldCharType="begin"/>
    </w:r>
    <w:r>
      <w:instrText xml:space="preserve"> PAGE   \* MERGEFORMAT </w:instrText>
    </w:r>
    <w:r>
      <w:fldChar w:fldCharType="separate"/>
    </w:r>
    <w:r>
      <w:t>8</w:t>
    </w:r>
    <w:r>
      <w:fldChar w:fldCharType="end"/>
    </w:r>
    <w:r>
      <w:t xml:space="preserve"> </w:t>
    </w:r>
  </w:p>
  <w:p w:rsidR="00B216DC" w:rsidRDefault="00B216DC">
    <w:pPr>
      <w:spacing w:after="0" w:line="259" w:lineRule="auto"/>
      <w:ind w:left="0" w:righ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6DC" w:rsidRDefault="00B216DC">
    <w:pPr>
      <w:spacing w:after="0" w:line="259" w:lineRule="auto"/>
      <w:ind w:left="0" w:right="0" w:firstLine="0"/>
      <w:jc w:val="center"/>
    </w:pPr>
    <w:r>
      <w:fldChar w:fldCharType="begin"/>
    </w:r>
    <w:r>
      <w:instrText xml:space="preserve"> PAGE   \* MERGEFORMAT </w:instrText>
    </w:r>
    <w:r>
      <w:fldChar w:fldCharType="separate"/>
    </w:r>
    <w:r>
      <w:t>8</w:t>
    </w:r>
    <w:r>
      <w:fldChar w:fldCharType="end"/>
    </w:r>
    <w:r>
      <w:t xml:space="preserve"> </w:t>
    </w:r>
  </w:p>
  <w:p w:rsidR="00B216DC" w:rsidRDefault="00B216DC">
    <w:pPr>
      <w:spacing w:after="0" w:line="259" w:lineRule="auto"/>
      <w:ind w:left="0" w:right="0"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6DC" w:rsidRDefault="00B216DC">
    <w:pPr>
      <w:spacing w:after="0" w:line="259" w:lineRule="auto"/>
      <w:ind w:left="0" w:right="0" w:firstLine="0"/>
      <w:jc w:val="center"/>
    </w:pPr>
    <w:r>
      <w:fldChar w:fldCharType="begin"/>
    </w:r>
    <w:r>
      <w:instrText xml:space="preserve"> PAGE   \* MERGEFORMAT </w:instrText>
    </w:r>
    <w:r>
      <w:fldChar w:fldCharType="separate"/>
    </w:r>
    <w:r>
      <w:t>8</w:t>
    </w:r>
    <w:r>
      <w:fldChar w:fldCharType="end"/>
    </w:r>
    <w:r>
      <w:t xml:space="preserve"> </w:t>
    </w:r>
  </w:p>
  <w:p w:rsidR="00B216DC" w:rsidRDefault="00B216DC">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8E8" w:rsidRDefault="00B718E8">
      <w:pPr>
        <w:spacing w:after="0" w:line="240" w:lineRule="auto"/>
      </w:pPr>
      <w:r>
        <w:separator/>
      </w:r>
    </w:p>
  </w:footnote>
  <w:footnote w:type="continuationSeparator" w:id="0">
    <w:p w:rsidR="00B718E8" w:rsidRDefault="00B718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10698"/>
    <w:multiLevelType w:val="hybridMultilevel"/>
    <w:tmpl w:val="36A4BE78"/>
    <w:lvl w:ilvl="0" w:tplc="B9B29300">
      <w:start w:val="1"/>
      <w:numFmt w:val="bullet"/>
      <w:lvlText w:val="-"/>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6A7BC0">
      <w:start w:val="1"/>
      <w:numFmt w:val="bullet"/>
      <w:lvlText w:val="o"/>
      <w:lvlJc w:val="left"/>
      <w:pPr>
        <w:ind w:left="1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F822A84">
      <w:start w:val="1"/>
      <w:numFmt w:val="bullet"/>
      <w:lvlText w:val="▪"/>
      <w:lvlJc w:val="left"/>
      <w:pPr>
        <w:ind w:left="2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96EEE0">
      <w:start w:val="1"/>
      <w:numFmt w:val="bullet"/>
      <w:lvlText w:val="•"/>
      <w:lvlJc w:val="left"/>
      <w:pPr>
        <w:ind w:left="2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60A5EA">
      <w:start w:val="1"/>
      <w:numFmt w:val="bullet"/>
      <w:lvlText w:val="o"/>
      <w:lvlJc w:val="left"/>
      <w:pPr>
        <w:ind w:left="3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4A37E6">
      <w:start w:val="1"/>
      <w:numFmt w:val="bullet"/>
      <w:lvlText w:val="▪"/>
      <w:lvlJc w:val="left"/>
      <w:pPr>
        <w:ind w:left="4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6147C">
      <w:start w:val="1"/>
      <w:numFmt w:val="bullet"/>
      <w:lvlText w:val="•"/>
      <w:lvlJc w:val="left"/>
      <w:pPr>
        <w:ind w:left="5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4A61CA">
      <w:start w:val="1"/>
      <w:numFmt w:val="bullet"/>
      <w:lvlText w:val="o"/>
      <w:lvlJc w:val="left"/>
      <w:pPr>
        <w:ind w:left="5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325D6E">
      <w:start w:val="1"/>
      <w:numFmt w:val="bullet"/>
      <w:lvlText w:val="▪"/>
      <w:lvlJc w:val="left"/>
      <w:pPr>
        <w:ind w:left="6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D721A9A"/>
    <w:multiLevelType w:val="hybridMultilevel"/>
    <w:tmpl w:val="7F1608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3174081"/>
    <w:multiLevelType w:val="multilevel"/>
    <w:tmpl w:val="C84C9822"/>
    <w:lvl w:ilvl="0">
      <w:start w:val="3"/>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9B2115"/>
    <w:multiLevelType w:val="hybridMultilevel"/>
    <w:tmpl w:val="C4AA567C"/>
    <w:lvl w:ilvl="0" w:tplc="6100C634">
      <w:start w:val="1"/>
      <w:numFmt w:val="bullet"/>
      <w:lvlText w:val="-"/>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C728648">
      <w:start w:val="1"/>
      <w:numFmt w:val="bullet"/>
      <w:lvlText w:val="o"/>
      <w:lvlJc w:val="left"/>
      <w:pPr>
        <w:ind w:left="14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3A4DC0">
      <w:start w:val="1"/>
      <w:numFmt w:val="bullet"/>
      <w:lvlText w:val="▪"/>
      <w:lvlJc w:val="left"/>
      <w:pPr>
        <w:ind w:left="21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22AB240">
      <w:start w:val="1"/>
      <w:numFmt w:val="bullet"/>
      <w:lvlText w:val="•"/>
      <w:lvlJc w:val="left"/>
      <w:pPr>
        <w:ind w:left="28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F0CB5B8">
      <w:start w:val="1"/>
      <w:numFmt w:val="bullet"/>
      <w:lvlText w:val="o"/>
      <w:lvlJc w:val="left"/>
      <w:pPr>
        <w:ind w:left="36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7A872E0">
      <w:start w:val="1"/>
      <w:numFmt w:val="bullet"/>
      <w:lvlText w:val="▪"/>
      <w:lvlJc w:val="left"/>
      <w:pPr>
        <w:ind w:left="43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588FAEC">
      <w:start w:val="1"/>
      <w:numFmt w:val="bullet"/>
      <w:lvlText w:val="•"/>
      <w:lvlJc w:val="left"/>
      <w:pPr>
        <w:ind w:left="50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AC188A">
      <w:start w:val="1"/>
      <w:numFmt w:val="bullet"/>
      <w:lvlText w:val="o"/>
      <w:lvlJc w:val="left"/>
      <w:pPr>
        <w:ind w:left="57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19041DE">
      <w:start w:val="1"/>
      <w:numFmt w:val="bullet"/>
      <w:lvlText w:val="▪"/>
      <w:lvlJc w:val="left"/>
      <w:pPr>
        <w:ind w:left="64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BDB4368"/>
    <w:multiLevelType w:val="hybridMultilevel"/>
    <w:tmpl w:val="77766432"/>
    <w:lvl w:ilvl="0" w:tplc="554E0B8A">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98E6492">
      <w:start w:val="1"/>
      <w:numFmt w:val="lowerLetter"/>
      <w:lvlText w:val="%2"/>
      <w:lvlJc w:val="left"/>
      <w:pPr>
        <w:ind w:left="24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ED474C8">
      <w:start w:val="1"/>
      <w:numFmt w:val="lowerRoman"/>
      <w:lvlText w:val="%3"/>
      <w:lvlJc w:val="left"/>
      <w:pPr>
        <w:ind w:left="31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E46BF9A">
      <w:start w:val="1"/>
      <w:numFmt w:val="decimal"/>
      <w:lvlText w:val="%4"/>
      <w:lvlJc w:val="left"/>
      <w:pPr>
        <w:ind w:left="38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F8EE3F8">
      <w:start w:val="1"/>
      <w:numFmt w:val="lowerLetter"/>
      <w:lvlText w:val="%5"/>
      <w:lvlJc w:val="left"/>
      <w:pPr>
        <w:ind w:left="46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CAEC826">
      <w:start w:val="1"/>
      <w:numFmt w:val="lowerRoman"/>
      <w:lvlText w:val="%6"/>
      <w:lvlJc w:val="left"/>
      <w:pPr>
        <w:ind w:left="53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2C6C642">
      <w:start w:val="1"/>
      <w:numFmt w:val="decimal"/>
      <w:lvlText w:val="%7"/>
      <w:lvlJc w:val="left"/>
      <w:pPr>
        <w:ind w:left="60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6589978">
      <w:start w:val="1"/>
      <w:numFmt w:val="lowerLetter"/>
      <w:lvlText w:val="%8"/>
      <w:lvlJc w:val="left"/>
      <w:pPr>
        <w:ind w:left="67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00A4F60">
      <w:start w:val="1"/>
      <w:numFmt w:val="lowerRoman"/>
      <w:lvlText w:val="%9"/>
      <w:lvlJc w:val="left"/>
      <w:pPr>
        <w:ind w:left="74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32F08AB"/>
    <w:multiLevelType w:val="hybridMultilevel"/>
    <w:tmpl w:val="58E6F05C"/>
    <w:lvl w:ilvl="0" w:tplc="77E62D20">
      <w:start w:val="1"/>
      <w:numFmt w:val="bullet"/>
      <w:lvlText w:val="-"/>
      <w:lvlJc w:val="left"/>
      <w:pPr>
        <w:ind w:left="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6C04C2">
      <w:start w:val="1"/>
      <w:numFmt w:val="bullet"/>
      <w:lvlText w:val="o"/>
      <w:lvlJc w:val="left"/>
      <w:pPr>
        <w:ind w:left="1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8D6083E">
      <w:start w:val="1"/>
      <w:numFmt w:val="bullet"/>
      <w:lvlText w:val="▪"/>
      <w:lvlJc w:val="left"/>
      <w:pPr>
        <w:ind w:left="19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0485362">
      <w:start w:val="1"/>
      <w:numFmt w:val="bullet"/>
      <w:lvlText w:val="•"/>
      <w:lvlJc w:val="left"/>
      <w:pPr>
        <w:ind w:left="2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A60AE84">
      <w:start w:val="1"/>
      <w:numFmt w:val="bullet"/>
      <w:lvlText w:val="o"/>
      <w:lvlJc w:val="left"/>
      <w:pPr>
        <w:ind w:left="3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3022174">
      <w:start w:val="1"/>
      <w:numFmt w:val="bullet"/>
      <w:lvlText w:val="▪"/>
      <w:lvlJc w:val="left"/>
      <w:pPr>
        <w:ind w:left="4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77828AA">
      <w:start w:val="1"/>
      <w:numFmt w:val="bullet"/>
      <w:lvlText w:val="•"/>
      <w:lvlJc w:val="left"/>
      <w:pPr>
        <w:ind w:left="48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841720">
      <w:start w:val="1"/>
      <w:numFmt w:val="bullet"/>
      <w:lvlText w:val="o"/>
      <w:lvlJc w:val="left"/>
      <w:pPr>
        <w:ind w:left="55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9502430">
      <w:start w:val="1"/>
      <w:numFmt w:val="bullet"/>
      <w:lvlText w:val="▪"/>
      <w:lvlJc w:val="left"/>
      <w:pPr>
        <w:ind w:left="6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FBE39BE"/>
    <w:multiLevelType w:val="hybridMultilevel"/>
    <w:tmpl w:val="C28C064C"/>
    <w:lvl w:ilvl="0" w:tplc="15BE92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E20636">
      <w:start w:val="1"/>
      <w:numFmt w:val="bullet"/>
      <w:lvlText w:val="o"/>
      <w:lvlJc w:val="left"/>
      <w:pPr>
        <w:ind w:left="1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B61270">
      <w:start w:val="1"/>
      <w:numFmt w:val="bullet"/>
      <w:lvlText w:val="▪"/>
      <w:lvlJc w:val="left"/>
      <w:pPr>
        <w:ind w:left="1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765D68">
      <w:start w:val="1"/>
      <w:numFmt w:val="bullet"/>
      <w:lvlText w:val="•"/>
      <w:lvlJc w:val="left"/>
      <w:pPr>
        <w:ind w:left="2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FC9F86">
      <w:start w:val="1"/>
      <w:numFmt w:val="bullet"/>
      <w:lvlText w:val="o"/>
      <w:lvlJc w:val="left"/>
      <w:pPr>
        <w:ind w:left="3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D3E">
      <w:start w:val="1"/>
      <w:numFmt w:val="bullet"/>
      <w:lvlText w:val="▪"/>
      <w:lvlJc w:val="left"/>
      <w:pPr>
        <w:ind w:left="4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AAA848">
      <w:start w:val="1"/>
      <w:numFmt w:val="bullet"/>
      <w:lvlText w:val="•"/>
      <w:lvlJc w:val="left"/>
      <w:pPr>
        <w:ind w:left="4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42CE86">
      <w:start w:val="1"/>
      <w:numFmt w:val="bullet"/>
      <w:lvlText w:val="o"/>
      <w:lvlJc w:val="left"/>
      <w:pPr>
        <w:ind w:left="5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780078">
      <w:start w:val="1"/>
      <w:numFmt w:val="bullet"/>
      <w:lvlText w:val="▪"/>
      <w:lvlJc w:val="left"/>
      <w:pPr>
        <w:ind w:left="6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4404946"/>
    <w:multiLevelType w:val="hybridMultilevel"/>
    <w:tmpl w:val="9F109268"/>
    <w:lvl w:ilvl="0" w:tplc="41663B8A">
      <w:start w:val="1"/>
      <w:numFmt w:val="bullet"/>
      <w:lvlText w:val="-"/>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E4539C">
      <w:start w:val="1"/>
      <w:numFmt w:val="bullet"/>
      <w:lvlText w:val="o"/>
      <w:lvlJc w:val="left"/>
      <w:pPr>
        <w:ind w:left="1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1AC076C">
      <w:start w:val="1"/>
      <w:numFmt w:val="bullet"/>
      <w:lvlText w:val="▪"/>
      <w:lvlJc w:val="left"/>
      <w:pPr>
        <w:ind w:left="2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BC00F8">
      <w:start w:val="1"/>
      <w:numFmt w:val="bullet"/>
      <w:lvlText w:val="•"/>
      <w:lvlJc w:val="left"/>
      <w:pPr>
        <w:ind w:left="2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94C7D2">
      <w:start w:val="1"/>
      <w:numFmt w:val="bullet"/>
      <w:lvlText w:val="o"/>
      <w:lvlJc w:val="left"/>
      <w:pPr>
        <w:ind w:left="3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81E3868">
      <w:start w:val="1"/>
      <w:numFmt w:val="bullet"/>
      <w:lvlText w:val="▪"/>
      <w:lvlJc w:val="left"/>
      <w:pPr>
        <w:ind w:left="4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B580182">
      <w:start w:val="1"/>
      <w:numFmt w:val="bullet"/>
      <w:lvlText w:val="•"/>
      <w:lvlJc w:val="left"/>
      <w:pPr>
        <w:ind w:left="5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3E4404C">
      <w:start w:val="1"/>
      <w:numFmt w:val="bullet"/>
      <w:lvlText w:val="o"/>
      <w:lvlJc w:val="left"/>
      <w:pPr>
        <w:ind w:left="5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CD075DA">
      <w:start w:val="1"/>
      <w:numFmt w:val="bullet"/>
      <w:lvlText w:val="▪"/>
      <w:lvlJc w:val="left"/>
      <w:pPr>
        <w:ind w:left="6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003460"/>
    <w:multiLevelType w:val="hybridMultilevel"/>
    <w:tmpl w:val="41ACE7AA"/>
    <w:lvl w:ilvl="0" w:tplc="CBBA4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9481769"/>
    <w:multiLevelType w:val="hybridMultilevel"/>
    <w:tmpl w:val="B3DED2C0"/>
    <w:lvl w:ilvl="0" w:tplc="A5007220">
      <w:start w:val="1"/>
      <w:numFmt w:val="decimal"/>
      <w:lvlText w:val="%1."/>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6C56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BA54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76C0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A0B6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C849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EE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5CBF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6690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2"/>
  </w:num>
  <w:num w:numId="3">
    <w:abstractNumId w:val="10"/>
  </w:num>
  <w:num w:numId="4">
    <w:abstractNumId w:val="7"/>
  </w:num>
  <w:num w:numId="5">
    <w:abstractNumId w:val="6"/>
  </w:num>
  <w:num w:numId="6">
    <w:abstractNumId w:val="0"/>
  </w:num>
  <w:num w:numId="7">
    <w:abstractNumId w:val="5"/>
  </w:num>
  <w:num w:numId="8">
    <w:abstractNumId w:val="4"/>
  </w:num>
  <w:num w:numId="9">
    <w:abstractNumId w:val="1"/>
  </w:num>
  <w:num w:numId="10">
    <w:abstractNumId w:val="8"/>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1B3"/>
    <w:rsid w:val="0039533B"/>
    <w:rsid w:val="004300DF"/>
    <w:rsid w:val="00566576"/>
    <w:rsid w:val="006F623A"/>
    <w:rsid w:val="007D3CEA"/>
    <w:rsid w:val="008551B3"/>
    <w:rsid w:val="00B216DC"/>
    <w:rsid w:val="00B718E8"/>
    <w:rsid w:val="00E709EA"/>
    <w:rsid w:val="00FF3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2C4B6"/>
  <w15:docId w15:val="{894E4DB4-93AA-4B92-9992-515BA3A69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39" w:line="268" w:lineRule="auto"/>
      <w:ind w:left="10" w:right="183"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numPr>
        <w:numId w:val="8"/>
      </w:numPr>
      <w:spacing w:after="0"/>
      <w:ind w:left="3492"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4300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00DF"/>
    <w:rPr>
      <w:rFonts w:ascii="Times New Roman" w:eastAsia="Times New Roman" w:hAnsi="Times New Roman" w:cs="Times New Roman"/>
      <w:color w:val="000000"/>
      <w:sz w:val="24"/>
    </w:rPr>
  </w:style>
  <w:style w:type="paragraph" w:customStyle="1" w:styleId="11">
    <w:name w:val="Обычный1"/>
    <w:rsid w:val="00E709EA"/>
    <w:pPr>
      <w:spacing w:after="0" w:line="240" w:lineRule="auto"/>
    </w:pPr>
    <w:rPr>
      <w:rFonts w:ascii="Calibri" w:eastAsia="Calibri" w:hAnsi="Calibri" w:cs="Calibri"/>
      <w:sz w:val="20"/>
      <w:szCs w:val="20"/>
    </w:rPr>
  </w:style>
  <w:style w:type="paragraph" w:styleId="a5">
    <w:name w:val="Balloon Text"/>
    <w:basedOn w:val="a"/>
    <w:link w:val="a6"/>
    <w:uiPriority w:val="99"/>
    <w:semiHidden/>
    <w:unhideWhenUsed/>
    <w:rsid w:val="00E709E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9EA"/>
    <w:rPr>
      <w:rFonts w:ascii="Segoe UI" w:eastAsia="Times New Roman" w:hAnsi="Segoe UI" w:cs="Segoe UI"/>
      <w:color w:val="000000"/>
      <w:sz w:val="18"/>
      <w:szCs w:val="18"/>
    </w:rPr>
  </w:style>
  <w:style w:type="paragraph" w:styleId="a7">
    <w:name w:val="List Paragraph"/>
    <w:basedOn w:val="a"/>
    <w:uiPriority w:val="34"/>
    <w:qFormat/>
    <w:rsid w:val="006F623A"/>
    <w:pPr>
      <w:spacing w:after="200" w:line="276" w:lineRule="auto"/>
      <w:ind w:left="720" w:right="0" w:firstLine="0"/>
      <w:contextualSpacing/>
      <w:jc w:val="left"/>
    </w:pPr>
    <w:rPr>
      <w:rFonts w:ascii="Calibri" w:hAnsi="Calibri"/>
      <w:color w:val="auto"/>
      <w:sz w:val="22"/>
    </w:rPr>
  </w:style>
  <w:style w:type="character" w:styleId="a8">
    <w:name w:val="Hyperlink"/>
    <w:basedOn w:val="a0"/>
    <w:uiPriority w:val="99"/>
    <w:unhideWhenUsed/>
    <w:rsid w:val="006F623A"/>
    <w:rPr>
      <w:color w:val="0000FF"/>
      <w:u w:val="single"/>
    </w:rPr>
  </w:style>
  <w:style w:type="paragraph" w:styleId="a9">
    <w:name w:val="Normal (Web)"/>
    <w:basedOn w:val="a"/>
    <w:uiPriority w:val="99"/>
    <w:rsid w:val="006F623A"/>
    <w:pPr>
      <w:spacing w:before="100" w:beforeAutospacing="1" w:after="100" w:afterAutospacing="1" w:line="240" w:lineRule="auto"/>
      <w:ind w:left="0" w:right="0" w:firstLine="0"/>
      <w:jc w:val="left"/>
    </w:pPr>
    <w:rPr>
      <w:rFonts w:eastAsia="Calibri"/>
      <w:color w:val="auto"/>
      <w:szCs w:val="24"/>
    </w:rPr>
  </w:style>
  <w:style w:type="character" w:customStyle="1" w:styleId="3">
    <w:name w:val="Основной текст3"/>
    <w:rsid w:val="006F623A"/>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6">
    <w:name w:val="Основной текст6"/>
    <w:basedOn w:val="a"/>
    <w:rsid w:val="006F623A"/>
    <w:pPr>
      <w:widowControl w:val="0"/>
      <w:shd w:val="clear" w:color="auto" w:fill="FFFFFF"/>
      <w:spacing w:after="0" w:line="0" w:lineRule="atLeast"/>
      <w:ind w:left="0" w:right="0" w:hanging="1800"/>
    </w:pPr>
    <w:rPr>
      <w:color w:val="auto"/>
      <w:sz w:val="22"/>
      <w:lang w:bidi="ru-RU"/>
    </w:rPr>
  </w:style>
  <w:style w:type="character" w:customStyle="1" w:styleId="5">
    <w:name w:val="Основной текст (5)"/>
    <w:rsid w:val="006F623A"/>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www.consultant.ru" TargetMode="Externa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hyperlink" Target="http://base.garant.ru/" TargetMode="External"/><Relationship Id="rId2" Type="http://schemas.openxmlformats.org/officeDocument/2006/relationships/styles" Target="styles.xml"/><Relationship Id="rId16" Type="http://schemas.openxmlformats.org/officeDocument/2006/relationships/hyperlink" Target="http://www.public.ru" TargetMode="Externa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nlr.ru"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edu.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21</Pages>
  <Words>5545</Words>
  <Characters>31610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
  <LinksUpToDate>false</LinksUpToDate>
  <CharactersWithSpaces>37081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subject/>
  <dc:creator>user</dc:creator>
  <cp:keywords/>
  <cp:lastModifiedBy>Шидерская О.С</cp:lastModifiedBy>
  <cp:revision>8</cp:revision>
  <cp:lastPrinted>2024-06-04T05:51:00Z</cp:lastPrinted>
  <dcterms:created xsi:type="dcterms:W3CDTF">2024-05-07T08:07:00Z</dcterms:created>
  <dcterms:modified xsi:type="dcterms:W3CDTF">2026-06-30T06:26:00Z</dcterms:modified>
</cp:coreProperties>
</file>