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80634" w:rsidRPr="00FD1464" w:rsidRDefault="00380634" w:rsidP="00380634">
      <w:pPr>
        <w:ind w:left="0" w:hanging="2"/>
        <w:jc w:val="center"/>
        <w:rPr>
          <w:b/>
        </w:rPr>
      </w:pPr>
      <w:r>
        <w:rPr>
          <w:b/>
          <w:noProof/>
        </w:rPr>
        <w:drawing>
          <wp:anchor distT="0" distB="0" distL="114300" distR="114300" simplePos="0" relativeHeight="251660288" behindDoc="0" locked="0" layoutInCell="1" allowOverlap="1">
            <wp:simplePos x="0" y="0"/>
            <wp:positionH relativeFrom="column">
              <wp:posOffset>-363855</wp:posOffset>
            </wp:positionH>
            <wp:positionV relativeFrom="paragraph">
              <wp:posOffset>146685</wp:posOffset>
            </wp:positionV>
            <wp:extent cx="1342390" cy="1003935"/>
            <wp:effectExtent l="0" t="0" r="0" b="0"/>
            <wp:wrapSquare wrapText="bothSides"/>
            <wp:docPr id="2" name="Рисунок 1" descr="ЛОГО техникума ЦВ"/>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ЛОГО техникума ЦВ"/>
                    <pic:cNvPicPr>
                      <a:picLocks noChangeAspect="1" noChangeArrowheads="1"/>
                    </pic:cNvPicPr>
                  </pic:nvPicPr>
                  <pic:blipFill>
                    <a:blip r:embed="rId9"/>
                    <a:srcRect/>
                    <a:stretch>
                      <a:fillRect/>
                    </a:stretch>
                  </pic:blipFill>
                  <pic:spPr bwMode="auto">
                    <a:xfrm>
                      <a:off x="0" y="0"/>
                      <a:ext cx="1342390" cy="1003935"/>
                    </a:xfrm>
                    <a:prstGeom prst="rect">
                      <a:avLst/>
                    </a:prstGeom>
                    <a:noFill/>
                    <a:ln w="9525">
                      <a:noFill/>
                      <a:miter lim="800000"/>
                      <a:headEnd/>
                      <a:tailEnd/>
                    </a:ln>
                  </pic:spPr>
                </pic:pic>
              </a:graphicData>
            </a:graphic>
          </wp:anchor>
        </w:drawing>
      </w:r>
      <w:r w:rsidRPr="00FD1464">
        <w:rPr>
          <w:b/>
        </w:rPr>
        <w:t>ЧАСТНОЕ ПРОФЕССИОНАЛЬНОЕ</w:t>
      </w:r>
    </w:p>
    <w:p w:rsidR="00380634" w:rsidRPr="00FD1464" w:rsidRDefault="00380634" w:rsidP="00380634">
      <w:pPr>
        <w:ind w:left="0" w:hanging="2"/>
        <w:jc w:val="center"/>
        <w:rPr>
          <w:b/>
        </w:rPr>
      </w:pPr>
      <w:r w:rsidRPr="00FD1464">
        <w:rPr>
          <w:b/>
        </w:rPr>
        <w:t>ОБРАЗОВАТЕЛЬНОЕ УЧРЕЖДЕНИЕ</w:t>
      </w:r>
    </w:p>
    <w:p w:rsidR="00380634" w:rsidRPr="00FD1464" w:rsidRDefault="003A5C86" w:rsidP="00380634">
      <w:pPr>
        <w:ind w:left="0" w:hanging="2"/>
        <w:jc w:val="center"/>
        <w:rPr>
          <w:b/>
        </w:rPr>
      </w:pPr>
      <w:r w:rsidRPr="00FD1464">
        <w:rPr>
          <w:b/>
        </w:rPr>
        <w:t>ПЕТРОЗАВОДСКИЙ КООПЕРАТИВНЫЙ ТЕХНИКУМ</w:t>
      </w:r>
    </w:p>
    <w:p w:rsidR="00380634" w:rsidRPr="00FD1464" w:rsidRDefault="00380634" w:rsidP="00380634">
      <w:pPr>
        <w:ind w:left="0" w:hanging="2"/>
        <w:jc w:val="center"/>
        <w:rPr>
          <w:b/>
        </w:rPr>
      </w:pPr>
      <w:r w:rsidRPr="00FD1464">
        <w:rPr>
          <w:b/>
        </w:rPr>
        <w:t>КАРЕЛРЕСПОТРЕБСОЮЗА (ЧПОУ ПКТК)</w:t>
      </w:r>
    </w:p>
    <w:p w:rsidR="00380634" w:rsidRPr="00FD1464" w:rsidRDefault="00380634" w:rsidP="00380634">
      <w:pPr>
        <w:ind w:left="0" w:hanging="2"/>
        <w:jc w:val="center"/>
        <w:rPr>
          <w:b/>
        </w:rPr>
      </w:pPr>
      <w:r w:rsidRPr="00FD1464">
        <w:rPr>
          <w:b/>
        </w:rPr>
        <w:t>185660 Республика Карелия г. Петрозаводск, пр. Первомайский, 1-А,</w:t>
      </w:r>
    </w:p>
    <w:p w:rsidR="00380634" w:rsidRPr="00FD1464" w:rsidRDefault="00380634" w:rsidP="00380634">
      <w:pPr>
        <w:ind w:left="0" w:hanging="2"/>
        <w:jc w:val="center"/>
        <w:rPr>
          <w:b/>
        </w:rPr>
      </w:pPr>
      <w:r w:rsidRPr="00FD1464">
        <w:rPr>
          <w:b/>
        </w:rPr>
        <w:t>тел./факс (8-814 -2</w:t>
      </w:r>
      <w:r w:rsidR="003A5C86" w:rsidRPr="00FD1464">
        <w:rPr>
          <w:b/>
        </w:rPr>
        <w:t>) 70</w:t>
      </w:r>
      <w:r w:rsidRPr="00FD1464">
        <w:rPr>
          <w:b/>
        </w:rPr>
        <w:t xml:space="preserve">-22-73, </w:t>
      </w:r>
      <w:r w:rsidR="003A5C86" w:rsidRPr="00FD1464">
        <w:rPr>
          <w:b/>
        </w:rPr>
        <w:t>E-</w:t>
      </w:r>
      <w:proofErr w:type="spellStart"/>
      <w:r w:rsidR="003A5C86" w:rsidRPr="00FD1464">
        <w:rPr>
          <w:b/>
        </w:rPr>
        <w:t>mail</w:t>
      </w:r>
      <w:proofErr w:type="spellEnd"/>
      <w:r w:rsidR="00B560A1">
        <w:rPr>
          <w:b/>
        </w:rPr>
        <w:t xml:space="preserve"> </w:t>
      </w:r>
      <w:r w:rsidR="003A5C86">
        <w:rPr>
          <w:b/>
        </w:rPr>
        <w:t>main@koopteh10.ru</w:t>
      </w:r>
    </w:p>
    <w:p w:rsidR="00380634" w:rsidRPr="00FD1464" w:rsidRDefault="00380634" w:rsidP="00380634">
      <w:pPr>
        <w:ind w:left="0" w:hanging="2"/>
        <w:jc w:val="center"/>
        <w:rPr>
          <w:b/>
        </w:rPr>
      </w:pPr>
      <w:r w:rsidRPr="00FD1464">
        <w:rPr>
          <w:b/>
        </w:rPr>
        <w:t xml:space="preserve">ОКОПО 01728471, ОГРН 1021000534488, </w:t>
      </w:r>
    </w:p>
    <w:p w:rsidR="00380634" w:rsidRPr="00FD1464" w:rsidRDefault="00380634" w:rsidP="00380634">
      <w:pPr>
        <w:ind w:left="0" w:hanging="2"/>
        <w:jc w:val="center"/>
        <w:rPr>
          <w:b/>
        </w:rPr>
      </w:pPr>
      <w:r w:rsidRPr="00FD1464">
        <w:rPr>
          <w:b/>
        </w:rPr>
        <w:t>ИНН 1001020548, КПП 100101001</w:t>
      </w:r>
    </w:p>
    <w:p w:rsidR="00380634" w:rsidRDefault="00B13F00" w:rsidP="00380634">
      <w:pPr>
        <w:autoSpaceDE w:val="0"/>
        <w:autoSpaceDN w:val="0"/>
        <w:adjustRightInd w:val="0"/>
        <w:ind w:left="0" w:hanging="2"/>
        <w:rPr>
          <w:b/>
          <w:bCs/>
        </w:rPr>
      </w:pPr>
      <w:r>
        <w:rPr>
          <w:b/>
          <w:bCs/>
          <w:noProof/>
        </w:rPr>
        <w:pict>
          <v:line id="Line 6" o:spid="_x0000_s1026" style="position:absolute;z-index:25166131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2.3pt,18.45pt" to="470.8pt,18.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2HNzsAEAAEgDAAAOAAAAZHJzL2Uyb0RvYy54bWysU8Fu2zAMvQ/YPwi6L05SpNuMOD2k6y7d&#10;FqDdBzCSbAuTRYFUYufvJ6lJWmy3YT4Ikkg+vfdIr++mwYmjIbboG7mYzaUwXqG2vmvkz+eHD5+k&#10;4Aheg0NvGnkyLO8279+tx1CbJfbotCGRQDzXY2hkH2Ooq4pVbwbgGQbjU7BFGiCmI3WVJhgT+uCq&#10;5Xx+W41IOhAqw5xu71+CclPw29ao+KNt2UThGpm4xbJSWfd5rTZrqDuC0Ft1pgH/wGIA69OjV6h7&#10;iCAOZP+CGqwiZGzjTOFQYdtaZYqGpGYx/0PNUw/BFC3JHA5Xm/j/warvx63fUaauJv8UHlH9YuFx&#10;24PvTCHwfAqpcYtsVTUGrq8l+cBhR2I/fkOdcuAQsbgwtTRkyKRPTMXs09VsM0Wh0uXt4mZ18zH1&#10;RF1iFdSXwkAcvxocRN400lmffYAajo8cMxGoLyn52uODda700nkxNvLzarkqBYzO6hzMaUzdfutI&#10;HCFPQ/mKqhR5m0Z48LqA9Qb0l/M+gnUv+/S482czsv48bFzvUZ92dDEptauwPI9Wnoe351L9+gNs&#10;fgMAAP//AwBQSwMEFAAGAAgAAAAhADFM2trdAAAACQEAAA8AAABkcnMvZG93bnJldi54bWxMj8FO&#10;wkAQhu8mvsNmTLwQ2FJIA7VbYtTevIgarkM7to3d2dJdoPr0juGgx/nnyz/fZJvRdupEg28dG5jP&#10;IlDEpatarg28vRbTFSgfkCvsHJOBL/Kwya+vMkwrd+YXOm1DraSEfYoGmhD6VGtfNmTRz1xPLLsP&#10;N1gMMg61rgY8S7ntdBxFibbYslxosKeHhsrP7dEa8MU7HYrvSTmJdovaUXx4fH5CY25vxvs7UIHG&#10;8AfDr76oQy5Oe3fkyqvOwDReJoIaWCRrUAKsl3MJ9pdA55n+/0H+AwAA//8DAFBLAQItABQABgAI&#10;AAAAIQC2gziS/gAAAOEBAAATAAAAAAAAAAAAAAAAAAAAAABbQ29udGVudF9UeXBlc10ueG1sUEsB&#10;Ai0AFAAGAAgAAAAhADj9If/WAAAAlAEAAAsAAAAAAAAAAAAAAAAALwEAAF9yZWxzLy5yZWxzUEsB&#10;Ai0AFAAGAAgAAAAhABbYc3OwAQAASAMAAA4AAAAAAAAAAAAAAAAALgIAAGRycy9lMm9Eb2MueG1s&#10;UEsBAi0AFAAGAAgAAAAhADFM2trdAAAACQEAAA8AAAAAAAAAAAAAAAAACgQAAGRycy9kb3ducmV2&#10;LnhtbFBLBQYAAAAABAAEAPMAAAAUBQAAAAA=&#10;" o:allowincell="f"/>
        </w:pict>
      </w:r>
    </w:p>
    <w:p w:rsidR="00380634" w:rsidRPr="005C7541" w:rsidRDefault="00380634" w:rsidP="00380634">
      <w:pPr>
        <w:autoSpaceDE w:val="0"/>
        <w:autoSpaceDN w:val="0"/>
        <w:adjustRightInd w:val="0"/>
        <w:ind w:left="0" w:hanging="2"/>
        <w:rPr>
          <w:b/>
          <w:bCs/>
        </w:rPr>
      </w:pPr>
    </w:p>
    <w:p w:rsidR="00380634" w:rsidRDefault="00380634" w:rsidP="0038063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left="1" w:hanging="3"/>
        <w:jc w:val="center"/>
        <w:rPr>
          <w:b/>
          <w:caps/>
          <w:sz w:val="28"/>
          <w:szCs w:val="28"/>
        </w:rPr>
      </w:pPr>
    </w:p>
    <w:p w:rsidR="00380634" w:rsidRPr="005C7541" w:rsidRDefault="00380634" w:rsidP="0038063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left="1" w:hanging="3"/>
        <w:jc w:val="center"/>
        <w:rPr>
          <w:b/>
          <w:caps/>
          <w:sz w:val="28"/>
          <w:szCs w:val="28"/>
        </w:rPr>
      </w:pPr>
    </w:p>
    <w:p w:rsidR="00380634" w:rsidRDefault="00380634" w:rsidP="0038063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360" w:lineRule="auto"/>
        <w:ind w:left="0" w:hanging="2"/>
        <w:jc w:val="center"/>
        <w:rPr>
          <w:b/>
          <w:caps/>
        </w:rPr>
      </w:pPr>
    </w:p>
    <w:p w:rsidR="00380634" w:rsidRDefault="00380634" w:rsidP="0038063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360" w:lineRule="auto"/>
        <w:ind w:left="0" w:hanging="2"/>
        <w:jc w:val="center"/>
        <w:rPr>
          <w:b/>
          <w:caps/>
        </w:rPr>
      </w:pPr>
    </w:p>
    <w:p w:rsidR="00380634" w:rsidRDefault="00380634" w:rsidP="005236F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360" w:lineRule="auto"/>
        <w:ind w:left="0" w:hanging="2"/>
        <w:jc w:val="center"/>
        <w:rPr>
          <w:b/>
          <w:caps/>
        </w:rPr>
      </w:pPr>
      <w:r>
        <w:rPr>
          <w:b/>
          <w:caps/>
        </w:rPr>
        <w:t xml:space="preserve">РАБОЧАЯ </w:t>
      </w:r>
      <w:r w:rsidRPr="005D7152">
        <w:rPr>
          <w:b/>
          <w:caps/>
        </w:rPr>
        <w:t xml:space="preserve">ПРОГРАММа </w:t>
      </w:r>
      <w:r w:rsidR="005236FE">
        <w:rPr>
          <w:b/>
          <w:caps/>
        </w:rPr>
        <w:t>ПРОФЕССИОНАЛЬНОГО МОДУЛЯ</w:t>
      </w:r>
    </w:p>
    <w:p w:rsidR="005236FE" w:rsidRPr="00380634" w:rsidRDefault="005236FE" w:rsidP="005236F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360" w:lineRule="auto"/>
        <w:ind w:left="0" w:hanging="2"/>
        <w:jc w:val="center"/>
        <w:rPr>
          <w:b/>
          <w:caps/>
        </w:rPr>
      </w:pPr>
    </w:p>
    <w:p w:rsidR="00380634" w:rsidRPr="005D7152" w:rsidRDefault="005236FE" w:rsidP="0038063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360" w:lineRule="auto"/>
        <w:ind w:left="0" w:hanging="2"/>
        <w:jc w:val="center"/>
        <w:rPr>
          <w:b/>
          <w:caps/>
        </w:rPr>
      </w:pPr>
      <w:r>
        <w:rPr>
          <w:b/>
          <w:caps/>
        </w:rPr>
        <w:t>ПМ.02 ОРГАНИЗАЦИЯ АРХИВНОЙ РАБОТЫ ПО ДОКУМЕНТАМ ОРГАНИЗАЦИ</w:t>
      </w:r>
      <w:r w:rsidR="008413DB">
        <w:rPr>
          <w:b/>
          <w:caps/>
        </w:rPr>
        <w:t xml:space="preserve">й </w:t>
      </w:r>
      <w:r>
        <w:rPr>
          <w:b/>
          <w:caps/>
        </w:rPr>
        <w:t>РАЗЛИЧНЫХ ФОРМ СОБСТВЕННОСТИ</w:t>
      </w:r>
    </w:p>
    <w:p w:rsidR="00380634" w:rsidRPr="005D7152" w:rsidRDefault="00380634" w:rsidP="0038063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76" w:lineRule="auto"/>
        <w:ind w:left="0" w:hanging="2"/>
        <w:rPr>
          <w:caps/>
        </w:rPr>
      </w:pPr>
    </w:p>
    <w:p w:rsidR="00380634" w:rsidRDefault="00380634" w:rsidP="0038063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ight="-185" w:hanging="2"/>
        <w:jc w:val="center"/>
      </w:pPr>
      <w:r>
        <w:t>для специальности</w:t>
      </w:r>
    </w:p>
    <w:p w:rsidR="00380634" w:rsidRPr="00CD028D" w:rsidRDefault="00380634" w:rsidP="0038063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ight="-185" w:hanging="2"/>
        <w:jc w:val="center"/>
      </w:pPr>
      <w:r>
        <w:br/>
      </w:r>
      <w:r w:rsidR="005236FE" w:rsidRPr="005236FE">
        <w:t>46</w:t>
      </w:r>
      <w:r w:rsidR="005236FE">
        <w:t>.02.01 Документационное обеспечение управления и архивоведение</w:t>
      </w:r>
    </w:p>
    <w:p w:rsidR="00380634" w:rsidRDefault="00380634" w:rsidP="00380634">
      <w:pPr>
        <w:widowControl w:val="0"/>
        <w:ind w:left="0" w:hanging="2"/>
        <w:jc w:val="center"/>
        <w:rPr>
          <w:color w:val="FF0000"/>
        </w:rPr>
      </w:pPr>
    </w:p>
    <w:p w:rsidR="00380634" w:rsidRDefault="00380634" w:rsidP="00380634">
      <w:pPr>
        <w:widowControl w:val="0"/>
        <w:ind w:left="0" w:hanging="2"/>
        <w:jc w:val="center"/>
        <w:rPr>
          <w:color w:val="FF0000"/>
        </w:rPr>
      </w:pPr>
    </w:p>
    <w:p w:rsidR="00380634" w:rsidRDefault="00380634" w:rsidP="00380634">
      <w:pPr>
        <w:widowControl w:val="0"/>
        <w:ind w:left="0" w:hanging="2"/>
        <w:jc w:val="center"/>
        <w:rPr>
          <w:color w:val="FF0000"/>
        </w:rPr>
      </w:pPr>
    </w:p>
    <w:p w:rsidR="00380634" w:rsidRDefault="00380634" w:rsidP="00380634">
      <w:pPr>
        <w:widowControl w:val="0"/>
        <w:ind w:left="0" w:hanging="2"/>
        <w:jc w:val="center"/>
        <w:rPr>
          <w:color w:val="FF0000"/>
        </w:rPr>
      </w:pPr>
    </w:p>
    <w:p w:rsidR="00380634" w:rsidRDefault="00380634" w:rsidP="00380634">
      <w:pPr>
        <w:widowControl w:val="0"/>
        <w:ind w:left="0" w:hanging="2"/>
        <w:jc w:val="center"/>
        <w:rPr>
          <w:color w:val="FF0000"/>
        </w:rPr>
      </w:pPr>
    </w:p>
    <w:p w:rsidR="00380634" w:rsidRDefault="00380634" w:rsidP="00380634">
      <w:pPr>
        <w:widowControl w:val="0"/>
        <w:ind w:left="0" w:hanging="2"/>
        <w:jc w:val="center"/>
        <w:rPr>
          <w:color w:val="FF0000"/>
        </w:rPr>
      </w:pPr>
    </w:p>
    <w:p w:rsidR="00380634" w:rsidRDefault="00380634" w:rsidP="00380634">
      <w:pPr>
        <w:widowControl w:val="0"/>
        <w:ind w:left="0" w:hanging="2"/>
        <w:jc w:val="center"/>
        <w:rPr>
          <w:color w:val="FF0000"/>
        </w:rPr>
      </w:pPr>
    </w:p>
    <w:p w:rsidR="00380634" w:rsidRDefault="00380634" w:rsidP="00380634">
      <w:pPr>
        <w:widowControl w:val="0"/>
        <w:ind w:left="1" w:hanging="3"/>
        <w:jc w:val="center"/>
        <w:rPr>
          <w:sz w:val="28"/>
          <w:szCs w:val="28"/>
        </w:rPr>
      </w:pPr>
    </w:p>
    <w:p w:rsidR="00380634" w:rsidRDefault="00380634" w:rsidP="00380634">
      <w:pPr>
        <w:widowControl w:val="0"/>
        <w:ind w:left="1" w:hanging="3"/>
        <w:jc w:val="center"/>
        <w:rPr>
          <w:sz w:val="28"/>
          <w:szCs w:val="28"/>
        </w:rPr>
      </w:pPr>
    </w:p>
    <w:p w:rsidR="00380634" w:rsidRDefault="00380634" w:rsidP="00380634">
      <w:pPr>
        <w:widowControl w:val="0"/>
        <w:ind w:left="1" w:hanging="3"/>
        <w:jc w:val="center"/>
        <w:rPr>
          <w:sz w:val="28"/>
          <w:szCs w:val="28"/>
        </w:rPr>
      </w:pPr>
    </w:p>
    <w:p w:rsidR="00380634" w:rsidRDefault="00380634" w:rsidP="00380634">
      <w:pPr>
        <w:widowControl w:val="0"/>
        <w:ind w:left="1" w:hanging="3"/>
        <w:jc w:val="center"/>
        <w:rPr>
          <w:sz w:val="28"/>
          <w:szCs w:val="28"/>
        </w:rPr>
      </w:pPr>
    </w:p>
    <w:p w:rsidR="00380634" w:rsidRDefault="00380634" w:rsidP="00380634">
      <w:pPr>
        <w:widowControl w:val="0"/>
        <w:ind w:left="1" w:hanging="3"/>
        <w:jc w:val="center"/>
        <w:rPr>
          <w:sz w:val="28"/>
          <w:szCs w:val="28"/>
        </w:rPr>
      </w:pPr>
    </w:p>
    <w:p w:rsidR="00380634" w:rsidRDefault="00380634" w:rsidP="00380634">
      <w:pPr>
        <w:widowControl w:val="0"/>
        <w:ind w:left="1" w:hanging="3"/>
        <w:jc w:val="center"/>
        <w:rPr>
          <w:sz w:val="28"/>
          <w:szCs w:val="28"/>
        </w:rPr>
      </w:pPr>
    </w:p>
    <w:p w:rsidR="00380634" w:rsidRDefault="00380634" w:rsidP="00380634">
      <w:pPr>
        <w:widowControl w:val="0"/>
        <w:ind w:left="1" w:hanging="3"/>
        <w:jc w:val="center"/>
        <w:rPr>
          <w:sz w:val="28"/>
          <w:szCs w:val="28"/>
        </w:rPr>
      </w:pPr>
    </w:p>
    <w:p w:rsidR="00380634" w:rsidRDefault="00380634" w:rsidP="00380634">
      <w:pPr>
        <w:widowControl w:val="0"/>
        <w:ind w:left="1" w:hanging="3"/>
        <w:jc w:val="center"/>
        <w:rPr>
          <w:sz w:val="28"/>
          <w:szCs w:val="28"/>
        </w:rPr>
      </w:pPr>
    </w:p>
    <w:p w:rsidR="00380634" w:rsidRDefault="00380634" w:rsidP="00380634">
      <w:pPr>
        <w:widowControl w:val="0"/>
        <w:ind w:left="1" w:hanging="3"/>
        <w:jc w:val="center"/>
        <w:rPr>
          <w:sz w:val="28"/>
          <w:szCs w:val="28"/>
        </w:rPr>
      </w:pPr>
    </w:p>
    <w:p w:rsidR="00380634" w:rsidRDefault="00380634" w:rsidP="00380634">
      <w:pPr>
        <w:widowControl w:val="0"/>
        <w:ind w:left="1" w:hanging="3"/>
        <w:jc w:val="center"/>
        <w:rPr>
          <w:sz w:val="28"/>
          <w:szCs w:val="28"/>
        </w:rPr>
      </w:pPr>
    </w:p>
    <w:p w:rsidR="004C130E" w:rsidRDefault="004C130E" w:rsidP="00380634">
      <w:pPr>
        <w:widowControl w:val="0"/>
        <w:ind w:left="1" w:hanging="3"/>
        <w:jc w:val="center"/>
        <w:rPr>
          <w:sz w:val="28"/>
          <w:szCs w:val="28"/>
        </w:rPr>
      </w:pPr>
    </w:p>
    <w:p w:rsidR="0026345B" w:rsidRDefault="0026345B" w:rsidP="00380634">
      <w:pPr>
        <w:widowControl w:val="0"/>
        <w:ind w:left="1" w:hanging="3"/>
        <w:jc w:val="center"/>
        <w:rPr>
          <w:sz w:val="28"/>
          <w:szCs w:val="28"/>
        </w:rPr>
      </w:pPr>
    </w:p>
    <w:p w:rsidR="00380634" w:rsidRDefault="00380634" w:rsidP="00380634">
      <w:pPr>
        <w:widowControl w:val="0"/>
        <w:ind w:left="1" w:hanging="3"/>
        <w:rPr>
          <w:sz w:val="28"/>
          <w:szCs w:val="28"/>
        </w:rPr>
      </w:pPr>
    </w:p>
    <w:p w:rsidR="00380634" w:rsidRDefault="00380634" w:rsidP="00380634">
      <w:pPr>
        <w:autoSpaceDE w:val="0"/>
        <w:autoSpaceDN w:val="0"/>
        <w:adjustRightInd w:val="0"/>
        <w:ind w:left="0" w:hanging="2"/>
        <w:jc w:val="center"/>
      </w:pPr>
      <w:r>
        <w:t>г.</w:t>
      </w:r>
      <w:r w:rsidRPr="0003635A">
        <w:t xml:space="preserve"> Петрозаводск, 20</w:t>
      </w:r>
      <w:r>
        <w:t>2</w:t>
      </w:r>
      <w:r w:rsidR="004C6790">
        <w:t>6 г.</w:t>
      </w:r>
    </w:p>
    <w:p w:rsidR="005236FE" w:rsidRDefault="005236FE" w:rsidP="00380634">
      <w:pPr>
        <w:autoSpaceDE w:val="0"/>
        <w:autoSpaceDN w:val="0"/>
        <w:adjustRightInd w:val="0"/>
        <w:ind w:left="0" w:hanging="2"/>
        <w:jc w:val="center"/>
      </w:pPr>
    </w:p>
    <w:p w:rsidR="005236FE" w:rsidRDefault="005236FE" w:rsidP="00380634">
      <w:pPr>
        <w:autoSpaceDE w:val="0"/>
        <w:autoSpaceDN w:val="0"/>
        <w:adjustRightInd w:val="0"/>
        <w:ind w:left="0" w:hanging="2"/>
        <w:jc w:val="center"/>
      </w:pPr>
    </w:p>
    <w:p w:rsidR="005236FE" w:rsidRDefault="005236FE" w:rsidP="00380634">
      <w:pPr>
        <w:autoSpaceDE w:val="0"/>
        <w:autoSpaceDN w:val="0"/>
        <w:adjustRightInd w:val="0"/>
        <w:ind w:left="0" w:hanging="2"/>
        <w:jc w:val="center"/>
      </w:pPr>
    </w:p>
    <w:p w:rsidR="00380634" w:rsidRDefault="00380634" w:rsidP="005236FE">
      <w:pPr>
        <w:keepNext/>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hanging="2"/>
        <w:jc w:val="both"/>
        <w:rPr>
          <w:color w:val="000000"/>
        </w:rPr>
      </w:pPr>
      <w:r>
        <w:lastRenderedPageBreak/>
        <w:t>Рабочая программа</w:t>
      </w:r>
      <w:r w:rsidR="005236FE">
        <w:t xml:space="preserve">(далее – программа) </w:t>
      </w:r>
      <w:r w:rsidR="005236FE">
        <w:rPr>
          <w:color w:val="000000"/>
        </w:rPr>
        <w:t xml:space="preserve">профессионального модуляПМ.02 </w:t>
      </w:r>
      <w:bookmarkStart w:id="0" w:name="_Hlk190678823"/>
      <w:r w:rsidR="005236FE">
        <w:rPr>
          <w:color w:val="000000"/>
        </w:rPr>
        <w:t>Организация архивной работы по документам организаци</w:t>
      </w:r>
      <w:r w:rsidR="008413DB">
        <w:rPr>
          <w:color w:val="000000"/>
        </w:rPr>
        <w:t>й</w:t>
      </w:r>
      <w:r w:rsidR="005236FE">
        <w:rPr>
          <w:color w:val="000000"/>
        </w:rPr>
        <w:t xml:space="preserve"> различных форм собственности</w:t>
      </w:r>
      <w:bookmarkEnd w:id="0"/>
      <w:r>
        <w:rPr>
          <w:color w:val="000000"/>
        </w:rPr>
        <w:t xml:space="preserve"> разработана на основе Федерального государственного образовательного стандарта среднего профессионального образования(далее – ФГОС СПО) по специальности </w:t>
      </w:r>
      <w:r w:rsidR="005236FE">
        <w:rPr>
          <w:color w:val="000000"/>
        </w:rPr>
        <w:t>46.02.01 Документационное обеспечение управления и архивоведение</w:t>
      </w:r>
      <w:r>
        <w:rPr>
          <w:color w:val="000000"/>
        </w:rPr>
        <w:t>.</w:t>
      </w:r>
    </w:p>
    <w:p w:rsidR="00DF539F" w:rsidRDefault="00DF539F" w:rsidP="005236FE">
      <w:pPr>
        <w:widowControl w:val="0"/>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0" w:hanging="2"/>
        <w:jc w:val="both"/>
        <w:rPr>
          <w:color w:val="000000"/>
        </w:rPr>
      </w:pPr>
    </w:p>
    <w:p w:rsidR="00DF539F" w:rsidRDefault="00E244A9" w:rsidP="005236FE">
      <w:pPr>
        <w:widowControl w:val="0"/>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0" w:hanging="2"/>
        <w:jc w:val="both"/>
        <w:rPr>
          <w:color w:val="000000"/>
        </w:rPr>
      </w:pPr>
      <w:r>
        <w:rPr>
          <w:color w:val="000000"/>
        </w:rPr>
        <w:t xml:space="preserve">Организация-разработчик: Частное профессиональное образовательное учреждение Петрозаводский кооперативный техникум Карелреспотребсоюза. </w:t>
      </w:r>
    </w:p>
    <w:p w:rsidR="00DF539F" w:rsidRDefault="00DF539F" w:rsidP="005236FE">
      <w:pPr>
        <w:widowControl w:val="0"/>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0" w:hanging="2"/>
        <w:jc w:val="both"/>
        <w:rPr>
          <w:color w:val="000000"/>
        </w:rPr>
      </w:pPr>
    </w:p>
    <w:p w:rsidR="00380634" w:rsidRPr="00A20A8B" w:rsidRDefault="00380634" w:rsidP="0038063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0" w:hanging="2"/>
        <w:jc w:val="both"/>
      </w:pPr>
      <w:r w:rsidRPr="00947150">
        <w:t>Разработчик</w:t>
      </w:r>
      <w:r>
        <w:t>и</w:t>
      </w:r>
      <w:r w:rsidRPr="00947150">
        <w:t xml:space="preserve">: </w:t>
      </w:r>
      <w:r w:rsidR="004C6790">
        <w:t>Кожевникова Е.В.,</w:t>
      </w:r>
      <w:r>
        <w:t xml:space="preserve"> преподавател</w:t>
      </w:r>
      <w:r w:rsidR="000C379C">
        <w:t>ь</w:t>
      </w:r>
      <w:r>
        <w:t xml:space="preserve"> ЧПОУ ПКТК</w:t>
      </w:r>
    </w:p>
    <w:p w:rsidR="00DF539F" w:rsidRDefault="00DF539F">
      <w:pPr>
        <w:pBdr>
          <w:top w:val="nil"/>
          <w:left w:val="nil"/>
          <w:bottom w:val="nil"/>
          <w:right w:val="nil"/>
          <w:between w:val="nil"/>
        </w:pBdr>
        <w:spacing w:line="240" w:lineRule="auto"/>
        <w:ind w:left="0" w:hanging="2"/>
        <w:jc w:val="right"/>
        <w:rPr>
          <w:color w:val="000000"/>
        </w:rPr>
      </w:pPr>
    </w:p>
    <w:p w:rsidR="00DF539F" w:rsidRDefault="00E244A9">
      <w:pPr>
        <w:pBdr>
          <w:top w:val="nil"/>
          <w:left w:val="nil"/>
          <w:bottom w:val="nil"/>
          <w:right w:val="nil"/>
          <w:between w:val="nil"/>
        </w:pBdr>
        <w:spacing w:line="276" w:lineRule="auto"/>
        <w:ind w:left="0" w:hanging="2"/>
        <w:jc w:val="center"/>
        <w:rPr>
          <w:color w:val="000000"/>
          <w:sz w:val="28"/>
          <w:szCs w:val="28"/>
        </w:rPr>
      </w:pPr>
      <w:r>
        <w:br w:type="page"/>
      </w:r>
      <w:r>
        <w:rPr>
          <w:b/>
          <w:smallCaps/>
          <w:color w:val="000000"/>
          <w:sz w:val="28"/>
          <w:szCs w:val="28"/>
        </w:rPr>
        <w:lastRenderedPageBreak/>
        <w:t xml:space="preserve">1. ПАСПОРТ ПРОГРАММЫ </w:t>
      </w:r>
      <w:r w:rsidR="005236FE">
        <w:rPr>
          <w:b/>
          <w:smallCaps/>
          <w:color w:val="000000"/>
          <w:sz w:val="28"/>
          <w:szCs w:val="28"/>
        </w:rPr>
        <w:t>ПРОФЕССИОНАЛЬНОГО МОДУЛЯ</w:t>
      </w:r>
    </w:p>
    <w:p w:rsidR="00DF539F" w:rsidRDefault="005236FE">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1" w:right="-185" w:hanging="3"/>
        <w:jc w:val="center"/>
        <w:rPr>
          <w:b/>
          <w:color w:val="000000"/>
          <w:sz w:val="28"/>
          <w:szCs w:val="28"/>
        </w:rPr>
      </w:pPr>
      <w:r w:rsidRPr="005236FE">
        <w:rPr>
          <w:b/>
          <w:color w:val="000000"/>
          <w:sz w:val="28"/>
          <w:szCs w:val="28"/>
        </w:rPr>
        <w:t>Организация архивной работы по документам организаци</w:t>
      </w:r>
      <w:r w:rsidR="008413DB">
        <w:rPr>
          <w:b/>
          <w:color w:val="000000"/>
          <w:sz w:val="28"/>
          <w:szCs w:val="28"/>
        </w:rPr>
        <w:t>й</w:t>
      </w:r>
      <w:r w:rsidRPr="005236FE">
        <w:rPr>
          <w:b/>
          <w:color w:val="000000"/>
          <w:sz w:val="28"/>
          <w:szCs w:val="28"/>
        </w:rPr>
        <w:t xml:space="preserve"> различных форм собственности</w:t>
      </w:r>
    </w:p>
    <w:p w:rsidR="005236FE" w:rsidRDefault="005236FE">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1" w:right="-185" w:hanging="3"/>
        <w:jc w:val="center"/>
        <w:rPr>
          <w:color w:val="000000"/>
          <w:sz w:val="28"/>
          <w:szCs w:val="28"/>
        </w:rPr>
      </w:pPr>
    </w:p>
    <w:p w:rsidR="00DF539F" w:rsidRDefault="00E244A9">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0" w:right="-185" w:hanging="2"/>
        <w:jc w:val="both"/>
        <w:rPr>
          <w:color w:val="000000"/>
        </w:rPr>
      </w:pPr>
      <w:r>
        <w:rPr>
          <w:b/>
          <w:color w:val="000000"/>
        </w:rPr>
        <w:t>1.1. Область применения программы</w:t>
      </w:r>
    </w:p>
    <w:p w:rsidR="00F205F1" w:rsidRDefault="00380634" w:rsidP="00F205F1">
      <w:pPr>
        <w:keepNext/>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hanging="2"/>
        <w:jc w:val="both"/>
        <w:rPr>
          <w:color w:val="000000"/>
        </w:rPr>
      </w:pPr>
      <w:r>
        <w:rPr>
          <w:color w:val="000000"/>
        </w:rPr>
        <w:t>Программа</w:t>
      </w:r>
      <w:r w:rsidR="00F205F1">
        <w:rPr>
          <w:color w:val="000000"/>
        </w:rPr>
        <w:t xml:space="preserve"> профессионального модуля (далее – программа)</w:t>
      </w:r>
      <w:r>
        <w:rPr>
          <w:color w:val="000000"/>
        </w:rPr>
        <w:t xml:space="preserve"> является частью программы подготовки специалистов среднего звена (ППССЗ) по специальности </w:t>
      </w:r>
      <w:r w:rsidR="00F205F1">
        <w:t>46.02.01</w:t>
      </w:r>
      <w:r w:rsidR="00F205F1">
        <w:rPr>
          <w:color w:val="000000"/>
        </w:rPr>
        <w:t>Документационное обеспечение управления и архивоведение.</w:t>
      </w:r>
    </w:p>
    <w:p w:rsidR="00380634" w:rsidRDefault="00F205F1" w:rsidP="00380634">
      <w:pPr>
        <w:pStyle w:val="aa"/>
        <w:spacing w:after="0"/>
        <w:ind w:left="0" w:right="225" w:hanging="2"/>
        <w:jc w:val="both"/>
      </w:pPr>
      <w:r>
        <w:t xml:space="preserve">Программа профессионального модуля может быть использована в профессиональной подготовке, переподготовке и повышения квалификации по рабочей профессии </w:t>
      </w:r>
      <w:r w:rsidRPr="00F205F1">
        <w:t>специалист по документационному обеспечению управления и архивному де</w:t>
      </w:r>
      <w:r>
        <w:t xml:space="preserve">лу. </w:t>
      </w:r>
    </w:p>
    <w:p w:rsidR="00DF539F" w:rsidRDefault="00DF539F" w:rsidP="00380634">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Chars="0" w:left="0" w:firstLineChars="0" w:firstLine="0"/>
        <w:jc w:val="both"/>
        <w:rPr>
          <w:color w:val="000000"/>
        </w:rPr>
      </w:pPr>
    </w:p>
    <w:p w:rsidR="00DF539F" w:rsidRDefault="00E244A9">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0" w:hanging="2"/>
        <w:jc w:val="both"/>
        <w:rPr>
          <w:color w:val="000000"/>
        </w:rPr>
      </w:pPr>
      <w:r>
        <w:rPr>
          <w:b/>
          <w:color w:val="000000"/>
        </w:rPr>
        <w:t>1.</w:t>
      </w:r>
      <w:r w:rsidR="00F205F1">
        <w:rPr>
          <w:b/>
          <w:color w:val="000000"/>
        </w:rPr>
        <w:t>2</w:t>
      </w:r>
      <w:r>
        <w:rPr>
          <w:b/>
          <w:color w:val="000000"/>
        </w:rPr>
        <w:t>. Цели и задачи дисциплины – требования к результатам освоения дисциплины:</w:t>
      </w:r>
    </w:p>
    <w:p w:rsidR="00A42FCB" w:rsidRDefault="00A42FCB" w:rsidP="00380634">
      <w:pPr>
        <w:pBdr>
          <w:top w:val="nil"/>
          <w:left w:val="nil"/>
          <w:bottom w:val="nil"/>
          <w:right w:val="nil"/>
          <w:between w:val="nil"/>
        </w:pBdr>
        <w:shd w:val="clear" w:color="auto" w:fill="FFFFFF"/>
        <w:tabs>
          <w:tab w:val="left" w:pos="0"/>
        </w:tabs>
        <w:suppressAutoHyphens w:val="0"/>
        <w:spacing w:line="240" w:lineRule="auto"/>
        <w:ind w:leftChars="0" w:left="0" w:firstLineChars="0" w:firstLine="0"/>
        <w:jc w:val="both"/>
        <w:textAlignment w:val="auto"/>
        <w:outlineLvl w:val="9"/>
        <w:rPr>
          <w:color w:val="000000"/>
          <w:position w:val="0"/>
        </w:rPr>
      </w:pPr>
      <w:r>
        <w:rPr>
          <w:color w:val="000000"/>
          <w:position w:val="0"/>
        </w:rPr>
        <w:t xml:space="preserve">С целью овладения указанным видом профессиональной деятельности и соответствующими профессиональными компетенциями обучающихся в ходе освоения профессионального модуля должен </w:t>
      </w:r>
      <w:r w:rsidRPr="00A42FCB">
        <w:rPr>
          <w:b/>
          <w:bCs/>
          <w:color w:val="000000"/>
          <w:position w:val="0"/>
          <w:u w:val="single"/>
        </w:rPr>
        <w:t>владеть навыками</w:t>
      </w:r>
      <w:r>
        <w:rPr>
          <w:color w:val="000000"/>
          <w:position w:val="0"/>
        </w:rPr>
        <w:t xml:space="preserve">: </w:t>
      </w:r>
    </w:p>
    <w:p w:rsidR="00A42FCB" w:rsidRPr="00A42FCB" w:rsidRDefault="00A42FCB" w:rsidP="00B60DDF">
      <w:pPr>
        <w:pStyle w:val="a"/>
        <w:numPr>
          <w:ilvl w:val="0"/>
          <w:numId w:val="11"/>
        </w:numPr>
      </w:pPr>
      <w:r w:rsidRPr="00A42FCB">
        <w:t>комплектования архивными делами (документами) архива организации;</w:t>
      </w:r>
    </w:p>
    <w:p w:rsidR="00A42FCB" w:rsidRPr="00A42FCB" w:rsidRDefault="00A42FCB" w:rsidP="00B60DDF">
      <w:pPr>
        <w:pStyle w:val="a"/>
        <w:numPr>
          <w:ilvl w:val="0"/>
          <w:numId w:val="11"/>
        </w:numPr>
      </w:pPr>
      <w:r w:rsidRPr="00A42FCB">
        <w:t>ведения учёта архивных дел (документов), в том числе с использованием автоматизированных систем;</w:t>
      </w:r>
    </w:p>
    <w:p w:rsidR="00A42FCB" w:rsidRPr="00A42FCB" w:rsidRDefault="00A42FCB" w:rsidP="00B60DDF">
      <w:pPr>
        <w:pStyle w:val="a"/>
        <w:numPr>
          <w:ilvl w:val="0"/>
          <w:numId w:val="11"/>
        </w:numPr>
      </w:pPr>
      <w:r w:rsidRPr="00A42FCB">
        <w:t>осуществления хранения архивных дел (документов) с постоянным сроком хранения и по личному составу в архиве организации;</w:t>
      </w:r>
    </w:p>
    <w:p w:rsidR="00A42FCB" w:rsidRPr="00A42FCB" w:rsidRDefault="00A42FCB" w:rsidP="00B60DDF">
      <w:pPr>
        <w:pStyle w:val="a"/>
        <w:numPr>
          <w:ilvl w:val="0"/>
          <w:numId w:val="11"/>
        </w:numPr>
      </w:pPr>
      <w:r w:rsidRPr="00A42FCB">
        <w:t>хранения, комплектования, учёта и использования дел (документов) временного хранения;</w:t>
      </w:r>
    </w:p>
    <w:p w:rsidR="00A42FCB" w:rsidRPr="00A42FCB" w:rsidRDefault="00A42FCB" w:rsidP="00B60DDF">
      <w:pPr>
        <w:pStyle w:val="a"/>
        <w:numPr>
          <w:ilvl w:val="0"/>
          <w:numId w:val="11"/>
        </w:numPr>
      </w:pPr>
      <w:r w:rsidRPr="00A42FCB">
        <w:t>использования архивных дел (документов), в том числе с использованием автоматизированных систем.</w:t>
      </w:r>
    </w:p>
    <w:p w:rsidR="00B60DDF" w:rsidRDefault="00B60DDF" w:rsidP="00A42FCB">
      <w:pPr>
        <w:pBdr>
          <w:top w:val="nil"/>
          <w:left w:val="nil"/>
          <w:bottom w:val="nil"/>
          <w:right w:val="nil"/>
          <w:between w:val="nil"/>
        </w:pBdr>
        <w:shd w:val="clear" w:color="auto" w:fill="FFFFFF"/>
        <w:tabs>
          <w:tab w:val="left" w:pos="0"/>
        </w:tabs>
        <w:suppressAutoHyphens w:val="0"/>
        <w:spacing w:line="240" w:lineRule="auto"/>
        <w:ind w:leftChars="0" w:left="0" w:firstLineChars="0" w:firstLine="0"/>
        <w:jc w:val="both"/>
        <w:textAlignment w:val="auto"/>
        <w:outlineLvl w:val="9"/>
        <w:rPr>
          <w:color w:val="000000"/>
          <w:position w:val="0"/>
        </w:rPr>
      </w:pPr>
    </w:p>
    <w:p w:rsidR="00A42FCB" w:rsidRDefault="00E244A9" w:rsidP="00A42FCB">
      <w:pPr>
        <w:pBdr>
          <w:top w:val="nil"/>
          <w:left w:val="nil"/>
          <w:bottom w:val="nil"/>
          <w:right w:val="nil"/>
          <w:between w:val="nil"/>
        </w:pBdr>
        <w:shd w:val="clear" w:color="auto" w:fill="FFFFFF"/>
        <w:tabs>
          <w:tab w:val="left" w:pos="0"/>
        </w:tabs>
        <w:suppressAutoHyphens w:val="0"/>
        <w:spacing w:line="240" w:lineRule="auto"/>
        <w:ind w:leftChars="0" w:left="0" w:firstLineChars="0" w:firstLine="0"/>
        <w:jc w:val="both"/>
        <w:textAlignment w:val="auto"/>
        <w:outlineLvl w:val="9"/>
        <w:rPr>
          <w:color w:val="000000"/>
          <w:position w:val="0"/>
        </w:rPr>
      </w:pPr>
      <w:r w:rsidRPr="00380634">
        <w:rPr>
          <w:color w:val="000000"/>
          <w:position w:val="0"/>
        </w:rPr>
        <w:t xml:space="preserve">В результате освоения </w:t>
      </w:r>
      <w:r w:rsidR="00A42FCB">
        <w:rPr>
          <w:color w:val="000000"/>
          <w:position w:val="0"/>
        </w:rPr>
        <w:t>профессионального модуля</w:t>
      </w:r>
      <w:r w:rsidRPr="00380634">
        <w:rPr>
          <w:color w:val="000000"/>
          <w:position w:val="0"/>
        </w:rPr>
        <w:t xml:space="preserve"> обучающийся должен </w:t>
      </w:r>
      <w:r w:rsidRPr="00380634">
        <w:rPr>
          <w:b/>
          <w:color w:val="000000"/>
          <w:position w:val="0"/>
          <w:u w:val="single"/>
        </w:rPr>
        <w:t>уметь</w:t>
      </w:r>
      <w:r w:rsidR="00423A3A">
        <w:rPr>
          <w:color w:val="000000"/>
          <w:position w:val="0"/>
        </w:rPr>
        <w:t>:</w:t>
      </w:r>
    </w:p>
    <w:p w:rsidR="008B4423" w:rsidRPr="00B60DDF" w:rsidRDefault="008B4423" w:rsidP="008B4423">
      <w:pPr>
        <w:pStyle w:val="a"/>
        <w:numPr>
          <w:ilvl w:val="0"/>
          <w:numId w:val="11"/>
        </w:numPr>
      </w:pPr>
      <w:r w:rsidRPr="00B60DDF">
        <w:lastRenderedPageBreak/>
        <w:t>работать с подразделениями/организациями источниками комплектования архива;</w:t>
      </w:r>
    </w:p>
    <w:p w:rsidR="008B4423" w:rsidRPr="00B60DDF" w:rsidRDefault="008B4423" w:rsidP="008B4423">
      <w:pPr>
        <w:pStyle w:val="a"/>
        <w:numPr>
          <w:ilvl w:val="0"/>
          <w:numId w:val="11"/>
        </w:numPr>
      </w:pPr>
      <w:r w:rsidRPr="00B60DDF">
        <w:t xml:space="preserve">принимать архивные дела (документы) на постоянное или долговременное хранение; </w:t>
      </w:r>
    </w:p>
    <w:p w:rsidR="008B4423" w:rsidRPr="00B60DDF" w:rsidRDefault="008B4423" w:rsidP="008B4423">
      <w:pPr>
        <w:pStyle w:val="a"/>
        <w:numPr>
          <w:ilvl w:val="0"/>
          <w:numId w:val="11"/>
        </w:numPr>
      </w:pPr>
      <w:r w:rsidRPr="00B60DDF">
        <w:t>участвовать в проведении экспертизы ценности различных типов и видов документов в соответствии с внутренними регламентами организации;</w:t>
      </w:r>
    </w:p>
    <w:p w:rsidR="008B4423" w:rsidRPr="00B60DDF" w:rsidRDefault="008B4423" w:rsidP="008B4423">
      <w:pPr>
        <w:pStyle w:val="a"/>
        <w:numPr>
          <w:ilvl w:val="0"/>
          <w:numId w:val="11"/>
        </w:numPr>
      </w:pPr>
      <w:r w:rsidRPr="00B60DDF">
        <w:t>применять в работе рекомендации экспертно-проверочной комиссии или экспертной комиссии организации;</w:t>
      </w:r>
    </w:p>
    <w:p w:rsidR="008B4423" w:rsidRPr="00B60DDF" w:rsidRDefault="008B4423" w:rsidP="008B4423">
      <w:pPr>
        <w:pStyle w:val="a"/>
        <w:numPr>
          <w:ilvl w:val="0"/>
          <w:numId w:val="11"/>
        </w:numPr>
      </w:pPr>
      <w:r w:rsidRPr="00B60DDF">
        <w:t>применять перечни с указанием сроков хранения дел (документов);</w:t>
      </w:r>
    </w:p>
    <w:p w:rsidR="008B4423" w:rsidRPr="00B60DDF" w:rsidRDefault="008B4423" w:rsidP="008B4423">
      <w:pPr>
        <w:pStyle w:val="a"/>
        <w:numPr>
          <w:ilvl w:val="0"/>
          <w:numId w:val="11"/>
        </w:numPr>
      </w:pPr>
      <w:r w:rsidRPr="00B60DDF">
        <w:t xml:space="preserve">соблюдать нормативные сроки хранения дел (документов); </w:t>
      </w:r>
    </w:p>
    <w:p w:rsidR="008B4423" w:rsidRPr="00B60DDF" w:rsidRDefault="008B4423" w:rsidP="008B4423">
      <w:pPr>
        <w:pStyle w:val="a"/>
        <w:numPr>
          <w:ilvl w:val="0"/>
          <w:numId w:val="11"/>
        </w:numPr>
      </w:pPr>
      <w:r w:rsidRPr="00B60DDF">
        <w:t xml:space="preserve">вести учёт источников комплектования архива; </w:t>
      </w:r>
    </w:p>
    <w:p w:rsidR="008B4423" w:rsidRPr="00B60DDF" w:rsidRDefault="008B4423" w:rsidP="008B4423">
      <w:pPr>
        <w:pStyle w:val="a"/>
        <w:numPr>
          <w:ilvl w:val="0"/>
          <w:numId w:val="11"/>
        </w:numPr>
      </w:pPr>
      <w:r w:rsidRPr="00B60DDF">
        <w:t xml:space="preserve">использовать передовой отечественный и зарубежный опыт по комплектованию архива делами (документами) постоянного и долговременного хранения; </w:t>
      </w:r>
    </w:p>
    <w:p w:rsidR="008B4423" w:rsidRPr="00B60DDF" w:rsidRDefault="008B4423" w:rsidP="008B4423">
      <w:pPr>
        <w:pStyle w:val="a"/>
        <w:numPr>
          <w:ilvl w:val="0"/>
          <w:numId w:val="11"/>
        </w:numPr>
      </w:pPr>
      <w:r w:rsidRPr="00B60DDF">
        <w:t>использовать современные автоматизированные, информационные и телекоммуникационные технологии документированных сфер деятельности организации.</w:t>
      </w:r>
    </w:p>
    <w:p w:rsidR="008B4423" w:rsidRPr="00B60DDF" w:rsidRDefault="008B4423" w:rsidP="008B4423">
      <w:pPr>
        <w:pStyle w:val="a"/>
        <w:numPr>
          <w:ilvl w:val="0"/>
          <w:numId w:val="11"/>
        </w:numPr>
      </w:pPr>
      <w:r w:rsidRPr="00B60DDF">
        <w:t xml:space="preserve">систематизировать дела (документы); </w:t>
      </w:r>
    </w:p>
    <w:p w:rsidR="008B4423" w:rsidRPr="00B60DDF" w:rsidRDefault="008B4423" w:rsidP="008B4423">
      <w:pPr>
        <w:pStyle w:val="a"/>
        <w:numPr>
          <w:ilvl w:val="0"/>
          <w:numId w:val="11"/>
        </w:numPr>
      </w:pPr>
      <w:r w:rsidRPr="00B60DDF">
        <w:t xml:space="preserve">размещать архивные дела (документы) на местах хранения в соответствии с нормативными требованиями в области архивного дела и управления документами; </w:t>
      </w:r>
    </w:p>
    <w:p w:rsidR="008B4423" w:rsidRPr="00B60DDF" w:rsidRDefault="008B4423" w:rsidP="008B4423">
      <w:pPr>
        <w:pStyle w:val="a"/>
        <w:numPr>
          <w:ilvl w:val="0"/>
          <w:numId w:val="11"/>
        </w:numPr>
      </w:pPr>
      <w:r w:rsidRPr="00B60DDF">
        <w:t xml:space="preserve">соблюдать нормативные режимы хранения архивных дел (документов) на любых носителях; </w:t>
      </w:r>
    </w:p>
    <w:p w:rsidR="008B4423" w:rsidRPr="00B60DDF" w:rsidRDefault="008B4423" w:rsidP="008B4423">
      <w:pPr>
        <w:pStyle w:val="a"/>
        <w:numPr>
          <w:ilvl w:val="0"/>
          <w:numId w:val="11"/>
        </w:numPr>
      </w:pPr>
      <w:r w:rsidRPr="00B60DDF">
        <w:t xml:space="preserve">проводить проверку полноты состава архивных документов в единицах хранения; </w:t>
      </w:r>
    </w:p>
    <w:p w:rsidR="008B4423" w:rsidRPr="00B60DDF" w:rsidRDefault="008B4423" w:rsidP="008B4423">
      <w:pPr>
        <w:pStyle w:val="a"/>
        <w:numPr>
          <w:ilvl w:val="0"/>
          <w:numId w:val="11"/>
        </w:numPr>
      </w:pPr>
      <w:r w:rsidRPr="00B60DDF">
        <w:t xml:space="preserve">проводить описание архивных дел (документов); </w:t>
      </w:r>
    </w:p>
    <w:p w:rsidR="008B4423" w:rsidRPr="00B60DDF" w:rsidRDefault="008B4423" w:rsidP="008B4423">
      <w:pPr>
        <w:pStyle w:val="a"/>
        <w:numPr>
          <w:ilvl w:val="0"/>
          <w:numId w:val="11"/>
        </w:numPr>
      </w:pPr>
      <w:r w:rsidRPr="00B60DDF">
        <w:t xml:space="preserve">составлять справочно-поисковые средства к архивным делам (документам); </w:t>
      </w:r>
    </w:p>
    <w:p w:rsidR="008B4423" w:rsidRPr="00B60DDF" w:rsidRDefault="008B4423" w:rsidP="008B4423">
      <w:pPr>
        <w:pStyle w:val="a"/>
        <w:numPr>
          <w:ilvl w:val="0"/>
          <w:numId w:val="11"/>
        </w:numPr>
      </w:pPr>
      <w:r w:rsidRPr="00B60DDF">
        <w:t xml:space="preserve">вести учёт и контроль выдачи архивных дел (документов) из архивохранилища и их возврата; </w:t>
      </w:r>
    </w:p>
    <w:p w:rsidR="008B4423" w:rsidRPr="00B60DDF" w:rsidRDefault="008B4423" w:rsidP="008B4423">
      <w:pPr>
        <w:pStyle w:val="a"/>
        <w:numPr>
          <w:ilvl w:val="0"/>
          <w:numId w:val="11"/>
        </w:numPr>
      </w:pPr>
      <w:r w:rsidRPr="00B60DDF">
        <w:t xml:space="preserve">вести учёт и контроль передачи дел (документов) в государственный/муниципальный архив или на иное внешнее хранение и приёма дел с внешнего хранения; </w:t>
      </w:r>
    </w:p>
    <w:p w:rsidR="008B4423" w:rsidRPr="00B60DDF" w:rsidRDefault="008B4423" w:rsidP="008B4423">
      <w:pPr>
        <w:pStyle w:val="a"/>
        <w:numPr>
          <w:ilvl w:val="0"/>
          <w:numId w:val="11"/>
        </w:numPr>
      </w:pPr>
      <w:r w:rsidRPr="00B60DDF">
        <w:t>проводить полистную проверку физического состояния дел (документов);</w:t>
      </w:r>
    </w:p>
    <w:p w:rsidR="008B4423" w:rsidRPr="00B60DDF" w:rsidRDefault="008B4423" w:rsidP="008B4423">
      <w:pPr>
        <w:pStyle w:val="a"/>
        <w:numPr>
          <w:ilvl w:val="0"/>
          <w:numId w:val="11"/>
        </w:numPr>
      </w:pPr>
      <w:r w:rsidRPr="00B60DDF">
        <w:t>разыскивать необнаруженные дела (документы);</w:t>
      </w:r>
    </w:p>
    <w:p w:rsidR="008B4423" w:rsidRPr="00B60DDF" w:rsidRDefault="008B4423" w:rsidP="008B4423">
      <w:pPr>
        <w:pStyle w:val="a"/>
        <w:numPr>
          <w:ilvl w:val="0"/>
          <w:numId w:val="11"/>
        </w:numPr>
      </w:pPr>
      <w:r w:rsidRPr="00B60DDF">
        <w:t xml:space="preserve">пользоваться учётными документами в рамках электронных информационных систем документированных сфер деятельности организации; </w:t>
      </w:r>
    </w:p>
    <w:p w:rsidR="008B4423" w:rsidRPr="00B60DDF" w:rsidRDefault="008B4423" w:rsidP="008B4423">
      <w:pPr>
        <w:pStyle w:val="a"/>
        <w:numPr>
          <w:ilvl w:val="0"/>
          <w:numId w:val="11"/>
        </w:numPr>
      </w:pPr>
      <w:r w:rsidRPr="00B60DDF">
        <w:t>пользоваться сертифицированными автоматизированными системами документированных сфер деятельности организации по учёту, регистрации, контролю дел (документов);</w:t>
      </w:r>
    </w:p>
    <w:p w:rsidR="008B4423" w:rsidRPr="00B60DDF" w:rsidRDefault="008B4423" w:rsidP="008B4423">
      <w:pPr>
        <w:pStyle w:val="a"/>
        <w:numPr>
          <w:ilvl w:val="0"/>
          <w:numId w:val="11"/>
        </w:numPr>
      </w:pPr>
      <w:r w:rsidRPr="00B60DDF">
        <w:t xml:space="preserve">пользоваться информационно-справочными системами документированных сфер деятельности организации; </w:t>
      </w:r>
    </w:p>
    <w:p w:rsidR="008B4423" w:rsidRPr="00B60DDF" w:rsidRDefault="008B4423" w:rsidP="008B4423">
      <w:pPr>
        <w:pStyle w:val="a"/>
        <w:numPr>
          <w:ilvl w:val="0"/>
          <w:numId w:val="11"/>
        </w:numPr>
      </w:pPr>
      <w:r w:rsidRPr="00B60DDF">
        <w:t>вести справочно-поисковые средства к архивным делам (документам);</w:t>
      </w:r>
    </w:p>
    <w:p w:rsidR="008B4423" w:rsidRPr="00B60DDF" w:rsidRDefault="008B4423" w:rsidP="008B4423">
      <w:pPr>
        <w:pStyle w:val="a"/>
        <w:numPr>
          <w:ilvl w:val="0"/>
          <w:numId w:val="11"/>
        </w:numPr>
      </w:pPr>
      <w:r w:rsidRPr="00B60DDF">
        <w:t xml:space="preserve">вести учёт страхового фонда архивных дел (документов); </w:t>
      </w:r>
    </w:p>
    <w:p w:rsidR="008B4423" w:rsidRPr="00B60DDF" w:rsidRDefault="008B4423" w:rsidP="008B4423">
      <w:pPr>
        <w:pStyle w:val="a"/>
        <w:numPr>
          <w:ilvl w:val="0"/>
          <w:numId w:val="11"/>
        </w:numPr>
      </w:pPr>
      <w:r w:rsidRPr="00B60DDF">
        <w:t>применять нормативные правовые акты, локальные нормативные акты организации и методические документы в области учёта архивных дел (документов);</w:t>
      </w:r>
    </w:p>
    <w:p w:rsidR="008B4423" w:rsidRPr="00B60DDF" w:rsidRDefault="008B4423" w:rsidP="008B4423">
      <w:pPr>
        <w:pStyle w:val="a"/>
        <w:numPr>
          <w:ilvl w:val="0"/>
          <w:numId w:val="11"/>
        </w:numPr>
      </w:pPr>
      <w:r w:rsidRPr="00B60DDF">
        <w:t>вносить предложения по совершенствованию методического обеспечения учёта разных видов документов в документированных сферах деятельности организации;</w:t>
      </w:r>
    </w:p>
    <w:p w:rsidR="008B4423" w:rsidRPr="00B60DDF" w:rsidRDefault="008B4423" w:rsidP="008B4423">
      <w:pPr>
        <w:pStyle w:val="a"/>
        <w:numPr>
          <w:ilvl w:val="0"/>
          <w:numId w:val="11"/>
        </w:numPr>
      </w:pPr>
      <w:r w:rsidRPr="00B60DDF">
        <w:t>защищать информационные ресурсы архива от несанкционированного доступа.</w:t>
      </w:r>
    </w:p>
    <w:p w:rsidR="008B4423" w:rsidRPr="00B60DDF" w:rsidRDefault="008B4423" w:rsidP="008B4423">
      <w:pPr>
        <w:pStyle w:val="a"/>
        <w:numPr>
          <w:ilvl w:val="0"/>
          <w:numId w:val="11"/>
        </w:numPr>
      </w:pPr>
      <w:r w:rsidRPr="00B60DDF">
        <w:t>организовывать и обеспечивать хранение дел (документов) временного хранения организации в традиционном и в электронном виде;</w:t>
      </w:r>
    </w:p>
    <w:p w:rsidR="008B4423" w:rsidRPr="00B60DDF" w:rsidRDefault="008B4423" w:rsidP="008B4423">
      <w:pPr>
        <w:pStyle w:val="a"/>
        <w:numPr>
          <w:ilvl w:val="0"/>
          <w:numId w:val="11"/>
        </w:numPr>
      </w:pPr>
      <w:r w:rsidRPr="00B60DDF">
        <w:t>контролировать разработку структурными подразделениями описей и актов о выделении на уничтожение дел (документов) временного хранения в традиционном и в электронном виде;</w:t>
      </w:r>
    </w:p>
    <w:p w:rsidR="008B4423" w:rsidRPr="00B60DDF" w:rsidRDefault="008B4423" w:rsidP="008B4423">
      <w:pPr>
        <w:pStyle w:val="a"/>
        <w:numPr>
          <w:ilvl w:val="0"/>
          <w:numId w:val="11"/>
        </w:numPr>
      </w:pPr>
      <w:r w:rsidRPr="00B60DDF">
        <w:lastRenderedPageBreak/>
        <w:t>формировать единицы хранения документов для их последующего размещения в архиве организации;</w:t>
      </w:r>
    </w:p>
    <w:p w:rsidR="008B4423" w:rsidRPr="00B60DDF" w:rsidRDefault="008B4423" w:rsidP="008B4423">
      <w:pPr>
        <w:pStyle w:val="a"/>
        <w:numPr>
          <w:ilvl w:val="0"/>
          <w:numId w:val="11"/>
        </w:numPr>
      </w:pPr>
      <w:r w:rsidRPr="00B60DDF">
        <w:t>составлять справочно-поисковые средства к архивным делам (документам);</w:t>
      </w:r>
    </w:p>
    <w:p w:rsidR="008B4423" w:rsidRPr="00B60DDF" w:rsidRDefault="008B4423" w:rsidP="008B4423">
      <w:pPr>
        <w:pStyle w:val="a"/>
        <w:numPr>
          <w:ilvl w:val="0"/>
          <w:numId w:val="11"/>
        </w:numPr>
      </w:pPr>
      <w:r w:rsidRPr="00B60DDF">
        <w:t>осуществлять поиск дел (документов) временного хранения в процессе их хранения в структурных подразделениях и архиве организации;</w:t>
      </w:r>
    </w:p>
    <w:p w:rsidR="008B4423" w:rsidRPr="00B60DDF" w:rsidRDefault="008B4423" w:rsidP="008B4423">
      <w:pPr>
        <w:pStyle w:val="a"/>
        <w:numPr>
          <w:ilvl w:val="0"/>
          <w:numId w:val="11"/>
        </w:numPr>
      </w:pPr>
      <w:r w:rsidRPr="00B60DDF">
        <w:t xml:space="preserve">осуществлять методическое руководство организацией хранения дел (документов) в структурных подразделениях организации; </w:t>
      </w:r>
    </w:p>
    <w:p w:rsidR="008B4423" w:rsidRPr="00B60DDF" w:rsidRDefault="008B4423" w:rsidP="008B4423">
      <w:pPr>
        <w:pStyle w:val="a"/>
        <w:numPr>
          <w:ilvl w:val="0"/>
          <w:numId w:val="11"/>
        </w:numPr>
      </w:pPr>
      <w:r w:rsidRPr="00B60DDF">
        <w:t>оказывать структурным подразделениям практическую помощь в организации хранения дел (документов);</w:t>
      </w:r>
    </w:p>
    <w:p w:rsidR="008B4423" w:rsidRPr="00B60DDF" w:rsidRDefault="008B4423" w:rsidP="008B4423">
      <w:pPr>
        <w:pStyle w:val="a"/>
        <w:numPr>
          <w:ilvl w:val="0"/>
          <w:numId w:val="11"/>
        </w:numPr>
      </w:pPr>
      <w:r w:rsidRPr="00B60DDF">
        <w:t>разрабатывать справочно-информационные документы по организации использования дел (документов) временного хранения в структурных подразделениях и архиве организации;</w:t>
      </w:r>
    </w:p>
    <w:p w:rsidR="008B4423" w:rsidRPr="00B60DDF" w:rsidRDefault="008B4423" w:rsidP="008B4423">
      <w:pPr>
        <w:pStyle w:val="a"/>
        <w:numPr>
          <w:ilvl w:val="0"/>
          <w:numId w:val="11"/>
        </w:numPr>
      </w:pPr>
      <w:r w:rsidRPr="00B60DDF">
        <w:t xml:space="preserve">проводить экспертизу ценности дел (документов) временного хранения, переданных в архив; </w:t>
      </w:r>
    </w:p>
    <w:p w:rsidR="008B4423" w:rsidRPr="00B60DDF" w:rsidRDefault="008B4423" w:rsidP="008B4423">
      <w:pPr>
        <w:pStyle w:val="a"/>
        <w:numPr>
          <w:ilvl w:val="0"/>
          <w:numId w:val="11"/>
        </w:numPr>
      </w:pPr>
      <w:r w:rsidRPr="00B60DDF">
        <w:t xml:space="preserve">определять сроки хранения дел (документов) временного хранения; </w:t>
      </w:r>
    </w:p>
    <w:p w:rsidR="008B4423" w:rsidRPr="00B60DDF" w:rsidRDefault="008B4423" w:rsidP="008B4423">
      <w:pPr>
        <w:pStyle w:val="a"/>
        <w:numPr>
          <w:ilvl w:val="0"/>
          <w:numId w:val="11"/>
        </w:numPr>
      </w:pPr>
      <w:r w:rsidRPr="00B60DDF">
        <w:t xml:space="preserve">обеспечивать защиту дел (документов) временного хранения в организации от несанкционированного доступа или уничтожения; </w:t>
      </w:r>
    </w:p>
    <w:p w:rsidR="008B4423" w:rsidRPr="00B60DDF" w:rsidRDefault="008B4423" w:rsidP="008B4423">
      <w:pPr>
        <w:pStyle w:val="a"/>
        <w:numPr>
          <w:ilvl w:val="0"/>
          <w:numId w:val="11"/>
        </w:numPr>
      </w:pPr>
      <w:r w:rsidRPr="00B60DDF">
        <w:t xml:space="preserve">проводить физическое уничтожение дел (документов) временного хранения с истекшими сроками хранения после согласования со структурными подразделениями организации; </w:t>
      </w:r>
    </w:p>
    <w:p w:rsidR="008B4423" w:rsidRPr="00B60DDF" w:rsidRDefault="008B4423" w:rsidP="008B4423">
      <w:pPr>
        <w:pStyle w:val="a"/>
        <w:numPr>
          <w:ilvl w:val="0"/>
          <w:numId w:val="11"/>
        </w:numPr>
      </w:pPr>
      <w:r w:rsidRPr="00B60DDF">
        <w:t>оформлять учётные документы об уничтожении дел (документов) временного хранения с истекшими сроками хранения совместно со структурными подразделениями организации.</w:t>
      </w:r>
    </w:p>
    <w:p w:rsidR="008B4423" w:rsidRPr="00B60DDF" w:rsidRDefault="008B4423" w:rsidP="008B4423">
      <w:pPr>
        <w:pStyle w:val="a"/>
        <w:numPr>
          <w:ilvl w:val="0"/>
          <w:numId w:val="11"/>
        </w:numPr>
      </w:pPr>
      <w:r w:rsidRPr="00B60DDF">
        <w:t>систематизировать и обобщать сведения о составе и содержании архивных дел (документов);</w:t>
      </w:r>
    </w:p>
    <w:p w:rsidR="008B4423" w:rsidRPr="00B60DDF" w:rsidRDefault="008B4423" w:rsidP="008B4423">
      <w:pPr>
        <w:pStyle w:val="a"/>
        <w:numPr>
          <w:ilvl w:val="0"/>
          <w:numId w:val="11"/>
        </w:numPr>
      </w:pPr>
      <w:r w:rsidRPr="00B60DDF">
        <w:t>использовать информационные технологии в области создания справочно-поисковых средств архива и документированных сфер деятельности организации;</w:t>
      </w:r>
    </w:p>
    <w:p w:rsidR="008B4423" w:rsidRPr="00B60DDF" w:rsidRDefault="008B4423" w:rsidP="008B4423">
      <w:pPr>
        <w:pStyle w:val="a"/>
        <w:numPr>
          <w:ilvl w:val="0"/>
          <w:numId w:val="11"/>
        </w:numPr>
      </w:pPr>
      <w:r w:rsidRPr="00B60DDF">
        <w:t>формировать основные и вспомогательные виды архивных справочников в электронной форме;</w:t>
      </w:r>
    </w:p>
    <w:p w:rsidR="008B4423" w:rsidRPr="008B4423" w:rsidRDefault="008B4423" w:rsidP="008B4423">
      <w:pPr>
        <w:pStyle w:val="a"/>
        <w:numPr>
          <w:ilvl w:val="0"/>
          <w:numId w:val="11"/>
        </w:numPr>
      </w:pPr>
      <w:r w:rsidRPr="00B60DDF">
        <w:t>подготавливать информационные документы по запросам по</w:t>
      </w:r>
      <w:r>
        <w:t>льзователей различных категорий</w:t>
      </w:r>
    </w:p>
    <w:p w:rsidR="00B60DDF" w:rsidRDefault="00B60DDF" w:rsidP="00B60DDF">
      <w:pPr>
        <w:ind w:leftChars="0" w:left="0" w:firstLineChars="0" w:firstLine="0"/>
      </w:pPr>
    </w:p>
    <w:p w:rsidR="00DF539F" w:rsidRPr="00B60DDF" w:rsidRDefault="00E244A9" w:rsidP="00B60DDF">
      <w:pPr>
        <w:ind w:leftChars="0" w:left="0" w:firstLineChars="0" w:firstLine="0"/>
      </w:pPr>
      <w:r w:rsidRPr="00B60DDF">
        <w:t>В результате освоения дисциплины обучающийся должен</w:t>
      </w:r>
      <w:r w:rsidRPr="008B4423">
        <w:rPr>
          <w:b/>
        </w:rPr>
        <w:t xml:space="preserve"> </w:t>
      </w:r>
      <w:r w:rsidRPr="008B4423">
        <w:rPr>
          <w:b/>
          <w:u w:val="single"/>
        </w:rPr>
        <w:t>знать</w:t>
      </w:r>
      <w:r w:rsidRPr="008B4423">
        <w:rPr>
          <w:b/>
        </w:rPr>
        <w:t>:</w:t>
      </w:r>
    </w:p>
    <w:p w:rsidR="008B4423" w:rsidRPr="00B60DDF" w:rsidRDefault="008B4423" w:rsidP="008B4423">
      <w:pPr>
        <w:pStyle w:val="a"/>
      </w:pPr>
      <w:r w:rsidRPr="00B60DDF">
        <w:lastRenderedPageBreak/>
        <w:t xml:space="preserve">виды, разновидности и форматы всех видов документов; </w:t>
      </w:r>
    </w:p>
    <w:p w:rsidR="008B4423" w:rsidRPr="00B60DDF" w:rsidRDefault="008B4423" w:rsidP="008B4423">
      <w:pPr>
        <w:pStyle w:val="a"/>
      </w:pPr>
      <w:r w:rsidRPr="00B60DDF">
        <w:t>критерии определения ценности дел (документов) для дальнейшего хранения или уничтожения;</w:t>
      </w:r>
    </w:p>
    <w:p w:rsidR="008B4423" w:rsidRPr="00B60DDF" w:rsidRDefault="008B4423" w:rsidP="008B4423">
      <w:pPr>
        <w:pStyle w:val="a"/>
      </w:pPr>
      <w:r w:rsidRPr="00B60DDF">
        <w:t xml:space="preserve">методика разработки форм учётных документов в традиционном и в электронном виде; </w:t>
      </w:r>
    </w:p>
    <w:p w:rsidR="008B4423" w:rsidRPr="00B60DDF" w:rsidRDefault="008B4423" w:rsidP="008B4423">
      <w:pPr>
        <w:pStyle w:val="a"/>
      </w:pPr>
      <w:r w:rsidRPr="00B60DDF">
        <w:t xml:space="preserve">методические документы в области использования и публикации архивных дел (документов); </w:t>
      </w:r>
    </w:p>
    <w:p w:rsidR="008B4423" w:rsidRPr="00B60DDF" w:rsidRDefault="008B4423" w:rsidP="008B4423">
      <w:pPr>
        <w:pStyle w:val="a"/>
      </w:pPr>
      <w:r w:rsidRPr="00B60DDF">
        <w:t xml:space="preserve">методические документы и национальные стандарты в области делопроизводства и архивного дела; </w:t>
      </w:r>
    </w:p>
    <w:p w:rsidR="008B4423" w:rsidRPr="00B60DDF" w:rsidRDefault="008B4423" w:rsidP="008B4423">
      <w:pPr>
        <w:pStyle w:val="a"/>
      </w:pPr>
      <w:r w:rsidRPr="00B60DDF">
        <w:t xml:space="preserve">методические документы и национальные стандарты в области учёта документов и документированных сфер деятельности организации; </w:t>
      </w:r>
    </w:p>
    <w:p w:rsidR="008B4423" w:rsidRPr="00B60DDF" w:rsidRDefault="008B4423" w:rsidP="008B4423">
      <w:pPr>
        <w:pStyle w:val="a"/>
      </w:pPr>
      <w:r w:rsidRPr="00B60DDF">
        <w:t>научно-методические критерии экспертизы ценности различных типов и видов дел (документов);</w:t>
      </w:r>
    </w:p>
    <w:p w:rsidR="008B4423" w:rsidRPr="00B60DDF" w:rsidRDefault="008B4423" w:rsidP="008B4423">
      <w:pPr>
        <w:pStyle w:val="a"/>
      </w:pPr>
      <w:r w:rsidRPr="00B60DDF">
        <w:t xml:space="preserve">нормативные правовые акты Российской Федерации в области защиты персональных данных; </w:t>
      </w:r>
    </w:p>
    <w:p w:rsidR="008B4423" w:rsidRPr="00B60DDF" w:rsidRDefault="008B4423" w:rsidP="008B4423">
      <w:pPr>
        <w:pStyle w:val="a"/>
      </w:pPr>
      <w:r w:rsidRPr="00B60DDF">
        <w:t>нормативные правовые акты Российской Федерации в области информации, информационных технологий, защиты информации и персональных данных, цифровой трансформации;</w:t>
      </w:r>
    </w:p>
    <w:p w:rsidR="008B4423" w:rsidRPr="00B60DDF" w:rsidRDefault="008B4423" w:rsidP="008B4423">
      <w:pPr>
        <w:pStyle w:val="a"/>
      </w:pPr>
      <w:r w:rsidRPr="00B60DDF">
        <w:t>нормативные правовые акты Российской Федерации в области конфиденциальности информации;</w:t>
      </w:r>
    </w:p>
    <w:p w:rsidR="008B4423" w:rsidRPr="00B60DDF" w:rsidRDefault="008B4423" w:rsidP="008B4423">
      <w:pPr>
        <w:pStyle w:val="a"/>
      </w:pPr>
      <w:r w:rsidRPr="00B60DDF">
        <w:t>нормативные правовые акты Российской Федерации в сфере делопроизводства и архивного дела;</w:t>
      </w:r>
    </w:p>
    <w:p w:rsidR="008B4423" w:rsidRPr="00B60DDF" w:rsidRDefault="008B4423" w:rsidP="008B4423">
      <w:pPr>
        <w:pStyle w:val="a"/>
      </w:pPr>
      <w:r w:rsidRPr="00B60DDF">
        <w:t>нормативные правовые акты Российской Федерации в сфере делопроизводства;</w:t>
      </w:r>
    </w:p>
    <w:p w:rsidR="008B4423" w:rsidRPr="00B60DDF" w:rsidRDefault="008B4423" w:rsidP="008B4423">
      <w:pPr>
        <w:pStyle w:val="a"/>
      </w:pPr>
      <w:r w:rsidRPr="00B60DDF">
        <w:t>общие принципы учёта и комплектования дел (документов) ограниченного доступа;</w:t>
      </w:r>
    </w:p>
    <w:p w:rsidR="008B4423" w:rsidRPr="00B60DDF" w:rsidRDefault="008B4423" w:rsidP="008B4423">
      <w:pPr>
        <w:pStyle w:val="a"/>
      </w:pPr>
      <w:r w:rsidRPr="00B60DDF">
        <w:t xml:space="preserve">организационные принципы использования документов ограниченного доступа; </w:t>
      </w:r>
    </w:p>
    <w:p w:rsidR="008B4423" w:rsidRPr="00B60DDF" w:rsidRDefault="008B4423" w:rsidP="008B4423">
      <w:pPr>
        <w:pStyle w:val="a"/>
      </w:pPr>
      <w:r w:rsidRPr="00B60DDF">
        <w:t xml:space="preserve">организационные принципы комплектования дел (документов) ограниченного доступа; </w:t>
      </w:r>
    </w:p>
    <w:p w:rsidR="008B4423" w:rsidRPr="00B60DDF" w:rsidRDefault="008B4423" w:rsidP="008B4423">
      <w:pPr>
        <w:pStyle w:val="a"/>
      </w:pPr>
      <w:r w:rsidRPr="00B60DDF">
        <w:t xml:space="preserve">особенности организации хранения дел (документов) на различных носителях; </w:t>
      </w:r>
    </w:p>
    <w:p w:rsidR="008B4423" w:rsidRPr="00B60DDF" w:rsidRDefault="008B4423" w:rsidP="008B4423">
      <w:pPr>
        <w:pStyle w:val="a"/>
      </w:pPr>
      <w:r w:rsidRPr="00B60DDF">
        <w:t xml:space="preserve">отечественные и зарубежные сертифицированные системы автоматизированного учёта архивных дел (документов); </w:t>
      </w:r>
    </w:p>
    <w:p w:rsidR="008B4423" w:rsidRPr="00B60DDF" w:rsidRDefault="008B4423" w:rsidP="008B4423">
      <w:pPr>
        <w:pStyle w:val="a"/>
      </w:pPr>
      <w:r w:rsidRPr="00B60DDF">
        <w:t>порядок формирования документов в комплекты, группы, типы;</w:t>
      </w:r>
    </w:p>
    <w:p w:rsidR="008B4423" w:rsidRPr="00B60DDF" w:rsidRDefault="008B4423" w:rsidP="008B4423">
      <w:pPr>
        <w:pStyle w:val="a"/>
      </w:pPr>
      <w:r w:rsidRPr="00B60DDF">
        <w:t>правила систематизации и классификации документов;</w:t>
      </w:r>
    </w:p>
    <w:p w:rsidR="008B4423" w:rsidRPr="00B60DDF" w:rsidRDefault="008B4423" w:rsidP="008B4423">
      <w:pPr>
        <w:pStyle w:val="a"/>
      </w:pPr>
      <w:r w:rsidRPr="00B60DDF">
        <w:t>правила хранения дел (документов) в соответствии с их типами;</w:t>
      </w:r>
    </w:p>
    <w:p w:rsidR="008B4423" w:rsidRPr="00B60DDF" w:rsidRDefault="008B4423" w:rsidP="008B4423">
      <w:pPr>
        <w:pStyle w:val="a"/>
      </w:pPr>
      <w:r w:rsidRPr="00B60DDF">
        <w:t>сертифицированные информационно-поисковые системы в области разработки научно-справочного аппарата документированных сфер деятельности организации;</w:t>
      </w:r>
    </w:p>
    <w:p w:rsidR="008B4423" w:rsidRPr="00B60DDF" w:rsidRDefault="008B4423" w:rsidP="008B4423">
      <w:pPr>
        <w:pStyle w:val="a"/>
      </w:pPr>
      <w:r w:rsidRPr="00B60DDF">
        <w:t xml:space="preserve">способы и технологии документирования различных видов профессиональной деятельности; </w:t>
      </w:r>
    </w:p>
    <w:p w:rsidR="008B4423" w:rsidRPr="00B60DDF" w:rsidRDefault="008B4423" w:rsidP="008B4423">
      <w:pPr>
        <w:pStyle w:val="a"/>
      </w:pPr>
      <w:r w:rsidRPr="00B60DDF">
        <w:t>сроки выполнения работ по организации использования архивных дел (документов);</w:t>
      </w:r>
    </w:p>
    <w:p w:rsidR="008B4423" w:rsidRPr="00B60DDF" w:rsidRDefault="008B4423" w:rsidP="008B4423">
      <w:pPr>
        <w:pStyle w:val="a"/>
      </w:pPr>
      <w:r w:rsidRPr="00B60DDF">
        <w:t>сроки выполнения работ по учёту архивных дел (документов);</w:t>
      </w:r>
    </w:p>
    <w:p w:rsidR="008B4423" w:rsidRPr="00B60DDF" w:rsidRDefault="008B4423" w:rsidP="008B4423">
      <w:pPr>
        <w:pStyle w:val="a"/>
      </w:pPr>
      <w:r w:rsidRPr="00B60DDF">
        <w:t>сроки выполнения работ;</w:t>
      </w:r>
    </w:p>
    <w:p w:rsidR="008B4423" w:rsidRPr="00B60DDF" w:rsidRDefault="008B4423" w:rsidP="008B4423">
      <w:pPr>
        <w:pStyle w:val="a"/>
      </w:pPr>
      <w:r w:rsidRPr="00B60DDF">
        <w:t>стандарты оформления организационно-распорядительной документации;</w:t>
      </w:r>
    </w:p>
    <w:p w:rsidR="008B4423" w:rsidRPr="00B60DDF" w:rsidRDefault="008B4423" w:rsidP="008B4423">
      <w:pPr>
        <w:pStyle w:val="a"/>
      </w:pPr>
      <w:r w:rsidRPr="00B60DDF">
        <w:t>теоретические и методические аспекты комплектования и экспертизы ценности всех видов документов;</w:t>
      </w:r>
    </w:p>
    <w:p w:rsidR="008B4423" w:rsidRPr="00B60DDF" w:rsidRDefault="008B4423" w:rsidP="008B4423">
      <w:pPr>
        <w:pStyle w:val="a"/>
      </w:pPr>
      <w:r w:rsidRPr="00B60DDF">
        <w:t>требования к оформлению договоров на реализацию услуг внешнего хранения дел (документов);</w:t>
      </w:r>
    </w:p>
    <w:p w:rsidR="008B4423" w:rsidRPr="00B60DDF" w:rsidRDefault="008B4423" w:rsidP="008B4423">
      <w:pPr>
        <w:pStyle w:val="a"/>
      </w:pPr>
      <w:r w:rsidRPr="00B60DDF">
        <w:t>требования к подготовке архивных справок и выписок из архивных документов;</w:t>
      </w:r>
    </w:p>
    <w:p w:rsidR="008B4423" w:rsidRPr="00B60DDF" w:rsidRDefault="008B4423" w:rsidP="008B4423">
      <w:pPr>
        <w:pStyle w:val="a"/>
      </w:pPr>
      <w:r w:rsidRPr="00B60DDF">
        <w:t xml:space="preserve">требования к процессам уничтожения информации в традиционном и электронном виде; </w:t>
      </w:r>
    </w:p>
    <w:p w:rsidR="008B4423" w:rsidRPr="00B60DDF" w:rsidRDefault="008B4423" w:rsidP="008B4423">
      <w:pPr>
        <w:pStyle w:val="a"/>
      </w:pPr>
      <w:r w:rsidRPr="00B60DDF">
        <w:lastRenderedPageBreak/>
        <w:t>требования к установленным нормам выработки;</w:t>
      </w:r>
    </w:p>
    <w:p w:rsidR="008B4423" w:rsidRPr="00B60DDF" w:rsidRDefault="008B4423" w:rsidP="008B4423">
      <w:pPr>
        <w:pStyle w:val="a"/>
      </w:pPr>
      <w:r w:rsidRPr="00B60DDF">
        <w:t>требования к учёту особо ценных и уникальных архивных дел (документов);</w:t>
      </w:r>
    </w:p>
    <w:p w:rsidR="008B4423" w:rsidRPr="00B60DDF" w:rsidRDefault="008B4423" w:rsidP="008B4423">
      <w:pPr>
        <w:pStyle w:val="a"/>
      </w:pPr>
      <w:r w:rsidRPr="00B60DDF">
        <w:t xml:space="preserve">требования охраны труда; </w:t>
      </w:r>
    </w:p>
    <w:p w:rsidR="008B4423" w:rsidRPr="00B60DDF" w:rsidRDefault="008B4423" w:rsidP="008B4423">
      <w:pPr>
        <w:pStyle w:val="a"/>
        <w:rPr>
          <w:color w:val="000000"/>
        </w:rPr>
      </w:pPr>
      <w:r w:rsidRPr="00B60DDF">
        <w:t>унифицированную систему организационно-распорядительной документации.</w:t>
      </w:r>
    </w:p>
    <w:p w:rsidR="008B4423" w:rsidRDefault="008B4423">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jc w:val="both"/>
        <w:rPr>
          <w:b/>
          <w:color w:val="000000"/>
        </w:rPr>
      </w:pPr>
    </w:p>
    <w:p w:rsidR="00B60DDF" w:rsidRDefault="00B60DDF">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jc w:val="both"/>
        <w:rPr>
          <w:b/>
          <w:color w:val="000000"/>
        </w:rPr>
      </w:pPr>
      <w:r>
        <w:rPr>
          <w:b/>
          <w:color w:val="000000"/>
        </w:rPr>
        <w:t>1.3. Результаты освоения профессионального модуля</w:t>
      </w:r>
    </w:p>
    <w:p w:rsidR="00B60DDF" w:rsidRPr="00B60DDF" w:rsidRDefault="00B60DDF" w:rsidP="00B60DDF">
      <w:pPr>
        <w:pStyle w:val="ConsPlusNormal"/>
        <w:jc w:val="both"/>
        <w:rPr>
          <w:rFonts w:ascii="Times New Roman" w:hAnsi="Times New Roman" w:cs="Times New Roman"/>
          <w:color w:val="000000"/>
          <w:position w:val="-1"/>
          <w:sz w:val="24"/>
          <w:szCs w:val="24"/>
        </w:rPr>
      </w:pPr>
      <w:bookmarkStart w:id="1" w:name="_Hlk159399887"/>
      <w:r>
        <w:rPr>
          <w:rFonts w:ascii="Times New Roman" w:hAnsi="Times New Roman" w:cs="Times New Roman"/>
          <w:color w:val="000000"/>
          <w:position w:val="-1"/>
          <w:sz w:val="24"/>
          <w:szCs w:val="24"/>
        </w:rPr>
        <w:t>Результатом освоения программы профессионального модуля является освоение</w:t>
      </w:r>
      <w:r w:rsidRPr="00B60DDF">
        <w:rPr>
          <w:rFonts w:ascii="Times New Roman" w:hAnsi="Times New Roman" w:cs="Times New Roman"/>
          <w:color w:val="000000"/>
          <w:position w:val="-1"/>
          <w:sz w:val="24"/>
          <w:szCs w:val="24"/>
        </w:rPr>
        <w:t xml:space="preserve"> основно</w:t>
      </w:r>
      <w:r>
        <w:rPr>
          <w:rFonts w:ascii="Times New Roman" w:hAnsi="Times New Roman" w:cs="Times New Roman"/>
          <w:color w:val="000000"/>
          <w:position w:val="-1"/>
          <w:sz w:val="24"/>
          <w:szCs w:val="24"/>
        </w:rPr>
        <w:t>го</w:t>
      </w:r>
      <w:r w:rsidRPr="00B60DDF">
        <w:rPr>
          <w:rFonts w:ascii="Times New Roman" w:hAnsi="Times New Roman" w:cs="Times New Roman"/>
          <w:color w:val="000000"/>
          <w:position w:val="-1"/>
          <w:sz w:val="24"/>
          <w:szCs w:val="24"/>
        </w:rPr>
        <w:t xml:space="preserve"> вид деятельности Организация архивной работы по документам организаций различных форм собственности,</w:t>
      </w:r>
      <w:r>
        <w:rPr>
          <w:rFonts w:ascii="Times New Roman" w:hAnsi="Times New Roman" w:cs="Times New Roman"/>
          <w:color w:val="000000"/>
          <w:position w:val="-1"/>
          <w:sz w:val="24"/>
          <w:szCs w:val="24"/>
        </w:rPr>
        <w:t xml:space="preserve"> в том числе профессиональными (ПК) и общими (ОК) компетенциями: </w:t>
      </w:r>
    </w:p>
    <w:bookmarkEnd w:id="1"/>
    <w:p w:rsidR="00BB57CF" w:rsidRDefault="00B60DDF" w:rsidP="00B60DDF">
      <w:pPr>
        <w:pStyle w:val="a"/>
      </w:pPr>
      <w:r w:rsidRPr="00B60DDF">
        <w:t>ОК 01. Выбирать способы решения задач профессиональной деятельности применительно к различным контекстам</w:t>
      </w:r>
      <w:r>
        <w:t>.</w:t>
      </w:r>
    </w:p>
    <w:p w:rsidR="00B60DDF" w:rsidRDefault="00B60DDF" w:rsidP="00B60DDF">
      <w:pPr>
        <w:pStyle w:val="a"/>
      </w:pPr>
      <w:r>
        <w:t xml:space="preserve">ОК 02. </w:t>
      </w:r>
      <w:r w:rsidRPr="00B60DDF">
        <w:t>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r>
        <w:t>.</w:t>
      </w:r>
    </w:p>
    <w:p w:rsidR="00B60DDF" w:rsidRPr="00B60DDF" w:rsidRDefault="00B60DDF" w:rsidP="00B60DDF">
      <w:pPr>
        <w:pStyle w:val="a"/>
      </w:pPr>
      <w:r>
        <w:t xml:space="preserve">ОК 04. </w:t>
      </w:r>
      <w:bookmarkStart w:id="2" w:name="_Toc80562050"/>
      <w:bookmarkStart w:id="3" w:name="_Toc115855422"/>
      <w:r>
        <w:rPr>
          <w:bCs w:val="0"/>
          <w:iCs/>
        </w:rPr>
        <w:t>Эффективно взаимодействовать и работать в коллективе и команде</w:t>
      </w:r>
      <w:bookmarkEnd w:id="2"/>
      <w:bookmarkEnd w:id="3"/>
      <w:r>
        <w:rPr>
          <w:bCs w:val="0"/>
          <w:iCs/>
        </w:rPr>
        <w:t>.</w:t>
      </w:r>
    </w:p>
    <w:p w:rsidR="00B60DDF" w:rsidRPr="00B60DDF" w:rsidRDefault="00B60DDF" w:rsidP="00B60DDF">
      <w:pPr>
        <w:pStyle w:val="a"/>
        <w:rPr>
          <w:bCs w:val="0"/>
          <w:iCs/>
        </w:rPr>
      </w:pPr>
      <w:r>
        <w:rPr>
          <w:iCs/>
        </w:rPr>
        <w:t xml:space="preserve">ОК 05. </w:t>
      </w:r>
      <w:r w:rsidRPr="00B60DDF">
        <w:rPr>
          <w:bCs w:val="0"/>
          <w:iCs/>
        </w:rPr>
        <w:t xml:space="preserve">Осуществлять устную и письменную коммуникацию на государственном языке Российской Федерации с учётом особенностей социального </w:t>
      </w:r>
      <w:r w:rsidRPr="00B60DDF">
        <w:rPr>
          <w:iCs/>
        </w:rPr>
        <w:t>и культурного контекста</w:t>
      </w:r>
      <w:r>
        <w:rPr>
          <w:iCs/>
        </w:rPr>
        <w:t>.</w:t>
      </w:r>
    </w:p>
    <w:p w:rsidR="00B60DDF" w:rsidRDefault="00B60DDF" w:rsidP="00B60DDF">
      <w:pPr>
        <w:pStyle w:val="a"/>
        <w:rPr>
          <w:bCs w:val="0"/>
          <w:iCs/>
        </w:rPr>
      </w:pPr>
      <w:r>
        <w:rPr>
          <w:iCs/>
        </w:rPr>
        <w:t xml:space="preserve">ОК 09. </w:t>
      </w:r>
      <w:bookmarkStart w:id="4" w:name="_Toc80562054"/>
      <w:bookmarkStart w:id="5" w:name="_Toc115855426"/>
      <w:r>
        <w:rPr>
          <w:bCs w:val="0"/>
          <w:iCs/>
        </w:rPr>
        <w:t xml:space="preserve">Пользоваться профессиональной документацией на государственном </w:t>
      </w:r>
      <w:r>
        <w:rPr>
          <w:bCs w:val="0"/>
          <w:iCs/>
        </w:rPr>
        <w:br/>
        <w:t>и иностранном языках</w:t>
      </w:r>
      <w:bookmarkEnd w:id="4"/>
      <w:bookmarkEnd w:id="5"/>
      <w:r>
        <w:rPr>
          <w:bCs w:val="0"/>
          <w:iCs/>
        </w:rPr>
        <w:t>.</w:t>
      </w:r>
    </w:p>
    <w:p w:rsidR="00B60DDF" w:rsidRDefault="00B60DDF" w:rsidP="00B60DDF">
      <w:pPr>
        <w:pStyle w:val="a"/>
        <w:rPr>
          <w:bCs w:val="0"/>
          <w:iCs/>
        </w:rPr>
      </w:pPr>
      <w:r>
        <w:rPr>
          <w:bCs w:val="0"/>
          <w:iCs/>
        </w:rPr>
        <w:t xml:space="preserve">ВД 2. </w:t>
      </w:r>
      <w:r w:rsidRPr="00B60DDF">
        <w:rPr>
          <w:bCs w:val="0"/>
          <w:iCs/>
        </w:rPr>
        <w:t>Организация архивной работы по документам организаций различных форм собственности</w:t>
      </w:r>
      <w:r>
        <w:rPr>
          <w:bCs w:val="0"/>
          <w:iCs/>
        </w:rPr>
        <w:t>.</w:t>
      </w:r>
    </w:p>
    <w:p w:rsidR="00B60DDF" w:rsidRDefault="00B60DDF" w:rsidP="00B60DDF">
      <w:pPr>
        <w:pStyle w:val="a"/>
        <w:rPr>
          <w:bCs w:val="0"/>
          <w:iCs/>
        </w:rPr>
      </w:pPr>
      <w:r>
        <w:rPr>
          <w:bCs w:val="0"/>
          <w:iCs/>
        </w:rPr>
        <w:t xml:space="preserve">ПК 2.1. </w:t>
      </w:r>
      <w:r w:rsidRPr="00B60DDF">
        <w:rPr>
          <w:bCs w:val="0"/>
          <w:iCs/>
        </w:rPr>
        <w:t>Осуществлять комплектование архивными делами (документами) архива организации</w:t>
      </w:r>
      <w:r>
        <w:rPr>
          <w:bCs w:val="0"/>
          <w:iCs/>
        </w:rPr>
        <w:t>.</w:t>
      </w:r>
    </w:p>
    <w:p w:rsidR="00B60DDF" w:rsidRDefault="00B60DDF" w:rsidP="00B60DDF">
      <w:pPr>
        <w:pStyle w:val="a"/>
        <w:rPr>
          <w:bCs w:val="0"/>
          <w:iCs/>
        </w:rPr>
      </w:pPr>
      <w:r>
        <w:rPr>
          <w:bCs w:val="0"/>
          <w:iCs/>
        </w:rPr>
        <w:t xml:space="preserve">ПК 2.2. </w:t>
      </w:r>
      <w:bookmarkStart w:id="6" w:name="_Toc80562063"/>
      <w:bookmarkStart w:id="7" w:name="_Toc115855435"/>
      <w:r>
        <w:rPr>
          <w:bCs w:val="0"/>
          <w:iCs/>
        </w:rPr>
        <w:t>Вести учёт архивных дел (документов), в том числе с использованием автоматизированных систем</w:t>
      </w:r>
      <w:bookmarkEnd w:id="6"/>
      <w:bookmarkEnd w:id="7"/>
      <w:r>
        <w:rPr>
          <w:bCs w:val="0"/>
          <w:iCs/>
        </w:rPr>
        <w:t>.</w:t>
      </w:r>
    </w:p>
    <w:p w:rsidR="00B60DDF" w:rsidRPr="00B60DDF" w:rsidRDefault="00B60DDF" w:rsidP="00B60DDF">
      <w:pPr>
        <w:pStyle w:val="a"/>
        <w:rPr>
          <w:bCs w:val="0"/>
          <w:iCs/>
        </w:rPr>
      </w:pPr>
      <w:r>
        <w:rPr>
          <w:bCs w:val="0"/>
          <w:iCs/>
        </w:rPr>
        <w:t xml:space="preserve">ПК 2.3. </w:t>
      </w:r>
      <w:r>
        <w:t>Осуществлять хранение архивных дел (документов) с постоянным сроком хранения и по личному составу в архиве организации.</w:t>
      </w:r>
    </w:p>
    <w:p w:rsidR="00B60DDF" w:rsidRPr="00B60DDF" w:rsidRDefault="00B60DDF" w:rsidP="00B60DDF">
      <w:pPr>
        <w:pStyle w:val="a"/>
        <w:rPr>
          <w:bCs w:val="0"/>
          <w:iCs/>
        </w:rPr>
      </w:pPr>
      <w:r>
        <w:t>ПК 2.4. Осуществлять хранение, комплектование, учёт и использование дел (документов) временного хранения.</w:t>
      </w:r>
    </w:p>
    <w:p w:rsidR="00B60DDF" w:rsidRPr="00B60DDF" w:rsidRDefault="00B60DDF" w:rsidP="00B60DDF">
      <w:pPr>
        <w:pStyle w:val="a"/>
        <w:rPr>
          <w:bCs w:val="0"/>
          <w:iCs/>
        </w:rPr>
      </w:pPr>
      <w:r>
        <w:rPr>
          <w:bCs w:val="0"/>
          <w:iCs/>
        </w:rPr>
        <w:t xml:space="preserve">ПК 2.5. </w:t>
      </w:r>
      <w:r>
        <w:t xml:space="preserve">Осуществлять использование архивных дел (документов), в том числе </w:t>
      </w:r>
      <w:r>
        <w:br/>
        <w:t xml:space="preserve">с использованием автоматизированных систем. </w:t>
      </w:r>
    </w:p>
    <w:p w:rsidR="00BB57CF" w:rsidRDefault="00BB57CF">
      <w:pPr>
        <w:pBdr>
          <w:top w:val="nil"/>
          <w:left w:val="nil"/>
          <w:bottom w:val="nil"/>
          <w:right w:val="nil"/>
          <w:between w:val="nil"/>
        </w:pBdr>
        <w:spacing w:line="240" w:lineRule="auto"/>
        <w:ind w:left="0" w:hanging="2"/>
        <w:jc w:val="both"/>
        <w:rPr>
          <w:color w:val="000000"/>
        </w:rPr>
      </w:pPr>
    </w:p>
    <w:p w:rsidR="00A72425" w:rsidRDefault="00A72425" w:rsidP="00A72425">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Chars="0" w:left="0" w:firstLineChars="0" w:firstLine="0"/>
        <w:rPr>
          <w:color w:val="000000"/>
        </w:rPr>
        <w:sectPr w:rsidR="00A72425" w:rsidSect="00380634">
          <w:headerReference w:type="even" r:id="rId10"/>
          <w:headerReference w:type="default" r:id="rId11"/>
          <w:footerReference w:type="even" r:id="rId12"/>
          <w:footerReference w:type="default" r:id="rId13"/>
          <w:headerReference w:type="first" r:id="rId14"/>
          <w:footerReference w:type="first" r:id="rId15"/>
          <w:pgSz w:w="11906" w:h="16838"/>
          <w:pgMar w:top="1134" w:right="850" w:bottom="1134" w:left="1701" w:header="708" w:footer="708" w:gutter="0"/>
          <w:pgNumType w:start="1"/>
          <w:cols w:space="720"/>
          <w:titlePg/>
          <w:docGrid w:linePitch="326"/>
        </w:sectPr>
      </w:pPr>
    </w:p>
    <w:p w:rsidR="00DF539F" w:rsidRDefault="00E244A9" w:rsidP="00A72425">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Chars="0" w:left="0" w:firstLineChars="0" w:firstLine="0"/>
        <w:jc w:val="center"/>
        <w:rPr>
          <w:color w:val="000000"/>
        </w:rPr>
      </w:pPr>
      <w:r>
        <w:rPr>
          <w:b/>
          <w:color w:val="000000"/>
        </w:rPr>
        <w:lastRenderedPageBreak/>
        <w:t>2. СТРУКТУРА И</w:t>
      </w:r>
      <w:r w:rsidR="00D33E6D">
        <w:rPr>
          <w:b/>
          <w:color w:val="000000"/>
        </w:rPr>
        <w:t xml:space="preserve"> </w:t>
      </w:r>
      <w:r>
        <w:rPr>
          <w:b/>
          <w:color w:val="000000"/>
        </w:rPr>
        <w:t xml:space="preserve">СОДЕРЖАНИЕ </w:t>
      </w:r>
      <w:r w:rsidR="00A72425">
        <w:rPr>
          <w:b/>
          <w:color w:val="000000"/>
        </w:rPr>
        <w:t>ПРОФЕССИОНАЛЬНОГО МОДУЛЯ</w:t>
      </w:r>
    </w:p>
    <w:p w:rsidR="00DF539F" w:rsidRDefault="00DF539F">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jc w:val="center"/>
        <w:rPr>
          <w:color w:val="000000"/>
        </w:rPr>
      </w:pPr>
    </w:p>
    <w:p w:rsidR="00DF539F" w:rsidRDefault="00E244A9">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color w:val="000000"/>
        </w:rPr>
      </w:pPr>
      <w:r>
        <w:rPr>
          <w:b/>
          <w:color w:val="000000"/>
        </w:rPr>
        <w:t>2.1.</w:t>
      </w:r>
      <w:r w:rsidR="00A72425">
        <w:rPr>
          <w:b/>
          <w:color w:val="000000"/>
        </w:rPr>
        <w:t>1.Тематический план профессионального модуля</w:t>
      </w:r>
    </w:p>
    <w:p w:rsidR="00DF539F" w:rsidRDefault="00DF539F">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jc w:val="center"/>
        <w:rPr>
          <w:color w:val="000000"/>
          <w:u w:val="single"/>
        </w:rPr>
      </w:pPr>
    </w:p>
    <w:tbl>
      <w:tblPr>
        <w:tblStyle w:val="af"/>
        <w:tblW w:w="0" w:type="auto"/>
        <w:tblLayout w:type="fixed"/>
        <w:tblLook w:val="04A0" w:firstRow="1" w:lastRow="0" w:firstColumn="1" w:lastColumn="0" w:noHBand="0" w:noVBand="1"/>
      </w:tblPr>
      <w:tblGrid>
        <w:gridCol w:w="1384"/>
        <w:gridCol w:w="3402"/>
        <w:gridCol w:w="965"/>
        <w:gridCol w:w="1026"/>
        <w:gridCol w:w="808"/>
        <w:gridCol w:w="1201"/>
        <w:gridCol w:w="1170"/>
        <w:gridCol w:w="1288"/>
        <w:gridCol w:w="1677"/>
        <w:gridCol w:w="1865"/>
      </w:tblGrid>
      <w:tr w:rsidR="00A72425" w:rsidRPr="00A72425" w:rsidTr="00A72425">
        <w:tc>
          <w:tcPr>
            <w:tcW w:w="1384" w:type="dxa"/>
            <w:vMerge w:val="restart"/>
          </w:tcPr>
          <w:p w:rsidR="00A72425" w:rsidRPr="00A72425" w:rsidRDefault="00A72425" w:rsidP="00A724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Chars="0" w:left="0" w:firstLineChars="0" w:firstLine="0"/>
              <w:jc w:val="center"/>
              <w:rPr>
                <w:color w:val="000000"/>
                <w:sz w:val="22"/>
                <w:szCs w:val="22"/>
              </w:rPr>
            </w:pPr>
            <w:r w:rsidRPr="00A72425">
              <w:rPr>
                <w:color w:val="000000"/>
                <w:sz w:val="22"/>
                <w:szCs w:val="22"/>
              </w:rPr>
              <w:t>Индекс</w:t>
            </w:r>
          </w:p>
        </w:tc>
        <w:tc>
          <w:tcPr>
            <w:tcW w:w="3402" w:type="dxa"/>
            <w:vMerge w:val="restart"/>
          </w:tcPr>
          <w:p w:rsidR="00A72425" w:rsidRPr="00A72425" w:rsidRDefault="00A72425" w:rsidP="00A724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Chars="0" w:left="0" w:firstLineChars="0" w:firstLine="0"/>
              <w:jc w:val="center"/>
              <w:rPr>
                <w:color w:val="000000"/>
                <w:sz w:val="22"/>
                <w:szCs w:val="22"/>
              </w:rPr>
            </w:pPr>
            <w:r w:rsidRPr="00A72425">
              <w:rPr>
                <w:color w:val="000000"/>
                <w:sz w:val="22"/>
                <w:szCs w:val="22"/>
              </w:rPr>
              <w:t>Структурные элементы профессионального модуля</w:t>
            </w:r>
          </w:p>
        </w:tc>
        <w:tc>
          <w:tcPr>
            <w:tcW w:w="10000" w:type="dxa"/>
            <w:gridSpan w:val="8"/>
          </w:tcPr>
          <w:p w:rsidR="00A72425" w:rsidRPr="00A72425" w:rsidRDefault="00A72425" w:rsidP="00A724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Chars="0" w:left="0" w:firstLineChars="0" w:firstLine="0"/>
              <w:jc w:val="center"/>
              <w:rPr>
                <w:color w:val="000000"/>
                <w:sz w:val="22"/>
                <w:szCs w:val="22"/>
              </w:rPr>
            </w:pPr>
            <w:r w:rsidRPr="00A72425">
              <w:rPr>
                <w:color w:val="000000"/>
                <w:sz w:val="22"/>
                <w:szCs w:val="22"/>
              </w:rPr>
              <w:t>Учебная нагрузка обучающихся, ч.</w:t>
            </w:r>
          </w:p>
        </w:tc>
      </w:tr>
      <w:tr w:rsidR="00A72425" w:rsidRPr="00A72425" w:rsidTr="00A72425">
        <w:tc>
          <w:tcPr>
            <w:tcW w:w="1384" w:type="dxa"/>
            <w:vMerge/>
          </w:tcPr>
          <w:p w:rsidR="00A72425" w:rsidRPr="00A72425" w:rsidRDefault="00A72425" w:rsidP="00A724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Chars="0" w:left="0" w:firstLineChars="0" w:firstLine="0"/>
              <w:jc w:val="center"/>
              <w:rPr>
                <w:color w:val="000000"/>
                <w:sz w:val="22"/>
                <w:szCs w:val="22"/>
              </w:rPr>
            </w:pPr>
          </w:p>
        </w:tc>
        <w:tc>
          <w:tcPr>
            <w:tcW w:w="3402" w:type="dxa"/>
            <w:vMerge/>
          </w:tcPr>
          <w:p w:rsidR="00A72425" w:rsidRPr="00A72425" w:rsidRDefault="00A72425" w:rsidP="00A724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Chars="0" w:left="0" w:firstLineChars="0" w:firstLine="0"/>
              <w:jc w:val="center"/>
              <w:rPr>
                <w:color w:val="000000"/>
                <w:sz w:val="22"/>
                <w:szCs w:val="22"/>
              </w:rPr>
            </w:pPr>
          </w:p>
        </w:tc>
        <w:tc>
          <w:tcPr>
            <w:tcW w:w="965" w:type="dxa"/>
            <w:vMerge w:val="restart"/>
          </w:tcPr>
          <w:p w:rsidR="00A72425" w:rsidRPr="00A72425" w:rsidRDefault="00A72425" w:rsidP="00A724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Chars="0" w:left="0" w:firstLineChars="0" w:firstLine="0"/>
              <w:jc w:val="center"/>
              <w:rPr>
                <w:color w:val="000000"/>
                <w:sz w:val="22"/>
                <w:szCs w:val="22"/>
              </w:rPr>
            </w:pPr>
          </w:p>
        </w:tc>
        <w:tc>
          <w:tcPr>
            <w:tcW w:w="1026" w:type="dxa"/>
            <w:vMerge w:val="restart"/>
          </w:tcPr>
          <w:p w:rsidR="00A72425" w:rsidRPr="00A72425" w:rsidRDefault="00A72425" w:rsidP="00A724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Chars="0" w:left="0" w:firstLineChars="0" w:firstLine="0"/>
              <w:jc w:val="center"/>
              <w:rPr>
                <w:color w:val="000000"/>
                <w:sz w:val="22"/>
                <w:szCs w:val="22"/>
              </w:rPr>
            </w:pPr>
          </w:p>
        </w:tc>
        <w:tc>
          <w:tcPr>
            <w:tcW w:w="6144" w:type="dxa"/>
            <w:gridSpan w:val="5"/>
          </w:tcPr>
          <w:p w:rsidR="00A72425" w:rsidRPr="00A72425" w:rsidRDefault="00A72425" w:rsidP="00A724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Chars="0" w:left="0" w:firstLineChars="0" w:firstLine="0"/>
              <w:jc w:val="center"/>
              <w:rPr>
                <w:color w:val="000000"/>
                <w:sz w:val="22"/>
                <w:szCs w:val="22"/>
              </w:rPr>
            </w:pPr>
            <w:r w:rsidRPr="00A72425">
              <w:rPr>
                <w:color w:val="000000"/>
                <w:sz w:val="22"/>
                <w:szCs w:val="22"/>
              </w:rPr>
              <w:t>С преподавателем</w:t>
            </w:r>
          </w:p>
        </w:tc>
        <w:tc>
          <w:tcPr>
            <w:tcW w:w="1865" w:type="dxa"/>
            <w:vMerge w:val="restart"/>
          </w:tcPr>
          <w:p w:rsidR="00A72425" w:rsidRPr="00A72425" w:rsidRDefault="00A72425" w:rsidP="00A724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0" w:hanging="2"/>
              <w:jc w:val="center"/>
              <w:rPr>
                <w:color w:val="000000"/>
                <w:sz w:val="22"/>
                <w:szCs w:val="22"/>
              </w:rPr>
            </w:pPr>
          </w:p>
          <w:p w:rsidR="00A72425" w:rsidRPr="00A72425" w:rsidRDefault="00A72425" w:rsidP="00A724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0" w:hanging="2"/>
              <w:jc w:val="center"/>
              <w:rPr>
                <w:color w:val="000000"/>
                <w:sz w:val="22"/>
                <w:szCs w:val="22"/>
              </w:rPr>
            </w:pPr>
            <w:r w:rsidRPr="00A72425">
              <w:rPr>
                <w:color w:val="000000"/>
                <w:sz w:val="22"/>
                <w:szCs w:val="22"/>
              </w:rPr>
              <w:t>Промежуточная аттестация</w:t>
            </w:r>
          </w:p>
        </w:tc>
      </w:tr>
      <w:tr w:rsidR="00A72425" w:rsidRPr="00A72425" w:rsidTr="00A72425">
        <w:trPr>
          <w:trHeight w:val="346"/>
        </w:trPr>
        <w:tc>
          <w:tcPr>
            <w:tcW w:w="1384" w:type="dxa"/>
            <w:vMerge/>
          </w:tcPr>
          <w:p w:rsidR="00A72425" w:rsidRPr="00A72425" w:rsidRDefault="00A72425" w:rsidP="00A724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Chars="0" w:left="0" w:firstLineChars="0" w:firstLine="0"/>
              <w:jc w:val="center"/>
              <w:rPr>
                <w:color w:val="000000"/>
                <w:sz w:val="22"/>
                <w:szCs w:val="22"/>
              </w:rPr>
            </w:pPr>
          </w:p>
        </w:tc>
        <w:tc>
          <w:tcPr>
            <w:tcW w:w="3402" w:type="dxa"/>
            <w:vMerge/>
          </w:tcPr>
          <w:p w:rsidR="00A72425" w:rsidRPr="00A72425" w:rsidRDefault="00A72425" w:rsidP="00A724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Chars="0" w:left="0" w:firstLineChars="0" w:firstLine="0"/>
              <w:jc w:val="center"/>
              <w:rPr>
                <w:color w:val="000000"/>
                <w:sz w:val="22"/>
                <w:szCs w:val="22"/>
              </w:rPr>
            </w:pPr>
          </w:p>
        </w:tc>
        <w:tc>
          <w:tcPr>
            <w:tcW w:w="965" w:type="dxa"/>
            <w:vMerge/>
          </w:tcPr>
          <w:p w:rsidR="00A72425" w:rsidRPr="00A72425" w:rsidRDefault="00A72425" w:rsidP="00A724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Chars="0" w:left="0" w:firstLineChars="0" w:firstLine="0"/>
              <w:jc w:val="center"/>
              <w:rPr>
                <w:color w:val="000000"/>
                <w:sz w:val="22"/>
                <w:szCs w:val="22"/>
              </w:rPr>
            </w:pPr>
          </w:p>
        </w:tc>
        <w:tc>
          <w:tcPr>
            <w:tcW w:w="1026" w:type="dxa"/>
            <w:vMerge/>
          </w:tcPr>
          <w:p w:rsidR="00A72425" w:rsidRPr="00A72425" w:rsidRDefault="00A72425" w:rsidP="00A724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Chars="0" w:left="0" w:firstLineChars="0" w:firstLine="0"/>
              <w:jc w:val="center"/>
              <w:rPr>
                <w:color w:val="000000"/>
                <w:sz w:val="22"/>
                <w:szCs w:val="22"/>
              </w:rPr>
            </w:pPr>
          </w:p>
        </w:tc>
        <w:tc>
          <w:tcPr>
            <w:tcW w:w="808" w:type="dxa"/>
          </w:tcPr>
          <w:p w:rsidR="00A72425" w:rsidRPr="00A72425" w:rsidRDefault="00A72425" w:rsidP="00A724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Chars="0" w:left="0" w:firstLineChars="0" w:firstLine="0"/>
              <w:jc w:val="center"/>
              <w:rPr>
                <w:color w:val="000000"/>
                <w:sz w:val="22"/>
                <w:szCs w:val="22"/>
              </w:rPr>
            </w:pPr>
          </w:p>
        </w:tc>
        <w:tc>
          <w:tcPr>
            <w:tcW w:w="5336" w:type="dxa"/>
            <w:gridSpan w:val="4"/>
          </w:tcPr>
          <w:p w:rsidR="00A72425" w:rsidRPr="00A72425" w:rsidRDefault="00A72425" w:rsidP="00A724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Chars="0" w:left="0" w:firstLineChars="0" w:firstLine="0"/>
              <w:jc w:val="center"/>
              <w:rPr>
                <w:color w:val="000000"/>
                <w:sz w:val="22"/>
                <w:szCs w:val="22"/>
              </w:rPr>
            </w:pPr>
            <w:r w:rsidRPr="00A72425">
              <w:rPr>
                <w:color w:val="000000"/>
                <w:sz w:val="22"/>
                <w:szCs w:val="22"/>
              </w:rPr>
              <w:t>в том числе</w:t>
            </w:r>
          </w:p>
        </w:tc>
        <w:tc>
          <w:tcPr>
            <w:tcW w:w="1865" w:type="dxa"/>
            <w:vMerge/>
          </w:tcPr>
          <w:p w:rsidR="00A72425" w:rsidRPr="00A72425" w:rsidRDefault="00A72425" w:rsidP="00A724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0" w:hanging="2"/>
              <w:jc w:val="center"/>
              <w:rPr>
                <w:color w:val="000000"/>
                <w:sz w:val="22"/>
                <w:szCs w:val="22"/>
              </w:rPr>
            </w:pPr>
          </w:p>
        </w:tc>
      </w:tr>
      <w:tr w:rsidR="00A72425" w:rsidRPr="00A72425" w:rsidTr="00A72425">
        <w:tc>
          <w:tcPr>
            <w:tcW w:w="1384" w:type="dxa"/>
            <w:vMerge/>
          </w:tcPr>
          <w:p w:rsidR="00A72425" w:rsidRPr="00A72425" w:rsidRDefault="00A72425" w:rsidP="00A724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Chars="0" w:left="0" w:firstLineChars="0" w:firstLine="0"/>
              <w:jc w:val="center"/>
              <w:rPr>
                <w:color w:val="000000"/>
                <w:sz w:val="22"/>
                <w:szCs w:val="22"/>
              </w:rPr>
            </w:pPr>
          </w:p>
        </w:tc>
        <w:tc>
          <w:tcPr>
            <w:tcW w:w="3402" w:type="dxa"/>
            <w:vMerge/>
          </w:tcPr>
          <w:p w:rsidR="00A72425" w:rsidRPr="00A72425" w:rsidRDefault="00A72425" w:rsidP="00A724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Chars="0" w:left="0" w:firstLineChars="0" w:firstLine="0"/>
              <w:jc w:val="center"/>
              <w:rPr>
                <w:color w:val="000000"/>
                <w:sz w:val="22"/>
                <w:szCs w:val="22"/>
              </w:rPr>
            </w:pPr>
          </w:p>
        </w:tc>
        <w:tc>
          <w:tcPr>
            <w:tcW w:w="965" w:type="dxa"/>
          </w:tcPr>
          <w:p w:rsidR="00A72425" w:rsidRPr="00A72425" w:rsidRDefault="00A72425" w:rsidP="00A724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Chars="0" w:left="0" w:firstLineChars="0" w:firstLine="0"/>
              <w:jc w:val="center"/>
              <w:rPr>
                <w:color w:val="000000"/>
                <w:sz w:val="22"/>
                <w:szCs w:val="22"/>
              </w:rPr>
            </w:pPr>
            <w:r w:rsidRPr="00A72425">
              <w:rPr>
                <w:color w:val="000000"/>
                <w:sz w:val="22"/>
                <w:szCs w:val="22"/>
              </w:rPr>
              <w:t>Объем ОП</w:t>
            </w:r>
          </w:p>
        </w:tc>
        <w:tc>
          <w:tcPr>
            <w:tcW w:w="1026" w:type="dxa"/>
          </w:tcPr>
          <w:p w:rsidR="00A72425" w:rsidRPr="00A72425" w:rsidRDefault="00A72425" w:rsidP="00A724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Chars="0" w:left="0" w:firstLineChars="0" w:firstLine="0"/>
              <w:jc w:val="center"/>
              <w:rPr>
                <w:color w:val="000000"/>
                <w:sz w:val="22"/>
                <w:szCs w:val="22"/>
              </w:rPr>
            </w:pPr>
            <w:proofErr w:type="spellStart"/>
            <w:r w:rsidRPr="00A72425">
              <w:rPr>
                <w:color w:val="000000"/>
                <w:sz w:val="22"/>
                <w:szCs w:val="22"/>
              </w:rPr>
              <w:t>Самост</w:t>
            </w:r>
            <w:proofErr w:type="spellEnd"/>
            <w:r w:rsidRPr="00A72425">
              <w:rPr>
                <w:color w:val="000000"/>
                <w:sz w:val="22"/>
                <w:szCs w:val="22"/>
              </w:rPr>
              <w:t>. работа</w:t>
            </w:r>
          </w:p>
        </w:tc>
        <w:tc>
          <w:tcPr>
            <w:tcW w:w="808" w:type="dxa"/>
          </w:tcPr>
          <w:p w:rsidR="00A72425" w:rsidRPr="00A72425" w:rsidRDefault="00A72425" w:rsidP="00A724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Chars="0" w:left="0" w:firstLineChars="0" w:firstLine="0"/>
              <w:jc w:val="center"/>
              <w:rPr>
                <w:color w:val="000000"/>
                <w:sz w:val="22"/>
                <w:szCs w:val="22"/>
              </w:rPr>
            </w:pPr>
            <w:r w:rsidRPr="00A72425">
              <w:rPr>
                <w:color w:val="000000"/>
                <w:sz w:val="22"/>
                <w:szCs w:val="22"/>
              </w:rPr>
              <w:t>Всего</w:t>
            </w:r>
          </w:p>
        </w:tc>
        <w:tc>
          <w:tcPr>
            <w:tcW w:w="1201" w:type="dxa"/>
          </w:tcPr>
          <w:p w:rsidR="00A72425" w:rsidRPr="00A72425" w:rsidRDefault="00A72425" w:rsidP="00A724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Chars="0" w:left="0" w:firstLineChars="0" w:firstLine="0"/>
              <w:jc w:val="center"/>
              <w:rPr>
                <w:color w:val="000000"/>
                <w:sz w:val="22"/>
                <w:szCs w:val="22"/>
              </w:rPr>
            </w:pPr>
            <w:r w:rsidRPr="00A72425">
              <w:rPr>
                <w:color w:val="000000"/>
                <w:sz w:val="22"/>
                <w:szCs w:val="22"/>
              </w:rPr>
              <w:t>Лекции, уроки</w:t>
            </w:r>
          </w:p>
        </w:tc>
        <w:tc>
          <w:tcPr>
            <w:tcW w:w="1170" w:type="dxa"/>
          </w:tcPr>
          <w:p w:rsidR="00A72425" w:rsidRPr="00A72425" w:rsidRDefault="00A72425" w:rsidP="00A724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Chars="0" w:left="0" w:firstLineChars="0" w:firstLine="0"/>
              <w:jc w:val="center"/>
              <w:rPr>
                <w:color w:val="000000"/>
                <w:sz w:val="22"/>
                <w:szCs w:val="22"/>
              </w:rPr>
            </w:pPr>
            <w:r w:rsidRPr="00A72425">
              <w:rPr>
                <w:color w:val="000000"/>
                <w:sz w:val="22"/>
                <w:szCs w:val="22"/>
              </w:rPr>
              <w:t>Пр. занятия</w:t>
            </w:r>
          </w:p>
        </w:tc>
        <w:tc>
          <w:tcPr>
            <w:tcW w:w="1288" w:type="dxa"/>
          </w:tcPr>
          <w:p w:rsidR="00A72425" w:rsidRPr="00A72425" w:rsidRDefault="00A72425" w:rsidP="00A724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Chars="0" w:left="0" w:firstLineChars="0" w:firstLine="0"/>
              <w:jc w:val="center"/>
              <w:rPr>
                <w:color w:val="000000"/>
                <w:sz w:val="22"/>
                <w:szCs w:val="22"/>
              </w:rPr>
            </w:pPr>
            <w:r w:rsidRPr="00A72425">
              <w:rPr>
                <w:color w:val="000000"/>
                <w:sz w:val="22"/>
                <w:szCs w:val="22"/>
              </w:rPr>
              <w:t xml:space="preserve">Курсовое </w:t>
            </w:r>
            <w:proofErr w:type="spellStart"/>
            <w:r w:rsidRPr="00A72425">
              <w:rPr>
                <w:color w:val="000000"/>
                <w:sz w:val="22"/>
                <w:szCs w:val="22"/>
              </w:rPr>
              <w:t>проектир</w:t>
            </w:r>
            <w:proofErr w:type="spellEnd"/>
          </w:p>
        </w:tc>
        <w:tc>
          <w:tcPr>
            <w:tcW w:w="1677" w:type="dxa"/>
          </w:tcPr>
          <w:p w:rsidR="00A72425" w:rsidRPr="00A72425" w:rsidRDefault="00A72425" w:rsidP="00A724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Chars="0" w:left="0" w:firstLineChars="0" w:firstLine="0"/>
              <w:rPr>
                <w:color w:val="000000"/>
                <w:sz w:val="22"/>
                <w:szCs w:val="22"/>
              </w:rPr>
            </w:pPr>
            <w:r w:rsidRPr="00A72425">
              <w:rPr>
                <w:color w:val="000000"/>
                <w:sz w:val="22"/>
                <w:szCs w:val="22"/>
              </w:rPr>
              <w:t>Консультации</w:t>
            </w:r>
          </w:p>
        </w:tc>
        <w:tc>
          <w:tcPr>
            <w:tcW w:w="1865" w:type="dxa"/>
            <w:vMerge/>
          </w:tcPr>
          <w:p w:rsidR="00A72425" w:rsidRPr="00A72425" w:rsidRDefault="00A72425" w:rsidP="00A724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Chars="0" w:left="0" w:firstLineChars="0" w:firstLine="0"/>
              <w:jc w:val="center"/>
              <w:rPr>
                <w:color w:val="000000"/>
                <w:sz w:val="22"/>
                <w:szCs w:val="22"/>
              </w:rPr>
            </w:pPr>
          </w:p>
        </w:tc>
      </w:tr>
      <w:tr w:rsidR="00A72425" w:rsidRPr="00A72425" w:rsidTr="00A72425">
        <w:tc>
          <w:tcPr>
            <w:tcW w:w="1384" w:type="dxa"/>
          </w:tcPr>
          <w:p w:rsidR="00A72425" w:rsidRPr="00A72425" w:rsidRDefault="00A72425" w:rsidP="00D80D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Chars="0" w:left="0" w:firstLineChars="0" w:firstLine="0"/>
              <w:rPr>
                <w:color w:val="000000"/>
                <w:sz w:val="22"/>
                <w:szCs w:val="22"/>
              </w:rPr>
            </w:pPr>
            <w:r w:rsidRPr="00A72425">
              <w:rPr>
                <w:color w:val="000000"/>
                <w:sz w:val="22"/>
                <w:szCs w:val="22"/>
              </w:rPr>
              <w:t>МДК 02.01</w:t>
            </w:r>
          </w:p>
        </w:tc>
        <w:tc>
          <w:tcPr>
            <w:tcW w:w="3402" w:type="dxa"/>
          </w:tcPr>
          <w:p w:rsidR="00A72425" w:rsidRPr="00A72425" w:rsidRDefault="00A72425" w:rsidP="00D80D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Chars="0" w:left="0" w:firstLineChars="0" w:firstLine="0"/>
              <w:rPr>
                <w:color w:val="000000"/>
                <w:sz w:val="22"/>
                <w:szCs w:val="22"/>
              </w:rPr>
            </w:pPr>
            <w:r w:rsidRPr="00A72425">
              <w:rPr>
                <w:color w:val="000000"/>
                <w:sz w:val="22"/>
                <w:szCs w:val="22"/>
              </w:rPr>
              <w:t>Организация и нормативно-правовые основы архивного дела</w:t>
            </w:r>
          </w:p>
        </w:tc>
        <w:tc>
          <w:tcPr>
            <w:tcW w:w="965" w:type="dxa"/>
          </w:tcPr>
          <w:p w:rsidR="00A72425" w:rsidRPr="00A72425" w:rsidRDefault="00D80DD0" w:rsidP="00A724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Chars="0" w:left="0" w:firstLineChars="0" w:firstLine="0"/>
              <w:jc w:val="center"/>
              <w:rPr>
                <w:color w:val="000000"/>
                <w:sz w:val="22"/>
                <w:szCs w:val="22"/>
              </w:rPr>
            </w:pPr>
            <w:r>
              <w:rPr>
                <w:color w:val="000000"/>
                <w:sz w:val="22"/>
                <w:szCs w:val="22"/>
              </w:rPr>
              <w:t>52</w:t>
            </w:r>
          </w:p>
        </w:tc>
        <w:tc>
          <w:tcPr>
            <w:tcW w:w="1026" w:type="dxa"/>
          </w:tcPr>
          <w:p w:rsidR="00A72425" w:rsidRPr="00A72425" w:rsidRDefault="00D80DD0" w:rsidP="00A724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Chars="0" w:left="0" w:firstLineChars="0" w:firstLine="0"/>
              <w:jc w:val="center"/>
              <w:rPr>
                <w:color w:val="000000"/>
                <w:sz w:val="22"/>
                <w:szCs w:val="22"/>
              </w:rPr>
            </w:pPr>
            <w:r>
              <w:rPr>
                <w:color w:val="000000"/>
                <w:sz w:val="22"/>
                <w:szCs w:val="22"/>
              </w:rPr>
              <w:t>14</w:t>
            </w:r>
          </w:p>
        </w:tc>
        <w:tc>
          <w:tcPr>
            <w:tcW w:w="808" w:type="dxa"/>
          </w:tcPr>
          <w:p w:rsidR="00A72425" w:rsidRPr="00A72425" w:rsidRDefault="00D80DD0" w:rsidP="00A724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Chars="0" w:left="0" w:firstLineChars="0" w:firstLine="0"/>
              <w:jc w:val="center"/>
              <w:rPr>
                <w:color w:val="000000"/>
                <w:sz w:val="22"/>
                <w:szCs w:val="22"/>
              </w:rPr>
            </w:pPr>
            <w:r>
              <w:rPr>
                <w:color w:val="000000"/>
                <w:sz w:val="22"/>
                <w:szCs w:val="22"/>
              </w:rPr>
              <w:t>38</w:t>
            </w:r>
          </w:p>
        </w:tc>
        <w:tc>
          <w:tcPr>
            <w:tcW w:w="1201" w:type="dxa"/>
          </w:tcPr>
          <w:p w:rsidR="00A72425" w:rsidRPr="00A72425" w:rsidRDefault="00D80DD0" w:rsidP="00A724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Chars="0" w:left="0" w:firstLineChars="0" w:firstLine="0"/>
              <w:jc w:val="center"/>
              <w:rPr>
                <w:color w:val="000000"/>
                <w:sz w:val="22"/>
                <w:szCs w:val="22"/>
              </w:rPr>
            </w:pPr>
            <w:r>
              <w:rPr>
                <w:color w:val="000000"/>
                <w:sz w:val="22"/>
                <w:szCs w:val="22"/>
              </w:rPr>
              <w:t>20</w:t>
            </w:r>
          </w:p>
        </w:tc>
        <w:tc>
          <w:tcPr>
            <w:tcW w:w="1170" w:type="dxa"/>
          </w:tcPr>
          <w:p w:rsidR="00A72425" w:rsidRPr="00A72425" w:rsidRDefault="00D80DD0" w:rsidP="00A724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Chars="0" w:left="0" w:firstLineChars="0" w:firstLine="0"/>
              <w:jc w:val="center"/>
              <w:rPr>
                <w:color w:val="000000"/>
                <w:sz w:val="22"/>
                <w:szCs w:val="22"/>
              </w:rPr>
            </w:pPr>
            <w:r>
              <w:rPr>
                <w:color w:val="000000"/>
                <w:sz w:val="22"/>
                <w:szCs w:val="22"/>
              </w:rPr>
              <w:t>18</w:t>
            </w:r>
          </w:p>
        </w:tc>
        <w:tc>
          <w:tcPr>
            <w:tcW w:w="1288" w:type="dxa"/>
          </w:tcPr>
          <w:p w:rsidR="00A72425" w:rsidRPr="00A72425" w:rsidRDefault="00D80DD0" w:rsidP="00A724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Chars="0" w:left="0" w:firstLineChars="0" w:firstLine="0"/>
              <w:jc w:val="center"/>
              <w:rPr>
                <w:color w:val="000000"/>
                <w:sz w:val="22"/>
                <w:szCs w:val="22"/>
              </w:rPr>
            </w:pPr>
            <w:r>
              <w:rPr>
                <w:color w:val="000000"/>
                <w:sz w:val="22"/>
                <w:szCs w:val="22"/>
              </w:rPr>
              <w:t>-</w:t>
            </w:r>
          </w:p>
        </w:tc>
        <w:tc>
          <w:tcPr>
            <w:tcW w:w="1677" w:type="dxa"/>
          </w:tcPr>
          <w:p w:rsidR="00A72425" w:rsidRPr="00A72425" w:rsidRDefault="00D80DD0" w:rsidP="00A724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Chars="0" w:left="0" w:firstLineChars="0" w:firstLine="0"/>
              <w:jc w:val="center"/>
              <w:rPr>
                <w:color w:val="000000"/>
                <w:sz w:val="22"/>
                <w:szCs w:val="22"/>
              </w:rPr>
            </w:pPr>
            <w:r>
              <w:rPr>
                <w:color w:val="000000"/>
                <w:sz w:val="22"/>
                <w:szCs w:val="22"/>
              </w:rPr>
              <w:t>-</w:t>
            </w:r>
          </w:p>
        </w:tc>
        <w:tc>
          <w:tcPr>
            <w:tcW w:w="1865" w:type="dxa"/>
          </w:tcPr>
          <w:p w:rsidR="00A72425" w:rsidRPr="00A72425" w:rsidRDefault="00A72425" w:rsidP="00A724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Chars="0" w:left="0" w:firstLineChars="0" w:firstLine="0"/>
              <w:jc w:val="center"/>
              <w:rPr>
                <w:color w:val="000000"/>
                <w:sz w:val="22"/>
                <w:szCs w:val="22"/>
              </w:rPr>
            </w:pPr>
          </w:p>
        </w:tc>
      </w:tr>
      <w:tr w:rsidR="00A72425" w:rsidRPr="00A72425" w:rsidTr="00A72425">
        <w:tc>
          <w:tcPr>
            <w:tcW w:w="1384" w:type="dxa"/>
          </w:tcPr>
          <w:p w:rsidR="00A72425" w:rsidRPr="00A72425" w:rsidRDefault="00D80DD0" w:rsidP="00D80D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Chars="0" w:left="0" w:firstLineChars="0" w:firstLine="0"/>
              <w:rPr>
                <w:color w:val="000000"/>
                <w:sz w:val="22"/>
                <w:szCs w:val="22"/>
              </w:rPr>
            </w:pPr>
            <w:r>
              <w:rPr>
                <w:color w:val="000000"/>
                <w:sz w:val="22"/>
                <w:szCs w:val="22"/>
              </w:rPr>
              <w:t>МДК 02.02</w:t>
            </w:r>
          </w:p>
        </w:tc>
        <w:tc>
          <w:tcPr>
            <w:tcW w:w="3402" w:type="dxa"/>
          </w:tcPr>
          <w:p w:rsidR="00A72425" w:rsidRPr="00A72425" w:rsidRDefault="00D80DD0" w:rsidP="00D80D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Chars="0" w:left="0" w:firstLineChars="0" w:firstLine="0"/>
              <w:rPr>
                <w:color w:val="000000"/>
                <w:sz w:val="22"/>
                <w:szCs w:val="22"/>
              </w:rPr>
            </w:pPr>
            <w:r>
              <w:rPr>
                <w:color w:val="000000"/>
                <w:sz w:val="22"/>
                <w:szCs w:val="22"/>
              </w:rPr>
              <w:t>Государственные, муниципальные архивы и архивы организаций</w:t>
            </w:r>
          </w:p>
        </w:tc>
        <w:tc>
          <w:tcPr>
            <w:tcW w:w="965" w:type="dxa"/>
          </w:tcPr>
          <w:p w:rsidR="00A72425" w:rsidRPr="00A72425" w:rsidRDefault="00D80DD0" w:rsidP="00D80D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Chars="0" w:left="0" w:firstLineChars="0" w:firstLine="0"/>
              <w:jc w:val="center"/>
              <w:rPr>
                <w:color w:val="000000"/>
                <w:sz w:val="22"/>
                <w:szCs w:val="22"/>
              </w:rPr>
            </w:pPr>
            <w:r>
              <w:rPr>
                <w:color w:val="000000"/>
                <w:sz w:val="22"/>
                <w:szCs w:val="22"/>
              </w:rPr>
              <w:t>70</w:t>
            </w:r>
          </w:p>
        </w:tc>
        <w:tc>
          <w:tcPr>
            <w:tcW w:w="1026" w:type="dxa"/>
          </w:tcPr>
          <w:p w:rsidR="00A72425" w:rsidRPr="00A72425" w:rsidRDefault="00D80DD0" w:rsidP="00D80D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Chars="0" w:left="0" w:firstLineChars="0" w:firstLine="0"/>
              <w:jc w:val="center"/>
              <w:rPr>
                <w:color w:val="000000"/>
                <w:sz w:val="22"/>
                <w:szCs w:val="22"/>
              </w:rPr>
            </w:pPr>
            <w:r>
              <w:rPr>
                <w:color w:val="000000"/>
                <w:sz w:val="22"/>
                <w:szCs w:val="22"/>
              </w:rPr>
              <w:t>10</w:t>
            </w:r>
          </w:p>
        </w:tc>
        <w:tc>
          <w:tcPr>
            <w:tcW w:w="808" w:type="dxa"/>
          </w:tcPr>
          <w:p w:rsidR="00A72425" w:rsidRPr="00A72425" w:rsidRDefault="00D80DD0" w:rsidP="00D80D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Chars="0" w:left="0" w:firstLineChars="0" w:firstLine="0"/>
              <w:jc w:val="center"/>
              <w:rPr>
                <w:color w:val="000000"/>
                <w:sz w:val="22"/>
                <w:szCs w:val="22"/>
              </w:rPr>
            </w:pPr>
            <w:r>
              <w:rPr>
                <w:color w:val="000000"/>
                <w:sz w:val="22"/>
                <w:szCs w:val="22"/>
              </w:rPr>
              <w:t>54</w:t>
            </w:r>
          </w:p>
        </w:tc>
        <w:tc>
          <w:tcPr>
            <w:tcW w:w="1201" w:type="dxa"/>
          </w:tcPr>
          <w:p w:rsidR="00A72425" w:rsidRPr="00A72425" w:rsidRDefault="00D80DD0" w:rsidP="00D80D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Chars="0" w:left="0" w:firstLineChars="0" w:firstLine="0"/>
              <w:jc w:val="center"/>
              <w:rPr>
                <w:color w:val="000000"/>
                <w:sz w:val="22"/>
                <w:szCs w:val="22"/>
              </w:rPr>
            </w:pPr>
            <w:r>
              <w:rPr>
                <w:color w:val="000000"/>
                <w:sz w:val="22"/>
                <w:szCs w:val="22"/>
              </w:rPr>
              <w:t>32</w:t>
            </w:r>
          </w:p>
        </w:tc>
        <w:tc>
          <w:tcPr>
            <w:tcW w:w="1170" w:type="dxa"/>
          </w:tcPr>
          <w:p w:rsidR="00A72425" w:rsidRPr="00A72425" w:rsidRDefault="00D80DD0" w:rsidP="00D80D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Chars="0" w:left="0" w:firstLineChars="0" w:firstLine="0"/>
              <w:jc w:val="center"/>
              <w:rPr>
                <w:color w:val="000000"/>
                <w:sz w:val="22"/>
                <w:szCs w:val="22"/>
              </w:rPr>
            </w:pPr>
            <w:r>
              <w:rPr>
                <w:color w:val="000000"/>
                <w:sz w:val="22"/>
                <w:szCs w:val="22"/>
              </w:rPr>
              <w:t>22</w:t>
            </w:r>
          </w:p>
        </w:tc>
        <w:tc>
          <w:tcPr>
            <w:tcW w:w="1288" w:type="dxa"/>
          </w:tcPr>
          <w:p w:rsidR="00A72425" w:rsidRPr="00A72425" w:rsidRDefault="00D80DD0" w:rsidP="00D80D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Chars="0" w:left="0" w:firstLineChars="0" w:firstLine="0"/>
              <w:jc w:val="center"/>
              <w:rPr>
                <w:color w:val="000000"/>
                <w:sz w:val="22"/>
                <w:szCs w:val="22"/>
              </w:rPr>
            </w:pPr>
            <w:r>
              <w:rPr>
                <w:color w:val="000000"/>
                <w:sz w:val="22"/>
                <w:szCs w:val="22"/>
              </w:rPr>
              <w:t>-</w:t>
            </w:r>
          </w:p>
        </w:tc>
        <w:tc>
          <w:tcPr>
            <w:tcW w:w="1677" w:type="dxa"/>
          </w:tcPr>
          <w:p w:rsidR="00A72425" w:rsidRPr="00A72425" w:rsidRDefault="00D80DD0" w:rsidP="00D80D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Chars="0" w:left="0" w:firstLineChars="0" w:firstLine="0"/>
              <w:jc w:val="center"/>
              <w:rPr>
                <w:color w:val="000000"/>
                <w:sz w:val="22"/>
                <w:szCs w:val="22"/>
              </w:rPr>
            </w:pPr>
            <w:r>
              <w:rPr>
                <w:color w:val="000000"/>
                <w:sz w:val="22"/>
                <w:szCs w:val="22"/>
              </w:rPr>
              <w:t>-</w:t>
            </w:r>
          </w:p>
        </w:tc>
        <w:tc>
          <w:tcPr>
            <w:tcW w:w="1865" w:type="dxa"/>
          </w:tcPr>
          <w:p w:rsidR="00A72425" w:rsidRPr="00A72425" w:rsidRDefault="00D80DD0" w:rsidP="00D80D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Chars="0" w:left="0" w:firstLineChars="0" w:firstLine="0"/>
              <w:jc w:val="center"/>
              <w:rPr>
                <w:color w:val="000000"/>
                <w:sz w:val="22"/>
                <w:szCs w:val="22"/>
              </w:rPr>
            </w:pPr>
            <w:r>
              <w:rPr>
                <w:color w:val="000000"/>
                <w:sz w:val="22"/>
                <w:szCs w:val="22"/>
              </w:rPr>
              <w:t>6</w:t>
            </w:r>
          </w:p>
        </w:tc>
      </w:tr>
      <w:tr w:rsidR="00A72425" w:rsidRPr="00A72425" w:rsidTr="00A72425">
        <w:tc>
          <w:tcPr>
            <w:tcW w:w="1384" w:type="dxa"/>
          </w:tcPr>
          <w:p w:rsidR="00A72425" w:rsidRPr="00A72425" w:rsidRDefault="00D80D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Chars="0" w:left="0" w:firstLineChars="0" w:firstLine="0"/>
              <w:jc w:val="both"/>
              <w:rPr>
                <w:color w:val="000000"/>
                <w:sz w:val="22"/>
                <w:szCs w:val="22"/>
              </w:rPr>
            </w:pPr>
            <w:r>
              <w:rPr>
                <w:color w:val="000000"/>
                <w:sz w:val="22"/>
                <w:szCs w:val="22"/>
              </w:rPr>
              <w:t>МДК 02.03</w:t>
            </w:r>
          </w:p>
        </w:tc>
        <w:tc>
          <w:tcPr>
            <w:tcW w:w="3402" w:type="dxa"/>
          </w:tcPr>
          <w:p w:rsidR="00A72425" w:rsidRPr="00A72425" w:rsidRDefault="00D80D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Chars="0" w:left="0" w:firstLineChars="0" w:firstLine="0"/>
              <w:jc w:val="both"/>
              <w:rPr>
                <w:color w:val="000000"/>
                <w:sz w:val="22"/>
                <w:szCs w:val="22"/>
              </w:rPr>
            </w:pPr>
            <w:r>
              <w:rPr>
                <w:color w:val="000000"/>
                <w:sz w:val="22"/>
                <w:szCs w:val="22"/>
              </w:rPr>
              <w:t>Методика и практика архивоведения</w:t>
            </w:r>
          </w:p>
        </w:tc>
        <w:tc>
          <w:tcPr>
            <w:tcW w:w="965" w:type="dxa"/>
          </w:tcPr>
          <w:p w:rsidR="00A72425" w:rsidRPr="00A72425" w:rsidRDefault="00D80DD0" w:rsidP="00D80D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Chars="0" w:left="0" w:firstLineChars="0" w:firstLine="0"/>
              <w:jc w:val="center"/>
              <w:rPr>
                <w:color w:val="000000"/>
                <w:sz w:val="22"/>
                <w:szCs w:val="22"/>
              </w:rPr>
            </w:pPr>
            <w:r>
              <w:rPr>
                <w:color w:val="000000"/>
                <w:sz w:val="22"/>
                <w:szCs w:val="22"/>
              </w:rPr>
              <w:t>84</w:t>
            </w:r>
          </w:p>
        </w:tc>
        <w:tc>
          <w:tcPr>
            <w:tcW w:w="1026" w:type="dxa"/>
          </w:tcPr>
          <w:p w:rsidR="00A72425" w:rsidRPr="00A72425" w:rsidRDefault="00D80DD0" w:rsidP="00D80D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Chars="0" w:left="0" w:firstLineChars="0" w:firstLine="0"/>
              <w:jc w:val="center"/>
              <w:rPr>
                <w:color w:val="000000"/>
                <w:sz w:val="22"/>
                <w:szCs w:val="22"/>
              </w:rPr>
            </w:pPr>
            <w:r>
              <w:rPr>
                <w:color w:val="000000"/>
                <w:sz w:val="22"/>
                <w:szCs w:val="22"/>
              </w:rPr>
              <w:t>8</w:t>
            </w:r>
          </w:p>
        </w:tc>
        <w:tc>
          <w:tcPr>
            <w:tcW w:w="808" w:type="dxa"/>
          </w:tcPr>
          <w:p w:rsidR="00A72425" w:rsidRPr="00A72425" w:rsidRDefault="00D80DD0" w:rsidP="00D80D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Chars="0" w:left="0" w:firstLineChars="0" w:firstLine="0"/>
              <w:jc w:val="center"/>
              <w:rPr>
                <w:color w:val="000000"/>
                <w:sz w:val="22"/>
                <w:szCs w:val="22"/>
              </w:rPr>
            </w:pPr>
            <w:r>
              <w:rPr>
                <w:color w:val="000000"/>
                <w:sz w:val="22"/>
                <w:szCs w:val="22"/>
              </w:rPr>
              <w:t>70</w:t>
            </w:r>
          </w:p>
        </w:tc>
        <w:tc>
          <w:tcPr>
            <w:tcW w:w="1201" w:type="dxa"/>
          </w:tcPr>
          <w:p w:rsidR="00A72425" w:rsidRPr="00A72425" w:rsidRDefault="00D80DD0" w:rsidP="00D80D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Chars="0" w:left="0" w:firstLineChars="0" w:firstLine="0"/>
              <w:jc w:val="center"/>
              <w:rPr>
                <w:color w:val="000000"/>
                <w:sz w:val="22"/>
                <w:szCs w:val="22"/>
              </w:rPr>
            </w:pPr>
            <w:r>
              <w:rPr>
                <w:color w:val="000000"/>
                <w:sz w:val="22"/>
                <w:szCs w:val="22"/>
              </w:rPr>
              <w:t>20</w:t>
            </w:r>
          </w:p>
        </w:tc>
        <w:tc>
          <w:tcPr>
            <w:tcW w:w="1170" w:type="dxa"/>
          </w:tcPr>
          <w:p w:rsidR="00A72425" w:rsidRPr="00A72425" w:rsidRDefault="00D80DD0" w:rsidP="00D80D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Chars="0" w:left="0" w:firstLineChars="0" w:firstLine="0"/>
              <w:jc w:val="center"/>
              <w:rPr>
                <w:color w:val="000000"/>
                <w:sz w:val="22"/>
                <w:szCs w:val="22"/>
              </w:rPr>
            </w:pPr>
            <w:r>
              <w:rPr>
                <w:color w:val="000000"/>
                <w:sz w:val="22"/>
                <w:szCs w:val="22"/>
              </w:rPr>
              <w:t>50</w:t>
            </w:r>
          </w:p>
        </w:tc>
        <w:tc>
          <w:tcPr>
            <w:tcW w:w="1288" w:type="dxa"/>
          </w:tcPr>
          <w:p w:rsidR="00A72425" w:rsidRPr="00A72425" w:rsidRDefault="00D80DD0" w:rsidP="00D80D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Chars="0" w:left="0" w:firstLineChars="0" w:firstLine="0"/>
              <w:jc w:val="center"/>
              <w:rPr>
                <w:color w:val="000000"/>
                <w:sz w:val="22"/>
                <w:szCs w:val="22"/>
              </w:rPr>
            </w:pPr>
            <w:r>
              <w:rPr>
                <w:color w:val="000000"/>
                <w:sz w:val="22"/>
                <w:szCs w:val="22"/>
              </w:rPr>
              <w:t>-</w:t>
            </w:r>
          </w:p>
        </w:tc>
        <w:tc>
          <w:tcPr>
            <w:tcW w:w="1677" w:type="dxa"/>
          </w:tcPr>
          <w:p w:rsidR="00A72425" w:rsidRPr="00A72425" w:rsidRDefault="00D80DD0" w:rsidP="00D80D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Chars="0" w:left="0" w:firstLineChars="0" w:firstLine="0"/>
              <w:jc w:val="center"/>
              <w:rPr>
                <w:color w:val="000000"/>
                <w:sz w:val="22"/>
                <w:szCs w:val="22"/>
              </w:rPr>
            </w:pPr>
            <w:r>
              <w:rPr>
                <w:color w:val="000000"/>
                <w:sz w:val="22"/>
                <w:szCs w:val="22"/>
              </w:rPr>
              <w:t>-</w:t>
            </w:r>
          </w:p>
        </w:tc>
        <w:tc>
          <w:tcPr>
            <w:tcW w:w="1865" w:type="dxa"/>
          </w:tcPr>
          <w:p w:rsidR="00A72425" w:rsidRPr="00A72425" w:rsidRDefault="00D80DD0" w:rsidP="00D80D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Chars="0" w:left="0" w:firstLineChars="0" w:firstLine="0"/>
              <w:jc w:val="center"/>
              <w:rPr>
                <w:color w:val="000000"/>
                <w:sz w:val="22"/>
                <w:szCs w:val="22"/>
              </w:rPr>
            </w:pPr>
            <w:r>
              <w:rPr>
                <w:color w:val="000000"/>
                <w:sz w:val="22"/>
                <w:szCs w:val="22"/>
              </w:rPr>
              <w:t>6</w:t>
            </w:r>
          </w:p>
        </w:tc>
      </w:tr>
      <w:tr w:rsidR="00A72425" w:rsidRPr="00A72425" w:rsidTr="00A72425">
        <w:tc>
          <w:tcPr>
            <w:tcW w:w="1384" w:type="dxa"/>
          </w:tcPr>
          <w:p w:rsidR="00A72425" w:rsidRPr="00A72425" w:rsidRDefault="00D80D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Chars="0" w:left="0" w:firstLineChars="0" w:firstLine="0"/>
              <w:jc w:val="both"/>
              <w:rPr>
                <w:color w:val="000000"/>
                <w:sz w:val="22"/>
                <w:szCs w:val="22"/>
              </w:rPr>
            </w:pPr>
            <w:r>
              <w:rPr>
                <w:color w:val="000000"/>
                <w:sz w:val="22"/>
                <w:szCs w:val="22"/>
              </w:rPr>
              <w:t>МДК 02.04</w:t>
            </w:r>
          </w:p>
        </w:tc>
        <w:tc>
          <w:tcPr>
            <w:tcW w:w="3402" w:type="dxa"/>
          </w:tcPr>
          <w:p w:rsidR="00A72425" w:rsidRPr="00A72425" w:rsidRDefault="00D80D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Chars="0" w:left="0" w:firstLineChars="0" w:firstLine="0"/>
              <w:jc w:val="both"/>
              <w:rPr>
                <w:color w:val="000000"/>
                <w:sz w:val="22"/>
                <w:szCs w:val="22"/>
              </w:rPr>
            </w:pPr>
            <w:r>
              <w:rPr>
                <w:color w:val="000000"/>
                <w:sz w:val="22"/>
                <w:szCs w:val="22"/>
              </w:rPr>
              <w:t>Обеспечение сохранности документов</w:t>
            </w:r>
          </w:p>
        </w:tc>
        <w:tc>
          <w:tcPr>
            <w:tcW w:w="965" w:type="dxa"/>
          </w:tcPr>
          <w:p w:rsidR="00A72425" w:rsidRPr="00A72425" w:rsidRDefault="00D80DD0" w:rsidP="00D80D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Chars="0" w:left="0" w:firstLineChars="0" w:firstLine="0"/>
              <w:jc w:val="center"/>
              <w:rPr>
                <w:color w:val="000000"/>
                <w:sz w:val="22"/>
                <w:szCs w:val="22"/>
              </w:rPr>
            </w:pPr>
            <w:r>
              <w:rPr>
                <w:color w:val="000000"/>
                <w:sz w:val="22"/>
                <w:szCs w:val="22"/>
              </w:rPr>
              <w:t>48</w:t>
            </w:r>
          </w:p>
        </w:tc>
        <w:tc>
          <w:tcPr>
            <w:tcW w:w="1026" w:type="dxa"/>
          </w:tcPr>
          <w:p w:rsidR="00A72425" w:rsidRPr="00A72425" w:rsidRDefault="00D80DD0" w:rsidP="00D80D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Chars="0" w:left="0" w:firstLineChars="0" w:firstLine="0"/>
              <w:jc w:val="center"/>
              <w:rPr>
                <w:color w:val="000000"/>
                <w:sz w:val="22"/>
                <w:szCs w:val="22"/>
              </w:rPr>
            </w:pPr>
            <w:r>
              <w:rPr>
                <w:color w:val="000000"/>
                <w:sz w:val="22"/>
                <w:szCs w:val="22"/>
              </w:rPr>
              <w:t>10</w:t>
            </w:r>
          </w:p>
        </w:tc>
        <w:tc>
          <w:tcPr>
            <w:tcW w:w="808" w:type="dxa"/>
          </w:tcPr>
          <w:p w:rsidR="00A72425" w:rsidRPr="00A72425" w:rsidRDefault="00D80DD0" w:rsidP="00D80D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Chars="0" w:left="0" w:firstLineChars="0" w:firstLine="0"/>
              <w:jc w:val="center"/>
              <w:rPr>
                <w:color w:val="000000"/>
                <w:sz w:val="22"/>
                <w:szCs w:val="22"/>
              </w:rPr>
            </w:pPr>
            <w:r>
              <w:rPr>
                <w:color w:val="000000"/>
                <w:sz w:val="22"/>
                <w:szCs w:val="22"/>
              </w:rPr>
              <w:t>38</w:t>
            </w:r>
          </w:p>
        </w:tc>
        <w:tc>
          <w:tcPr>
            <w:tcW w:w="1201" w:type="dxa"/>
          </w:tcPr>
          <w:p w:rsidR="00A72425" w:rsidRPr="00A72425" w:rsidRDefault="00D80DD0" w:rsidP="00D80D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Chars="0" w:left="0" w:firstLineChars="0" w:firstLine="0"/>
              <w:jc w:val="center"/>
              <w:rPr>
                <w:color w:val="000000"/>
                <w:sz w:val="22"/>
                <w:szCs w:val="22"/>
              </w:rPr>
            </w:pPr>
            <w:r>
              <w:rPr>
                <w:color w:val="000000"/>
                <w:sz w:val="22"/>
                <w:szCs w:val="22"/>
              </w:rPr>
              <w:t>26</w:t>
            </w:r>
          </w:p>
        </w:tc>
        <w:tc>
          <w:tcPr>
            <w:tcW w:w="1170" w:type="dxa"/>
          </w:tcPr>
          <w:p w:rsidR="00A72425" w:rsidRPr="00A72425" w:rsidRDefault="00D80DD0" w:rsidP="00D80D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Chars="0" w:left="0" w:firstLineChars="0" w:firstLine="0"/>
              <w:jc w:val="center"/>
              <w:rPr>
                <w:color w:val="000000"/>
                <w:sz w:val="22"/>
                <w:szCs w:val="22"/>
              </w:rPr>
            </w:pPr>
            <w:r>
              <w:rPr>
                <w:color w:val="000000"/>
                <w:sz w:val="22"/>
                <w:szCs w:val="22"/>
              </w:rPr>
              <w:t>12</w:t>
            </w:r>
          </w:p>
        </w:tc>
        <w:tc>
          <w:tcPr>
            <w:tcW w:w="1288" w:type="dxa"/>
          </w:tcPr>
          <w:p w:rsidR="00A72425" w:rsidRPr="00A72425" w:rsidRDefault="00D80DD0" w:rsidP="00D80D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Chars="0" w:left="0" w:firstLineChars="0" w:firstLine="0"/>
              <w:jc w:val="center"/>
              <w:rPr>
                <w:color w:val="000000"/>
                <w:sz w:val="22"/>
                <w:szCs w:val="22"/>
              </w:rPr>
            </w:pPr>
            <w:r>
              <w:rPr>
                <w:color w:val="000000"/>
                <w:sz w:val="22"/>
                <w:szCs w:val="22"/>
              </w:rPr>
              <w:t>-</w:t>
            </w:r>
          </w:p>
        </w:tc>
        <w:tc>
          <w:tcPr>
            <w:tcW w:w="1677" w:type="dxa"/>
          </w:tcPr>
          <w:p w:rsidR="00A72425" w:rsidRPr="00A72425" w:rsidRDefault="00D80DD0" w:rsidP="00D80D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Chars="0" w:left="0" w:firstLineChars="0" w:firstLine="0"/>
              <w:jc w:val="center"/>
              <w:rPr>
                <w:color w:val="000000"/>
                <w:sz w:val="22"/>
                <w:szCs w:val="22"/>
              </w:rPr>
            </w:pPr>
            <w:r>
              <w:rPr>
                <w:color w:val="000000"/>
                <w:sz w:val="22"/>
                <w:szCs w:val="22"/>
              </w:rPr>
              <w:t>-</w:t>
            </w:r>
          </w:p>
        </w:tc>
        <w:tc>
          <w:tcPr>
            <w:tcW w:w="1865" w:type="dxa"/>
          </w:tcPr>
          <w:p w:rsidR="00A72425" w:rsidRPr="00A72425" w:rsidRDefault="00A72425" w:rsidP="00D80D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Chars="0" w:left="0" w:firstLineChars="0" w:firstLine="0"/>
              <w:jc w:val="center"/>
              <w:rPr>
                <w:color w:val="000000"/>
                <w:sz w:val="22"/>
                <w:szCs w:val="22"/>
              </w:rPr>
            </w:pPr>
          </w:p>
        </w:tc>
      </w:tr>
      <w:tr w:rsidR="00A72425" w:rsidRPr="00A72425" w:rsidTr="00A72425">
        <w:tc>
          <w:tcPr>
            <w:tcW w:w="1384" w:type="dxa"/>
          </w:tcPr>
          <w:p w:rsidR="00A72425" w:rsidRPr="00A72425" w:rsidRDefault="00D80D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Chars="0" w:left="0" w:firstLineChars="0" w:firstLine="0"/>
              <w:jc w:val="both"/>
              <w:rPr>
                <w:color w:val="000000"/>
                <w:sz w:val="22"/>
                <w:szCs w:val="22"/>
              </w:rPr>
            </w:pPr>
            <w:r>
              <w:rPr>
                <w:color w:val="000000"/>
                <w:sz w:val="22"/>
                <w:szCs w:val="22"/>
              </w:rPr>
              <w:t>УП.02</w:t>
            </w:r>
          </w:p>
        </w:tc>
        <w:tc>
          <w:tcPr>
            <w:tcW w:w="3402" w:type="dxa"/>
          </w:tcPr>
          <w:p w:rsidR="00A72425" w:rsidRPr="00A72425" w:rsidRDefault="00D80D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Chars="0" w:left="0" w:firstLineChars="0" w:firstLine="0"/>
              <w:jc w:val="both"/>
              <w:rPr>
                <w:color w:val="000000"/>
                <w:sz w:val="22"/>
                <w:szCs w:val="22"/>
              </w:rPr>
            </w:pPr>
            <w:r>
              <w:rPr>
                <w:color w:val="000000"/>
                <w:sz w:val="22"/>
                <w:szCs w:val="22"/>
              </w:rPr>
              <w:t>Учебная практика</w:t>
            </w:r>
          </w:p>
        </w:tc>
        <w:tc>
          <w:tcPr>
            <w:tcW w:w="965" w:type="dxa"/>
          </w:tcPr>
          <w:p w:rsidR="00A72425" w:rsidRPr="00A72425" w:rsidRDefault="00D80DD0" w:rsidP="00D80D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Chars="0" w:left="0" w:firstLineChars="0" w:firstLine="0"/>
              <w:jc w:val="center"/>
              <w:rPr>
                <w:color w:val="000000"/>
                <w:sz w:val="22"/>
                <w:szCs w:val="22"/>
              </w:rPr>
            </w:pPr>
            <w:r>
              <w:rPr>
                <w:color w:val="000000"/>
                <w:sz w:val="22"/>
                <w:szCs w:val="22"/>
              </w:rPr>
              <w:t>36</w:t>
            </w:r>
          </w:p>
        </w:tc>
        <w:tc>
          <w:tcPr>
            <w:tcW w:w="1026" w:type="dxa"/>
          </w:tcPr>
          <w:p w:rsidR="00A72425" w:rsidRPr="00A72425" w:rsidRDefault="00A724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Chars="0" w:left="0" w:firstLineChars="0" w:firstLine="0"/>
              <w:jc w:val="both"/>
              <w:rPr>
                <w:color w:val="000000"/>
                <w:sz w:val="22"/>
                <w:szCs w:val="22"/>
              </w:rPr>
            </w:pPr>
          </w:p>
        </w:tc>
        <w:tc>
          <w:tcPr>
            <w:tcW w:w="808" w:type="dxa"/>
          </w:tcPr>
          <w:p w:rsidR="00A72425" w:rsidRPr="00A72425" w:rsidRDefault="00A724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Chars="0" w:left="0" w:firstLineChars="0" w:firstLine="0"/>
              <w:jc w:val="both"/>
              <w:rPr>
                <w:color w:val="000000"/>
                <w:sz w:val="22"/>
                <w:szCs w:val="22"/>
              </w:rPr>
            </w:pPr>
          </w:p>
        </w:tc>
        <w:tc>
          <w:tcPr>
            <w:tcW w:w="1201" w:type="dxa"/>
          </w:tcPr>
          <w:p w:rsidR="00A72425" w:rsidRPr="00A72425" w:rsidRDefault="00A724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Chars="0" w:left="0" w:firstLineChars="0" w:firstLine="0"/>
              <w:jc w:val="both"/>
              <w:rPr>
                <w:color w:val="000000"/>
                <w:sz w:val="22"/>
                <w:szCs w:val="22"/>
              </w:rPr>
            </w:pPr>
          </w:p>
        </w:tc>
        <w:tc>
          <w:tcPr>
            <w:tcW w:w="1170" w:type="dxa"/>
          </w:tcPr>
          <w:p w:rsidR="00A72425" w:rsidRPr="00A72425" w:rsidRDefault="00A724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Chars="0" w:left="0" w:firstLineChars="0" w:firstLine="0"/>
              <w:jc w:val="both"/>
              <w:rPr>
                <w:color w:val="000000"/>
                <w:sz w:val="22"/>
                <w:szCs w:val="22"/>
              </w:rPr>
            </w:pPr>
          </w:p>
        </w:tc>
        <w:tc>
          <w:tcPr>
            <w:tcW w:w="1288" w:type="dxa"/>
          </w:tcPr>
          <w:p w:rsidR="00A72425" w:rsidRPr="00A72425" w:rsidRDefault="00A724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Chars="0" w:left="0" w:firstLineChars="0" w:firstLine="0"/>
              <w:jc w:val="both"/>
              <w:rPr>
                <w:color w:val="000000"/>
                <w:sz w:val="22"/>
                <w:szCs w:val="22"/>
              </w:rPr>
            </w:pPr>
          </w:p>
        </w:tc>
        <w:tc>
          <w:tcPr>
            <w:tcW w:w="1677" w:type="dxa"/>
          </w:tcPr>
          <w:p w:rsidR="00A72425" w:rsidRPr="00A72425" w:rsidRDefault="00A724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Chars="0" w:left="0" w:firstLineChars="0" w:firstLine="0"/>
              <w:jc w:val="both"/>
              <w:rPr>
                <w:color w:val="000000"/>
                <w:sz w:val="22"/>
                <w:szCs w:val="22"/>
              </w:rPr>
            </w:pPr>
          </w:p>
        </w:tc>
        <w:tc>
          <w:tcPr>
            <w:tcW w:w="1865" w:type="dxa"/>
          </w:tcPr>
          <w:p w:rsidR="00A72425" w:rsidRPr="00A72425" w:rsidRDefault="00A724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Chars="0" w:left="0" w:firstLineChars="0" w:firstLine="0"/>
              <w:jc w:val="both"/>
              <w:rPr>
                <w:color w:val="000000"/>
                <w:sz w:val="22"/>
                <w:szCs w:val="22"/>
              </w:rPr>
            </w:pPr>
          </w:p>
        </w:tc>
      </w:tr>
      <w:tr w:rsidR="00A72425" w:rsidRPr="00A72425" w:rsidTr="00A72425">
        <w:tc>
          <w:tcPr>
            <w:tcW w:w="1384" w:type="dxa"/>
          </w:tcPr>
          <w:p w:rsidR="00A72425" w:rsidRPr="00A72425" w:rsidRDefault="00D80D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Chars="0" w:left="0" w:firstLineChars="0" w:firstLine="0"/>
              <w:jc w:val="both"/>
              <w:rPr>
                <w:color w:val="000000"/>
                <w:sz w:val="22"/>
                <w:szCs w:val="22"/>
              </w:rPr>
            </w:pPr>
            <w:r>
              <w:rPr>
                <w:color w:val="000000"/>
                <w:sz w:val="22"/>
                <w:szCs w:val="22"/>
              </w:rPr>
              <w:t>ПП.02</w:t>
            </w:r>
          </w:p>
        </w:tc>
        <w:tc>
          <w:tcPr>
            <w:tcW w:w="3402" w:type="dxa"/>
          </w:tcPr>
          <w:p w:rsidR="00A72425" w:rsidRPr="00A72425" w:rsidRDefault="00D80D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Chars="0" w:left="0" w:firstLineChars="0" w:firstLine="0"/>
              <w:jc w:val="both"/>
              <w:rPr>
                <w:color w:val="000000"/>
                <w:sz w:val="22"/>
                <w:szCs w:val="22"/>
              </w:rPr>
            </w:pPr>
            <w:r>
              <w:rPr>
                <w:color w:val="000000"/>
                <w:sz w:val="22"/>
                <w:szCs w:val="22"/>
              </w:rPr>
              <w:t>Производственная практика</w:t>
            </w:r>
            <w:r w:rsidR="008413DB">
              <w:rPr>
                <w:color w:val="000000"/>
                <w:sz w:val="22"/>
                <w:szCs w:val="22"/>
              </w:rPr>
              <w:t xml:space="preserve"> (по профилю специальности)</w:t>
            </w:r>
          </w:p>
        </w:tc>
        <w:tc>
          <w:tcPr>
            <w:tcW w:w="965" w:type="dxa"/>
          </w:tcPr>
          <w:p w:rsidR="00A72425" w:rsidRPr="00A72425" w:rsidRDefault="00D80DD0" w:rsidP="00D80D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Chars="0" w:left="0" w:firstLineChars="0" w:firstLine="0"/>
              <w:jc w:val="center"/>
              <w:rPr>
                <w:color w:val="000000"/>
                <w:sz w:val="22"/>
                <w:szCs w:val="22"/>
              </w:rPr>
            </w:pPr>
            <w:r>
              <w:rPr>
                <w:color w:val="000000"/>
                <w:sz w:val="22"/>
                <w:szCs w:val="22"/>
              </w:rPr>
              <w:t>72</w:t>
            </w:r>
          </w:p>
        </w:tc>
        <w:tc>
          <w:tcPr>
            <w:tcW w:w="1026" w:type="dxa"/>
          </w:tcPr>
          <w:p w:rsidR="00A72425" w:rsidRPr="00A72425" w:rsidRDefault="00A724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Chars="0" w:left="0" w:firstLineChars="0" w:firstLine="0"/>
              <w:jc w:val="both"/>
              <w:rPr>
                <w:color w:val="000000"/>
                <w:sz w:val="22"/>
                <w:szCs w:val="22"/>
              </w:rPr>
            </w:pPr>
          </w:p>
        </w:tc>
        <w:tc>
          <w:tcPr>
            <w:tcW w:w="808" w:type="dxa"/>
          </w:tcPr>
          <w:p w:rsidR="00A72425" w:rsidRPr="00A72425" w:rsidRDefault="00A724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Chars="0" w:left="0" w:firstLineChars="0" w:firstLine="0"/>
              <w:jc w:val="both"/>
              <w:rPr>
                <w:color w:val="000000"/>
                <w:sz w:val="22"/>
                <w:szCs w:val="22"/>
              </w:rPr>
            </w:pPr>
          </w:p>
        </w:tc>
        <w:tc>
          <w:tcPr>
            <w:tcW w:w="1201" w:type="dxa"/>
          </w:tcPr>
          <w:p w:rsidR="00A72425" w:rsidRPr="00A72425" w:rsidRDefault="00A724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Chars="0" w:left="0" w:firstLineChars="0" w:firstLine="0"/>
              <w:jc w:val="both"/>
              <w:rPr>
                <w:color w:val="000000"/>
                <w:sz w:val="22"/>
                <w:szCs w:val="22"/>
              </w:rPr>
            </w:pPr>
          </w:p>
        </w:tc>
        <w:tc>
          <w:tcPr>
            <w:tcW w:w="1170" w:type="dxa"/>
          </w:tcPr>
          <w:p w:rsidR="00A72425" w:rsidRPr="00A72425" w:rsidRDefault="00A724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Chars="0" w:left="0" w:firstLineChars="0" w:firstLine="0"/>
              <w:jc w:val="both"/>
              <w:rPr>
                <w:color w:val="000000"/>
                <w:sz w:val="22"/>
                <w:szCs w:val="22"/>
              </w:rPr>
            </w:pPr>
          </w:p>
        </w:tc>
        <w:tc>
          <w:tcPr>
            <w:tcW w:w="1288" w:type="dxa"/>
          </w:tcPr>
          <w:p w:rsidR="00A72425" w:rsidRPr="00A72425" w:rsidRDefault="00A724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Chars="0" w:left="0" w:firstLineChars="0" w:firstLine="0"/>
              <w:jc w:val="both"/>
              <w:rPr>
                <w:color w:val="000000"/>
                <w:sz w:val="22"/>
                <w:szCs w:val="22"/>
              </w:rPr>
            </w:pPr>
          </w:p>
        </w:tc>
        <w:tc>
          <w:tcPr>
            <w:tcW w:w="1677" w:type="dxa"/>
          </w:tcPr>
          <w:p w:rsidR="00A72425" w:rsidRPr="00A72425" w:rsidRDefault="00A724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Chars="0" w:left="0" w:firstLineChars="0" w:firstLine="0"/>
              <w:jc w:val="both"/>
              <w:rPr>
                <w:color w:val="000000"/>
                <w:sz w:val="22"/>
                <w:szCs w:val="22"/>
              </w:rPr>
            </w:pPr>
          </w:p>
        </w:tc>
        <w:tc>
          <w:tcPr>
            <w:tcW w:w="1865" w:type="dxa"/>
          </w:tcPr>
          <w:p w:rsidR="00A72425" w:rsidRPr="00A72425" w:rsidRDefault="00A724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Chars="0" w:left="0" w:firstLineChars="0" w:firstLine="0"/>
              <w:jc w:val="both"/>
              <w:rPr>
                <w:color w:val="000000"/>
                <w:sz w:val="22"/>
                <w:szCs w:val="22"/>
              </w:rPr>
            </w:pPr>
          </w:p>
        </w:tc>
      </w:tr>
    </w:tbl>
    <w:p w:rsidR="00DF539F" w:rsidRDefault="00DF539F">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0" w:hanging="2"/>
        <w:jc w:val="both"/>
        <w:rPr>
          <w:color w:val="000000"/>
          <w:u w:val="single"/>
        </w:rPr>
      </w:pPr>
    </w:p>
    <w:p w:rsidR="00DF539F" w:rsidRDefault="00DF539F">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jc w:val="center"/>
        <w:rPr>
          <w:color w:val="000000"/>
        </w:rPr>
      </w:pPr>
    </w:p>
    <w:p w:rsidR="00DF539F" w:rsidRDefault="00DF539F">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jc w:val="center"/>
        <w:rPr>
          <w:color w:val="000000"/>
        </w:rPr>
      </w:pPr>
    </w:p>
    <w:p w:rsidR="00DF539F" w:rsidRDefault="00DF539F">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jc w:val="center"/>
        <w:rPr>
          <w:color w:val="000000"/>
        </w:rPr>
      </w:pPr>
    </w:p>
    <w:p w:rsidR="00DF539F" w:rsidRDefault="00DF539F">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color w:val="000000"/>
        </w:rPr>
      </w:pPr>
    </w:p>
    <w:p w:rsidR="00DF539F" w:rsidRDefault="00DF539F">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jc w:val="center"/>
        <w:rPr>
          <w:color w:val="000000"/>
        </w:rPr>
        <w:sectPr w:rsidR="00DF539F" w:rsidSect="00D80DD0">
          <w:pgSz w:w="16838" w:h="11906" w:orient="landscape"/>
          <w:pgMar w:top="993" w:right="1134" w:bottom="850" w:left="1134" w:header="708" w:footer="708" w:gutter="0"/>
          <w:pgNumType w:start="1"/>
          <w:cols w:space="720"/>
          <w:titlePg/>
          <w:docGrid w:linePitch="326"/>
        </w:sectPr>
      </w:pPr>
    </w:p>
    <w:p w:rsidR="00DF539F" w:rsidRPr="00EA4155" w:rsidRDefault="00E244A9">
      <w:pPr>
        <w:keepNext/>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b/>
          <w:color w:val="000000"/>
        </w:rPr>
      </w:pPr>
      <w:r>
        <w:rPr>
          <w:b/>
          <w:color w:val="000000"/>
        </w:rPr>
        <w:lastRenderedPageBreak/>
        <w:t>2.2.</w:t>
      </w:r>
      <w:r w:rsidR="00D80DD0">
        <w:rPr>
          <w:b/>
          <w:color w:val="000000"/>
        </w:rPr>
        <w:t>2.Содержание обучения по профессиональному модулю (ПМ)</w:t>
      </w:r>
    </w:p>
    <w:p w:rsidR="00DF539F" w:rsidRDefault="00E244A9">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jc w:val="right"/>
        <w:rPr>
          <w:color w:val="000000"/>
          <w:sz w:val="20"/>
          <w:szCs w:val="20"/>
        </w:rPr>
      </w:pPr>
      <w:r>
        <w:rPr>
          <w:i/>
          <w:color w:val="000000"/>
        </w:rPr>
        <w:tab/>
      </w:r>
      <w:r>
        <w:rPr>
          <w:i/>
          <w:color w:val="000000"/>
        </w:rPr>
        <w:tab/>
      </w:r>
      <w:r>
        <w:rPr>
          <w:i/>
          <w:color w:val="000000"/>
          <w:sz w:val="20"/>
          <w:szCs w:val="20"/>
        </w:rPr>
        <w:tab/>
      </w:r>
    </w:p>
    <w:tbl>
      <w:tblPr>
        <w:tblStyle w:val="aff7"/>
        <w:tblW w:w="15417"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660"/>
        <w:gridCol w:w="425"/>
        <w:gridCol w:w="7088"/>
        <w:gridCol w:w="992"/>
        <w:gridCol w:w="4252"/>
      </w:tblGrid>
      <w:tr w:rsidR="002F26D9" w:rsidRPr="002F26D9" w:rsidTr="007A6CF3">
        <w:trPr>
          <w:trHeight w:val="20"/>
        </w:trPr>
        <w:tc>
          <w:tcPr>
            <w:tcW w:w="2660" w:type="dxa"/>
            <w:shd w:val="clear" w:color="auto" w:fill="auto"/>
          </w:tcPr>
          <w:p w:rsidR="00DF539F" w:rsidRPr="002F26D9" w:rsidRDefault="00E244A9">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jc w:val="center"/>
              <w:rPr>
                <w:sz w:val="22"/>
                <w:szCs w:val="20"/>
              </w:rPr>
            </w:pPr>
            <w:r w:rsidRPr="002F26D9">
              <w:rPr>
                <w:b/>
                <w:sz w:val="22"/>
                <w:szCs w:val="20"/>
              </w:rPr>
              <w:t xml:space="preserve">Наименование разделов </w:t>
            </w:r>
            <w:r w:rsidR="00D80DD0">
              <w:rPr>
                <w:b/>
                <w:sz w:val="22"/>
                <w:szCs w:val="20"/>
              </w:rPr>
              <w:t>профессионального модуля (ПМ), междисциплинарных курсов (МДК) и тем</w:t>
            </w:r>
          </w:p>
        </w:tc>
        <w:tc>
          <w:tcPr>
            <w:tcW w:w="7513" w:type="dxa"/>
            <w:gridSpan w:val="2"/>
            <w:shd w:val="clear" w:color="auto" w:fill="auto"/>
          </w:tcPr>
          <w:p w:rsidR="00DF539F" w:rsidRPr="002F26D9" w:rsidRDefault="00E244A9">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jc w:val="center"/>
              <w:rPr>
                <w:sz w:val="22"/>
                <w:szCs w:val="20"/>
              </w:rPr>
            </w:pPr>
            <w:r w:rsidRPr="002F26D9">
              <w:rPr>
                <w:b/>
                <w:sz w:val="22"/>
                <w:szCs w:val="20"/>
              </w:rPr>
              <w:t xml:space="preserve">Содержание учебного материала </w:t>
            </w:r>
          </w:p>
        </w:tc>
        <w:tc>
          <w:tcPr>
            <w:tcW w:w="992" w:type="dxa"/>
            <w:shd w:val="clear" w:color="auto" w:fill="auto"/>
          </w:tcPr>
          <w:p w:rsidR="00DF539F" w:rsidRPr="002F26D9" w:rsidRDefault="00E244A9">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jc w:val="center"/>
              <w:rPr>
                <w:sz w:val="22"/>
                <w:szCs w:val="20"/>
              </w:rPr>
            </w:pPr>
            <w:r w:rsidRPr="002F26D9">
              <w:rPr>
                <w:b/>
                <w:sz w:val="22"/>
                <w:szCs w:val="20"/>
              </w:rPr>
              <w:t>Объем часов</w:t>
            </w:r>
          </w:p>
        </w:tc>
        <w:tc>
          <w:tcPr>
            <w:tcW w:w="4252" w:type="dxa"/>
            <w:shd w:val="clear" w:color="auto" w:fill="auto"/>
          </w:tcPr>
          <w:p w:rsidR="00DF539F" w:rsidRPr="002F26D9" w:rsidRDefault="00EA4155">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jc w:val="center"/>
              <w:rPr>
                <w:b/>
                <w:sz w:val="22"/>
                <w:szCs w:val="20"/>
              </w:rPr>
            </w:pPr>
            <w:r w:rsidRPr="002F26D9">
              <w:rPr>
                <w:b/>
                <w:sz w:val="22"/>
                <w:szCs w:val="20"/>
              </w:rPr>
              <w:t>Коды компетенций, формированию которых способствует элемент программы</w:t>
            </w:r>
          </w:p>
        </w:tc>
      </w:tr>
      <w:tr w:rsidR="007A6CF3" w:rsidRPr="002F26D9" w:rsidTr="007A6CF3">
        <w:trPr>
          <w:trHeight w:val="20"/>
        </w:trPr>
        <w:tc>
          <w:tcPr>
            <w:tcW w:w="15417" w:type="dxa"/>
            <w:gridSpan w:val="5"/>
            <w:shd w:val="clear" w:color="auto" w:fill="DBE5F1" w:themeFill="accent1" w:themeFillTint="33"/>
          </w:tcPr>
          <w:p w:rsidR="007A6CF3" w:rsidRPr="002F26D9" w:rsidRDefault="007A6CF3" w:rsidP="007A6CF3">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b/>
                <w:sz w:val="22"/>
                <w:szCs w:val="20"/>
              </w:rPr>
            </w:pPr>
            <w:r>
              <w:rPr>
                <w:b/>
                <w:sz w:val="22"/>
                <w:szCs w:val="20"/>
              </w:rPr>
              <w:t>МДК 02.01 Организация и нормативно-правовые основы архивного дела</w:t>
            </w:r>
          </w:p>
        </w:tc>
      </w:tr>
      <w:tr w:rsidR="002F26D9" w:rsidRPr="002F26D9" w:rsidTr="007A6CF3">
        <w:trPr>
          <w:trHeight w:val="20"/>
        </w:trPr>
        <w:tc>
          <w:tcPr>
            <w:tcW w:w="15417" w:type="dxa"/>
            <w:gridSpan w:val="5"/>
            <w:shd w:val="clear" w:color="auto" w:fill="auto"/>
          </w:tcPr>
          <w:p w:rsidR="00EA4155" w:rsidRPr="002F26D9" w:rsidRDefault="00EA4155" w:rsidP="00EA4155">
            <w:pPr>
              <w:pBdr>
                <w:top w:val="nil"/>
                <w:left w:val="nil"/>
                <w:bottom w:val="nil"/>
                <w:right w:val="nil"/>
                <w:between w:val="nil"/>
              </w:pBdr>
              <w:suppressAutoHyphens w:val="0"/>
              <w:spacing w:line="240" w:lineRule="auto"/>
              <w:ind w:leftChars="0" w:left="0" w:firstLineChars="0" w:firstLine="0"/>
              <w:jc w:val="center"/>
              <w:textAlignment w:val="auto"/>
              <w:outlineLvl w:val="9"/>
              <w:rPr>
                <w:b/>
                <w:position w:val="0"/>
                <w:sz w:val="22"/>
                <w:szCs w:val="20"/>
              </w:rPr>
            </w:pPr>
            <w:r w:rsidRPr="002F26D9">
              <w:rPr>
                <w:b/>
                <w:position w:val="0"/>
                <w:sz w:val="22"/>
                <w:szCs w:val="20"/>
              </w:rPr>
              <w:t xml:space="preserve">Раздел 1. </w:t>
            </w:r>
            <w:r w:rsidR="007A6CF3">
              <w:rPr>
                <w:b/>
                <w:position w:val="0"/>
                <w:sz w:val="22"/>
                <w:szCs w:val="20"/>
              </w:rPr>
              <w:t>Организация и обеспечение основ архивной деятельности</w:t>
            </w:r>
          </w:p>
        </w:tc>
      </w:tr>
      <w:tr w:rsidR="00683054" w:rsidRPr="002F26D9" w:rsidTr="007A6CF3">
        <w:trPr>
          <w:trHeight w:val="289"/>
        </w:trPr>
        <w:tc>
          <w:tcPr>
            <w:tcW w:w="2660" w:type="dxa"/>
            <w:vMerge w:val="restart"/>
            <w:shd w:val="clear" w:color="auto" w:fill="auto"/>
          </w:tcPr>
          <w:p w:rsidR="00683054" w:rsidRPr="002F26D9" w:rsidRDefault="00683054" w:rsidP="004525F9">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sz w:val="22"/>
                <w:szCs w:val="20"/>
              </w:rPr>
            </w:pPr>
            <w:r w:rsidRPr="002F26D9">
              <w:rPr>
                <w:sz w:val="22"/>
                <w:szCs w:val="20"/>
              </w:rPr>
              <w:t xml:space="preserve">Тема 1.1. </w:t>
            </w:r>
            <w:r>
              <w:rPr>
                <w:sz w:val="22"/>
                <w:szCs w:val="20"/>
              </w:rPr>
              <w:t>История возникновения архивной деятельности в России</w:t>
            </w:r>
          </w:p>
        </w:tc>
        <w:tc>
          <w:tcPr>
            <w:tcW w:w="7513" w:type="dxa"/>
            <w:gridSpan w:val="2"/>
            <w:shd w:val="clear" w:color="auto" w:fill="auto"/>
          </w:tcPr>
          <w:p w:rsidR="00683054" w:rsidRPr="002F26D9" w:rsidRDefault="00683054" w:rsidP="00EA4155">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b/>
                <w:i/>
                <w:sz w:val="22"/>
                <w:szCs w:val="20"/>
              </w:rPr>
            </w:pPr>
            <w:r w:rsidRPr="002F26D9">
              <w:rPr>
                <w:b/>
                <w:i/>
                <w:sz w:val="22"/>
                <w:szCs w:val="20"/>
              </w:rPr>
              <w:t>Содержание учебного материала</w:t>
            </w:r>
          </w:p>
        </w:tc>
        <w:tc>
          <w:tcPr>
            <w:tcW w:w="5244" w:type="dxa"/>
            <w:gridSpan w:val="2"/>
            <w:shd w:val="clear" w:color="auto" w:fill="auto"/>
          </w:tcPr>
          <w:p w:rsidR="00683054" w:rsidRPr="00FC7F0D" w:rsidRDefault="00836AE9" w:rsidP="00C8670B">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hanging="2"/>
              <w:jc w:val="center"/>
              <w:rPr>
                <w:b/>
                <w:i/>
                <w:iCs/>
                <w:sz w:val="22"/>
                <w:szCs w:val="20"/>
              </w:rPr>
            </w:pPr>
            <w:r w:rsidRPr="00FC7F0D">
              <w:rPr>
                <w:b/>
                <w:i/>
                <w:iCs/>
                <w:sz w:val="22"/>
                <w:szCs w:val="20"/>
              </w:rPr>
              <w:t>1</w:t>
            </w:r>
            <w:r w:rsidR="009000BA" w:rsidRPr="00FC7F0D">
              <w:rPr>
                <w:b/>
                <w:i/>
                <w:iCs/>
                <w:sz w:val="22"/>
                <w:szCs w:val="20"/>
              </w:rPr>
              <w:t>6</w:t>
            </w:r>
          </w:p>
        </w:tc>
      </w:tr>
      <w:tr w:rsidR="009000BA" w:rsidRPr="002F26D9" w:rsidTr="009000BA">
        <w:trPr>
          <w:trHeight w:val="624"/>
        </w:trPr>
        <w:tc>
          <w:tcPr>
            <w:tcW w:w="2660" w:type="dxa"/>
            <w:vMerge/>
            <w:shd w:val="clear" w:color="auto" w:fill="auto"/>
          </w:tcPr>
          <w:p w:rsidR="009000BA" w:rsidRPr="002F26D9" w:rsidRDefault="009000BA" w:rsidP="009000BA">
            <w:pPr>
              <w:widowControl w:val="0"/>
              <w:pBdr>
                <w:top w:val="nil"/>
                <w:left w:val="nil"/>
                <w:bottom w:val="nil"/>
                <w:right w:val="nil"/>
                <w:between w:val="nil"/>
              </w:pBdr>
              <w:spacing w:line="276" w:lineRule="auto"/>
              <w:ind w:left="0" w:hanging="2"/>
              <w:rPr>
                <w:sz w:val="22"/>
                <w:szCs w:val="20"/>
              </w:rPr>
            </w:pPr>
          </w:p>
        </w:tc>
        <w:tc>
          <w:tcPr>
            <w:tcW w:w="425" w:type="dxa"/>
            <w:shd w:val="clear" w:color="auto" w:fill="auto"/>
          </w:tcPr>
          <w:p w:rsidR="009000BA" w:rsidRPr="002F26D9" w:rsidRDefault="009000BA" w:rsidP="009000BA">
            <w:pPr>
              <w:ind w:leftChars="0" w:left="0" w:firstLineChars="0" w:firstLine="0"/>
              <w:rPr>
                <w:sz w:val="22"/>
                <w:szCs w:val="20"/>
              </w:rPr>
            </w:pPr>
            <w:r w:rsidRPr="002F26D9">
              <w:rPr>
                <w:sz w:val="22"/>
                <w:szCs w:val="20"/>
              </w:rPr>
              <w:t>1</w:t>
            </w:r>
          </w:p>
        </w:tc>
        <w:tc>
          <w:tcPr>
            <w:tcW w:w="7088" w:type="dxa"/>
            <w:shd w:val="clear" w:color="auto" w:fill="auto"/>
          </w:tcPr>
          <w:p w:rsidR="009000BA" w:rsidRPr="002F26D9" w:rsidRDefault="009000BA" w:rsidP="009000BA">
            <w:pPr>
              <w:pBdr>
                <w:top w:val="nil"/>
                <w:left w:val="nil"/>
                <w:bottom w:val="nil"/>
                <w:right w:val="nil"/>
                <w:between w:val="nil"/>
              </w:pBdr>
              <w:spacing w:line="240" w:lineRule="auto"/>
              <w:ind w:left="0" w:hanging="2"/>
              <w:rPr>
                <w:sz w:val="22"/>
                <w:szCs w:val="20"/>
              </w:rPr>
            </w:pPr>
            <w:r>
              <w:rPr>
                <w:sz w:val="22"/>
                <w:szCs w:val="20"/>
              </w:rPr>
              <w:t>Введение в предмет. Основные термины и определения</w:t>
            </w:r>
          </w:p>
        </w:tc>
        <w:tc>
          <w:tcPr>
            <w:tcW w:w="992" w:type="dxa"/>
            <w:shd w:val="clear" w:color="auto" w:fill="auto"/>
          </w:tcPr>
          <w:p w:rsidR="009000BA" w:rsidRPr="002F26D9" w:rsidRDefault="009000BA" w:rsidP="009000BA">
            <w:pPr>
              <w:widowControl w:val="0"/>
              <w:pBdr>
                <w:top w:val="nil"/>
                <w:left w:val="nil"/>
                <w:bottom w:val="nil"/>
                <w:right w:val="nil"/>
                <w:between w:val="nil"/>
              </w:pBdr>
              <w:spacing w:line="276" w:lineRule="auto"/>
              <w:ind w:left="0" w:hanging="2"/>
              <w:jc w:val="center"/>
              <w:rPr>
                <w:sz w:val="22"/>
                <w:szCs w:val="20"/>
              </w:rPr>
            </w:pPr>
            <w:r w:rsidRPr="002F26D9">
              <w:rPr>
                <w:sz w:val="22"/>
                <w:szCs w:val="20"/>
              </w:rPr>
              <w:t>2</w:t>
            </w:r>
          </w:p>
        </w:tc>
        <w:tc>
          <w:tcPr>
            <w:tcW w:w="4252" w:type="dxa"/>
            <w:shd w:val="clear" w:color="auto" w:fill="auto"/>
          </w:tcPr>
          <w:p w:rsidR="009000BA" w:rsidRPr="002F26D9" w:rsidRDefault="009000BA" w:rsidP="009000BA">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jc w:val="center"/>
              <w:rPr>
                <w:sz w:val="22"/>
                <w:szCs w:val="20"/>
              </w:rPr>
            </w:pPr>
            <w:r w:rsidRPr="009000BA">
              <w:rPr>
                <w:sz w:val="22"/>
                <w:szCs w:val="22"/>
              </w:rPr>
              <w:t>ПК 2.1, ОК 01, 02, 04, 05, 09</w:t>
            </w:r>
          </w:p>
        </w:tc>
      </w:tr>
      <w:tr w:rsidR="009000BA" w:rsidRPr="002F26D9" w:rsidTr="009000BA">
        <w:trPr>
          <w:trHeight w:val="393"/>
        </w:trPr>
        <w:tc>
          <w:tcPr>
            <w:tcW w:w="2660" w:type="dxa"/>
            <w:vMerge/>
            <w:shd w:val="clear" w:color="auto" w:fill="auto"/>
          </w:tcPr>
          <w:p w:rsidR="009000BA" w:rsidRPr="002F26D9" w:rsidRDefault="009000BA" w:rsidP="009000BA">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sz w:val="22"/>
                <w:szCs w:val="20"/>
              </w:rPr>
            </w:pPr>
          </w:p>
        </w:tc>
        <w:tc>
          <w:tcPr>
            <w:tcW w:w="425" w:type="dxa"/>
            <w:shd w:val="clear" w:color="auto" w:fill="auto"/>
          </w:tcPr>
          <w:p w:rsidR="009000BA" w:rsidRDefault="009000BA" w:rsidP="009000BA">
            <w:pPr>
              <w:pBdr>
                <w:top w:val="nil"/>
                <w:left w:val="nil"/>
                <w:bottom w:val="nil"/>
                <w:right w:val="nil"/>
                <w:between w:val="nil"/>
              </w:pBdr>
              <w:ind w:leftChars="0" w:left="0" w:firstLineChars="0" w:firstLine="0"/>
              <w:rPr>
                <w:sz w:val="22"/>
                <w:szCs w:val="20"/>
              </w:rPr>
            </w:pPr>
            <w:r>
              <w:rPr>
                <w:sz w:val="22"/>
                <w:szCs w:val="20"/>
              </w:rPr>
              <w:t>2</w:t>
            </w:r>
          </w:p>
        </w:tc>
        <w:tc>
          <w:tcPr>
            <w:tcW w:w="7088" w:type="dxa"/>
            <w:shd w:val="clear" w:color="auto" w:fill="auto"/>
          </w:tcPr>
          <w:p w:rsidR="009000BA" w:rsidRDefault="009000BA" w:rsidP="009000BA">
            <w:pPr>
              <w:pBdr>
                <w:top w:val="nil"/>
                <w:left w:val="nil"/>
                <w:bottom w:val="nil"/>
                <w:right w:val="nil"/>
                <w:between w:val="nil"/>
              </w:pBdr>
              <w:spacing w:line="240" w:lineRule="auto"/>
              <w:ind w:left="-2" w:firstLineChars="0" w:firstLine="0"/>
              <w:rPr>
                <w:sz w:val="22"/>
                <w:szCs w:val="20"/>
              </w:rPr>
            </w:pPr>
            <w:r>
              <w:rPr>
                <w:sz w:val="22"/>
                <w:szCs w:val="20"/>
              </w:rPr>
              <w:t>Связь с другими общепрофессиональными и специальными дисциплинами</w:t>
            </w:r>
          </w:p>
        </w:tc>
        <w:tc>
          <w:tcPr>
            <w:tcW w:w="992" w:type="dxa"/>
            <w:shd w:val="clear" w:color="auto" w:fill="auto"/>
          </w:tcPr>
          <w:p w:rsidR="009000BA" w:rsidRDefault="009000BA" w:rsidP="009000BA">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jc w:val="center"/>
              <w:rPr>
                <w:sz w:val="22"/>
                <w:szCs w:val="20"/>
              </w:rPr>
            </w:pPr>
            <w:r>
              <w:rPr>
                <w:sz w:val="22"/>
                <w:szCs w:val="20"/>
              </w:rPr>
              <w:t>2</w:t>
            </w:r>
          </w:p>
        </w:tc>
        <w:tc>
          <w:tcPr>
            <w:tcW w:w="4252" w:type="dxa"/>
            <w:shd w:val="clear" w:color="auto" w:fill="auto"/>
          </w:tcPr>
          <w:p w:rsidR="009000BA" w:rsidRPr="007A6CF3" w:rsidRDefault="009000BA" w:rsidP="009000BA">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hanging="2"/>
              <w:jc w:val="center"/>
              <w:rPr>
                <w:sz w:val="22"/>
                <w:szCs w:val="20"/>
              </w:rPr>
            </w:pPr>
            <w:r w:rsidRPr="009000BA">
              <w:rPr>
                <w:sz w:val="22"/>
                <w:szCs w:val="22"/>
              </w:rPr>
              <w:t>ПК 2.1, ОК 01, 02, 04, 05, 09</w:t>
            </w:r>
          </w:p>
        </w:tc>
      </w:tr>
      <w:tr w:rsidR="009000BA" w:rsidRPr="002F26D9" w:rsidTr="009000BA">
        <w:trPr>
          <w:trHeight w:val="393"/>
        </w:trPr>
        <w:tc>
          <w:tcPr>
            <w:tcW w:w="2660" w:type="dxa"/>
            <w:vMerge/>
            <w:shd w:val="clear" w:color="auto" w:fill="auto"/>
          </w:tcPr>
          <w:p w:rsidR="009000BA" w:rsidRPr="002F26D9" w:rsidRDefault="009000BA" w:rsidP="009000BA">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sz w:val="22"/>
                <w:szCs w:val="20"/>
              </w:rPr>
            </w:pPr>
          </w:p>
        </w:tc>
        <w:tc>
          <w:tcPr>
            <w:tcW w:w="425" w:type="dxa"/>
            <w:shd w:val="clear" w:color="auto" w:fill="auto"/>
          </w:tcPr>
          <w:p w:rsidR="009000BA" w:rsidRPr="002F26D9" w:rsidRDefault="009000BA" w:rsidP="009000BA">
            <w:pPr>
              <w:pBdr>
                <w:top w:val="nil"/>
                <w:left w:val="nil"/>
                <w:bottom w:val="nil"/>
                <w:right w:val="nil"/>
                <w:between w:val="nil"/>
              </w:pBdr>
              <w:ind w:leftChars="0" w:left="0" w:firstLineChars="0" w:firstLine="0"/>
              <w:rPr>
                <w:sz w:val="22"/>
                <w:szCs w:val="20"/>
              </w:rPr>
            </w:pPr>
            <w:r>
              <w:rPr>
                <w:sz w:val="22"/>
                <w:szCs w:val="20"/>
              </w:rPr>
              <w:t>3</w:t>
            </w:r>
          </w:p>
        </w:tc>
        <w:tc>
          <w:tcPr>
            <w:tcW w:w="7088" w:type="dxa"/>
            <w:shd w:val="clear" w:color="auto" w:fill="auto"/>
          </w:tcPr>
          <w:p w:rsidR="009000BA" w:rsidRPr="002F26D9" w:rsidRDefault="009000BA" w:rsidP="009000BA">
            <w:pPr>
              <w:pBdr>
                <w:top w:val="nil"/>
                <w:left w:val="nil"/>
                <w:bottom w:val="nil"/>
                <w:right w:val="nil"/>
                <w:between w:val="nil"/>
              </w:pBdr>
              <w:spacing w:line="240" w:lineRule="auto"/>
              <w:ind w:left="-2" w:firstLineChars="0" w:firstLine="0"/>
              <w:rPr>
                <w:sz w:val="22"/>
                <w:szCs w:val="20"/>
              </w:rPr>
            </w:pPr>
            <w:r>
              <w:rPr>
                <w:sz w:val="22"/>
                <w:szCs w:val="20"/>
              </w:rPr>
              <w:t>История возникновения архивов в Древней Руси</w:t>
            </w:r>
          </w:p>
        </w:tc>
        <w:tc>
          <w:tcPr>
            <w:tcW w:w="992" w:type="dxa"/>
            <w:shd w:val="clear" w:color="auto" w:fill="auto"/>
          </w:tcPr>
          <w:p w:rsidR="009000BA" w:rsidRPr="002F26D9" w:rsidRDefault="009000BA" w:rsidP="009000BA">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jc w:val="center"/>
              <w:rPr>
                <w:sz w:val="22"/>
                <w:szCs w:val="20"/>
              </w:rPr>
            </w:pPr>
            <w:r>
              <w:rPr>
                <w:sz w:val="22"/>
                <w:szCs w:val="20"/>
              </w:rPr>
              <w:t>2</w:t>
            </w:r>
          </w:p>
        </w:tc>
        <w:tc>
          <w:tcPr>
            <w:tcW w:w="4252" w:type="dxa"/>
            <w:shd w:val="clear" w:color="auto" w:fill="auto"/>
          </w:tcPr>
          <w:p w:rsidR="009000BA" w:rsidRPr="007A6CF3" w:rsidRDefault="009000BA" w:rsidP="009000BA">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hanging="2"/>
              <w:jc w:val="center"/>
              <w:rPr>
                <w:sz w:val="22"/>
                <w:szCs w:val="20"/>
              </w:rPr>
            </w:pPr>
            <w:r w:rsidRPr="009000BA">
              <w:rPr>
                <w:sz w:val="22"/>
                <w:szCs w:val="22"/>
              </w:rPr>
              <w:t>ПК 2.1, ОК 01, 02, 04, 05, 09</w:t>
            </w:r>
          </w:p>
        </w:tc>
      </w:tr>
      <w:tr w:rsidR="009000BA" w:rsidRPr="002F26D9" w:rsidTr="009000BA">
        <w:trPr>
          <w:trHeight w:val="393"/>
        </w:trPr>
        <w:tc>
          <w:tcPr>
            <w:tcW w:w="2660" w:type="dxa"/>
            <w:vMerge/>
            <w:shd w:val="clear" w:color="auto" w:fill="auto"/>
          </w:tcPr>
          <w:p w:rsidR="009000BA" w:rsidRPr="002F26D9" w:rsidRDefault="009000BA" w:rsidP="009000BA">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sz w:val="22"/>
                <w:szCs w:val="20"/>
              </w:rPr>
            </w:pPr>
          </w:p>
        </w:tc>
        <w:tc>
          <w:tcPr>
            <w:tcW w:w="425" w:type="dxa"/>
            <w:shd w:val="clear" w:color="auto" w:fill="auto"/>
          </w:tcPr>
          <w:p w:rsidR="009000BA" w:rsidRPr="002F26D9" w:rsidRDefault="009000BA" w:rsidP="009000BA">
            <w:pPr>
              <w:pBdr>
                <w:top w:val="nil"/>
                <w:left w:val="nil"/>
                <w:bottom w:val="nil"/>
                <w:right w:val="nil"/>
                <w:between w:val="nil"/>
              </w:pBdr>
              <w:spacing w:line="240" w:lineRule="auto"/>
              <w:ind w:left="-2" w:firstLineChars="0" w:firstLine="0"/>
              <w:rPr>
                <w:sz w:val="22"/>
                <w:szCs w:val="20"/>
              </w:rPr>
            </w:pPr>
            <w:r>
              <w:rPr>
                <w:sz w:val="22"/>
                <w:szCs w:val="20"/>
              </w:rPr>
              <w:t>4</w:t>
            </w:r>
          </w:p>
        </w:tc>
        <w:tc>
          <w:tcPr>
            <w:tcW w:w="7088" w:type="dxa"/>
            <w:shd w:val="clear" w:color="auto" w:fill="auto"/>
          </w:tcPr>
          <w:p w:rsidR="009000BA" w:rsidRPr="002F26D9" w:rsidRDefault="009000BA" w:rsidP="009000BA">
            <w:pPr>
              <w:pBdr>
                <w:top w:val="nil"/>
                <w:left w:val="nil"/>
                <w:bottom w:val="nil"/>
                <w:right w:val="nil"/>
                <w:between w:val="nil"/>
              </w:pBdr>
              <w:spacing w:line="240" w:lineRule="auto"/>
              <w:ind w:left="-2" w:firstLineChars="0" w:firstLine="0"/>
              <w:rPr>
                <w:sz w:val="22"/>
                <w:szCs w:val="20"/>
              </w:rPr>
            </w:pPr>
            <w:r>
              <w:rPr>
                <w:sz w:val="22"/>
                <w:szCs w:val="20"/>
              </w:rPr>
              <w:t>История архивного дела в Российской Империи</w:t>
            </w:r>
          </w:p>
        </w:tc>
        <w:tc>
          <w:tcPr>
            <w:tcW w:w="992" w:type="dxa"/>
            <w:shd w:val="clear" w:color="auto" w:fill="auto"/>
          </w:tcPr>
          <w:p w:rsidR="009000BA" w:rsidRPr="002F26D9" w:rsidRDefault="009000BA" w:rsidP="009000BA">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jc w:val="center"/>
              <w:rPr>
                <w:sz w:val="22"/>
                <w:szCs w:val="20"/>
              </w:rPr>
            </w:pPr>
            <w:r>
              <w:rPr>
                <w:sz w:val="22"/>
                <w:szCs w:val="20"/>
              </w:rPr>
              <w:t>2</w:t>
            </w:r>
          </w:p>
        </w:tc>
        <w:tc>
          <w:tcPr>
            <w:tcW w:w="4252" w:type="dxa"/>
            <w:shd w:val="clear" w:color="auto" w:fill="auto"/>
          </w:tcPr>
          <w:p w:rsidR="009000BA" w:rsidRPr="007A6CF3" w:rsidRDefault="009000BA" w:rsidP="009000BA">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hanging="2"/>
              <w:jc w:val="center"/>
              <w:rPr>
                <w:sz w:val="22"/>
                <w:szCs w:val="20"/>
              </w:rPr>
            </w:pPr>
            <w:r w:rsidRPr="009000BA">
              <w:rPr>
                <w:sz w:val="22"/>
                <w:szCs w:val="22"/>
              </w:rPr>
              <w:t>ПК 2.1, ОК 01, 02, 04, 05, 09</w:t>
            </w:r>
          </w:p>
        </w:tc>
      </w:tr>
      <w:tr w:rsidR="00683054" w:rsidRPr="002F26D9" w:rsidTr="00423A3A">
        <w:trPr>
          <w:trHeight w:val="393"/>
        </w:trPr>
        <w:tc>
          <w:tcPr>
            <w:tcW w:w="2660" w:type="dxa"/>
            <w:vMerge/>
            <w:shd w:val="clear" w:color="auto" w:fill="auto"/>
          </w:tcPr>
          <w:p w:rsidR="00683054" w:rsidRPr="002F26D9" w:rsidRDefault="00683054" w:rsidP="00054B0F">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sz w:val="22"/>
                <w:szCs w:val="20"/>
              </w:rPr>
            </w:pPr>
          </w:p>
        </w:tc>
        <w:tc>
          <w:tcPr>
            <w:tcW w:w="7513" w:type="dxa"/>
            <w:gridSpan w:val="2"/>
            <w:shd w:val="clear" w:color="auto" w:fill="auto"/>
          </w:tcPr>
          <w:p w:rsidR="00683054" w:rsidRPr="00683054" w:rsidRDefault="00683054" w:rsidP="00054B0F">
            <w:pPr>
              <w:pBdr>
                <w:top w:val="nil"/>
                <w:left w:val="nil"/>
                <w:bottom w:val="nil"/>
                <w:right w:val="nil"/>
                <w:between w:val="nil"/>
              </w:pBdr>
              <w:spacing w:line="240" w:lineRule="auto"/>
              <w:ind w:left="-2" w:firstLineChars="0" w:firstLine="0"/>
              <w:rPr>
                <w:color w:val="FF0000"/>
                <w:sz w:val="22"/>
                <w:szCs w:val="20"/>
              </w:rPr>
            </w:pPr>
            <w:r w:rsidRPr="00683054">
              <w:rPr>
                <w:color w:val="FF0000"/>
                <w:sz w:val="22"/>
                <w:szCs w:val="20"/>
              </w:rPr>
              <w:t>Практическое занятие 1: История архивного дела в советский период</w:t>
            </w:r>
          </w:p>
        </w:tc>
        <w:tc>
          <w:tcPr>
            <w:tcW w:w="992" w:type="dxa"/>
            <w:shd w:val="clear" w:color="auto" w:fill="auto"/>
          </w:tcPr>
          <w:p w:rsidR="00683054" w:rsidRPr="00683054" w:rsidRDefault="00683054" w:rsidP="00054B0F">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jc w:val="center"/>
              <w:rPr>
                <w:color w:val="FF0000"/>
                <w:sz w:val="22"/>
                <w:szCs w:val="20"/>
              </w:rPr>
            </w:pPr>
            <w:r w:rsidRPr="00683054">
              <w:rPr>
                <w:color w:val="FF0000"/>
                <w:sz w:val="22"/>
                <w:szCs w:val="20"/>
              </w:rPr>
              <w:t>2</w:t>
            </w:r>
          </w:p>
        </w:tc>
        <w:tc>
          <w:tcPr>
            <w:tcW w:w="4252" w:type="dxa"/>
            <w:shd w:val="clear" w:color="auto" w:fill="auto"/>
          </w:tcPr>
          <w:p w:rsidR="00683054" w:rsidRPr="00683054" w:rsidRDefault="009000BA" w:rsidP="00054B0F">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hanging="2"/>
              <w:jc w:val="center"/>
              <w:rPr>
                <w:color w:val="FF0000"/>
                <w:sz w:val="22"/>
                <w:szCs w:val="20"/>
              </w:rPr>
            </w:pPr>
            <w:r>
              <w:rPr>
                <w:color w:val="FF0000"/>
                <w:sz w:val="22"/>
                <w:szCs w:val="20"/>
              </w:rPr>
              <w:t xml:space="preserve">ПК 2.1, </w:t>
            </w:r>
            <w:r w:rsidR="00683054" w:rsidRPr="00683054">
              <w:rPr>
                <w:color w:val="FF0000"/>
                <w:sz w:val="22"/>
                <w:szCs w:val="20"/>
              </w:rPr>
              <w:t>ОК 01, 02, 04, 05, 09</w:t>
            </w:r>
          </w:p>
        </w:tc>
      </w:tr>
      <w:tr w:rsidR="00683054" w:rsidRPr="002F26D9" w:rsidTr="00423A3A">
        <w:trPr>
          <w:trHeight w:val="393"/>
        </w:trPr>
        <w:tc>
          <w:tcPr>
            <w:tcW w:w="2660" w:type="dxa"/>
            <w:vMerge/>
            <w:shd w:val="clear" w:color="auto" w:fill="auto"/>
          </w:tcPr>
          <w:p w:rsidR="00683054" w:rsidRPr="002F26D9" w:rsidRDefault="00683054" w:rsidP="00054B0F">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sz w:val="22"/>
                <w:szCs w:val="20"/>
              </w:rPr>
            </w:pPr>
          </w:p>
        </w:tc>
        <w:tc>
          <w:tcPr>
            <w:tcW w:w="7513" w:type="dxa"/>
            <w:gridSpan w:val="2"/>
            <w:shd w:val="clear" w:color="auto" w:fill="auto"/>
          </w:tcPr>
          <w:p w:rsidR="00683054" w:rsidRPr="00683054" w:rsidRDefault="00683054" w:rsidP="00054B0F">
            <w:pPr>
              <w:pBdr>
                <w:top w:val="nil"/>
                <w:left w:val="nil"/>
                <w:bottom w:val="nil"/>
                <w:right w:val="nil"/>
                <w:between w:val="nil"/>
              </w:pBdr>
              <w:spacing w:line="240" w:lineRule="auto"/>
              <w:ind w:left="-2" w:firstLineChars="0" w:firstLine="0"/>
              <w:rPr>
                <w:color w:val="FF0000"/>
                <w:sz w:val="22"/>
                <w:szCs w:val="20"/>
              </w:rPr>
            </w:pPr>
            <w:r w:rsidRPr="00683054">
              <w:rPr>
                <w:color w:val="FF0000"/>
                <w:sz w:val="22"/>
                <w:szCs w:val="20"/>
              </w:rPr>
              <w:t>Практическое занятие 2: История архивного дела в Российской Федерации</w:t>
            </w:r>
          </w:p>
        </w:tc>
        <w:tc>
          <w:tcPr>
            <w:tcW w:w="992" w:type="dxa"/>
            <w:shd w:val="clear" w:color="auto" w:fill="auto"/>
          </w:tcPr>
          <w:p w:rsidR="00683054" w:rsidRPr="00683054" w:rsidRDefault="00683054" w:rsidP="00054B0F">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jc w:val="center"/>
              <w:rPr>
                <w:color w:val="FF0000"/>
                <w:sz w:val="22"/>
                <w:szCs w:val="20"/>
              </w:rPr>
            </w:pPr>
            <w:r w:rsidRPr="00683054">
              <w:rPr>
                <w:color w:val="FF0000"/>
                <w:sz w:val="22"/>
                <w:szCs w:val="20"/>
              </w:rPr>
              <w:t>2</w:t>
            </w:r>
          </w:p>
        </w:tc>
        <w:tc>
          <w:tcPr>
            <w:tcW w:w="4252" w:type="dxa"/>
            <w:shd w:val="clear" w:color="auto" w:fill="auto"/>
          </w:tcPr>
          <w:p w:rsidR="00683054" w:rsidRPr="00683054" w:rsidRDefault="009000BA" w:rsidP="00054B0F">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hanging="2"/>
              <w:jc w:val="center"/>
              <w:rPr>
                <w:color w:val="FF0000"/>
                <w:sz w:val="22"/>
                <w:szCs w:val="20"/>
              </w:rPr>
            </w:pPr>
            <w:r>
              <w:rPr>
                <w:color w:val="FF0000"/>
                <w:sz w:val="22"/>
                <w:szCs w:val="20"/>
              </w:rPr>
              <w:t xml:space="preserve">ПК 2.1, </w:t>
            </w:r>
            <w:r w:rsidR="00683054" w:rsidRPr="00683054">
              <w:rPr>
                <w:color w:val="FF0000"/>
                <w:sz w:val="22"/>
                <w:szCs w:val="20"/>
              </w:rPr>
              <w:t>ОК 01, 02, 04, 05, 09</w:t>
            </w:r>
          </w:p>
        </w:tc>
      </w:tr>
      <w:tr w:rsidR="00683054" w:rsidRPr="002F26D9" w:rsidTr="00423A3A">
        <w:trPr>
          <w:trHeight w:val="393"/>
        </w:trPr>
        <w:tc>
          <w:tcPr>
            <w:tcW w:w="2660" w:type="dxa"/>
            <w:vMerge/>
            <w:shd w:val="clear" w:color="auto" w:fill="auto"/>
          </w:tcPr>
          <w:p w:rsidR="00683054" w:rsidRPr="002F26D9" w:rsidRDefault="00683054" w:rsidP="00683054">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sz w:val="22"/>
                <w:szCs w:val="20"/>
              </w:rPr>
            </w:pPr>
          </w:p>
        </w:tc>
        <w:tc>
          <w:tcPr>
            <w:tcW w:w="7513" w:type="dxa"/>
            <w:gridSpan w:val="2"/>
            <w:shd w:val="clear" w:color="auto" w:fill="auto"/>
          </w:tcPr>
          <w:p w:rsidR="00683054" w:rsidRPr="00683054" w:rsidRDefault="00683054" w:rsidP="00683054">
            <w:pPr>
              <w:pBdr>
                <w:top w:val="nil"/>
                <w:left w:val="nil"/>
                <w:bottom w:val="nil"/>
                <w:right w:val="nil"/>
                <w:between w:val="nil"/>
              </w:pBdr>
              <w:spacing w:line="240" w:lineRule="auto"/>
              <w:ind w:left="-2" w:firstLineChars="0" w:firstLine="0"/>
              <w:rPr>
                <w:i/>
                <w:iCs/>
                <w:color w:val="007434"/>
                <w:sz w:val="22"/>
                <w:szCs w:val="20"/>
              </w:rPr>
            </w:pPr>
            <w:r w:rsidRPr="00683054">
              <w:rPr>
                <w:i/>
                <w:iCs/>
                <w:color w:val="007434"/>
                <w:sz w:val="22"/>
                <w:szCs w:val="20"/>
              </w:rPr>
              <w:t>Самостоятельная работа 1: Сравнительная характеристика развития архивного дела Европы.</w:t>
            </w:r>
          </w:p>
        </w:tc>
        <w:tc>
          <w:tcPr>
            <w:tcW w:w="992" w:type="dxa"/>
            <w:shd w:val="clear" w:color="auto" w:fill="auto"/>
          </w:tcPr>
          <w:p w:rsidR="00683054" w:rsidRPr="00683054" w:rsidRDefault="00683054" w:rsidP="00683054">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jc w:val="center"/>
              <w:rPr>
                <w:i/>
                <w:iCs/>
                <w:color w:val="007434"/>
                <w:sz w:val="22"/>
                <w:szCs w:val="20"/>
              </w:rPr>
            </w:pPr>
            <w:r w:rsidRPr="00683054">
              <w:rPr>
                <w:i/>
                <w:iCs/>
                <w:color w:val="007434"/>
                <w:sz w:val="22"/>
                <w:szCs w:val="20"/>
              </w:rPr>
              <w:t>2</w:t>
            </w:r>
          </w:p>
        </w:tc>
        <w:tc>
          <w:tcPr>
            <w:tcW w:w="4252" w:type="dxa"/>
            <w:shd w:val="clear" w:color="auto" w:fill="auto"/>
          </w:tcPr>
          <w:p w:rsidR="00683054" w:rsidRPr="00683054" w:rsidRDefault="009000BA" w:rsidP="00683054">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hanging="2"/>
              <w:jc w:val="center"/>
              <w:rPr>
                <w:i/>
                <w:iCs/>
                <w:color w:val="007434"/>
                <w:sz w:val="22"/>
                <w:szCs w:val="20"/>
              </w:rPr>
            </w:pPr>
            <w:r>
              <w:rPr>
                <w:i/>
                <w:iCs/>
                <w:color w:val="007434"/>
                <w:sz w:val="22"/>
                <w:szCs w:val="20"/>
              </w:rPr>
              <w:t xml:space="preserve">ПК 2.1, </w:t>
            </w:r>
            <w:r w:rsidR="00683054" w:rsidRPr="00683054">
              <w:rPr>
                <w:i/>
                <w:iCs/>
                <w:color w:val="007434"/>
                <w:sz w:val="22"/>
                <w:szCs w:val="20"/>
              </w:rPr>
              <w:t>ОК 01, 02, 04, 05, 09</w:t>
            </w:r>
          </w:p>
        </w:tc>
      </w:tr>
      <w:tr w:rsidR="00683054" w:rsidRPr="002F26D9" w:rsidTr="00423A3A">
        <w:trPr>
          <w:trHeight w:val="393"/>
        </w:trPr>
        <w:tc>
          <w:tcPr>
            <w:tcW w:w="2660" w:type="dxa"/>
            <w:vMerge/>
            <w:shd w:val="clear" w:color="auto" w:fill="auto"/>
          </w:tcPr>
          <w:p w:rsidR="00683054" w:rsidRPr="002F26D9" w:rsidRDefault="00683054" w:rsidP="00683054">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sz w:val="22"/>
                <w:szCs w:val="20"/>
              </w:rPr>
            </w:pPr>
          </w:p>
        </w:tc>
        <w:tc>
          <w:tcPr>
            <w:tcW w:w="7513" w:type="dxa"/>
            <w:gridSpan w:val="2"/>
            <w:shd w:val="clear" w:color="auto" w:fill="auto"/>
          </w:tcPr>
          <w:p w:rsidR="00683054" w:rsidRPr="00683054" w:rsidRDefault="00683054" w:rsidP="00683054">
            <w:pPr>
              <w:pBdr>
                <w:top w:val="nil"/>
                <w:left w:val="nil"/>
                <w:bottom w:val="nil"/>
                <w:right w:val="nil"/>
                <w:between w:val="nil"/>
              </w:pBdr>
              <w:spacing w:line="240" w:lineRule="auto"/>
              <w:ind w:left="-2" w:firstLineChars="0" w:firstLine="0"/>
              <w:rPr>
                <w:i/>
                <w:iCs/>
                <w:color w:val="007434"/>
                <w:sz w:val="22"/>
                <w:szCs w:val="20"/>
              </w:rPr>
            </w:pPr>
            <w:r>
              <w:rPr>
                <w:i/>
                <w:iCs/>
                <w:color w:val="007434"/>
                <w:sz w:val="22"/>
                <w:szCs w:val="20"/>
              </w:rPr>
              <w:t xml:space="preserve">Самостоятельная работа 2: </w:t>
            </w:r>
            <w:r w:rsidR="00836AE9" w:rsidRPr="00683054">
              <w:rPr>
                <w:i/>
                <w:iCs/>
                <w:color w:val="007434"/>
                <w:sz w:val="22"/>
                <w:szCs w:val="20"/>
              </w:rPr>
              <w:t xml:space="preserve">Сравнительная характеристика развития архивного дела </w:t>
            </w:r>
            <w:r w:rsidR="00836AE9">
              <w:rPr>
                <w:i/>
                <w:iCs/>
                <w:color w:val="007434"/>
                <w:sz w:val="22"/>
                <w:szCs w:val="20"/>
              </w:rPr>
              <w:t xml:space="preserve"> в Странах Азии</w:t>
            </w:r>
          </w:p>
        </w:tc>
        <w:tc>
          <w:tcPr>
            <w:tcW w:w="992" w:type="dxa"/>
            <w:shd w:val="clear" w:color="auto" w:fill="auto"/>
          </w:tcPr>
          <w:p w:rsidR="00683054" w:rsidRPr="00683054" w:rsidRDefault="00836AE9" w:rsidP="00683054">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jc w:val="center"/>
              <w:rPr>
                <w:i/>
                <w:iCs/>
                <w:color w:val="007434"/>
                <w:sz w:val="22"/>
                <w:szCs w:val="20"/>
              </w:rPr>
            </w:pPr>
            <w:r>
              <w:rPr>
                <w:i/>
                <w:iCs/>
                <w:color w:val="007434"/>
                <w:sz w:val="22"/>
                <w:szCs w:val="20"/>
              </w:rPr>
              <w:t>2</w:t>
            </w:r>
          </w:p>
        </w:tc>
        <w:tc>
          <w:tcPr>
            <w:tcW w:w="4252" w:type="dxa"/>
            <w:shd w:val="clear" w:color="auto" w:fill="auto"/>
          </w:tcPr>
          <w:p w:rsidR="00683054" w:rsidRPr="00683054" w:rsidRDefault="009000BA" w:rsidP="00683054">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hanging="2"/>
              <w:jc w:val="center"/>
              <w:rPr>
                <w:i/>
                <w:iCs/>
                <w:color w:val="007434"/>
                <w:sz w:val="22"/>
                <w:szCs w:val="20"/>
              </w:rPr>
            </w:pPr>
            <w:r>
              <w:rPr>
                <w:i/>
                <w:iCs/>
                <w:color w:val="007434"/>
                <w:sz w:val="22"/>
                <w:szCs w:val="20"/>
              </w:rPr>
              <w:t xml:space="preserve">ПК 2.1, </w:t>
            </w:r>
            <w:r w:rsidR="00836AE9" w:rsidRPr="00683054">
              <w:rPr>
                <w:i/>
                <w:iCs/>
                <w:color w:val="007434"/>
                <w:sz w:val="22"/>
                <w:szCs w:val="20"/>
              </w:rPr>
              <w:t>ОК 01, 02, 04, 05, 09</w:t>
            </w:r>
          </w:p>
        </w:tc>
      </w:tr>
      <w:tr w:rsidR="00836AE9" w:rsidRPr="002F26D9" w:rsidTr="00836AE9">
        <w:trPr>
          <w:trHeight w:val="219"/>
        </w:trPr>
        <w:tc>
          <w:tcPr>
            <w:tcW w:w="2660" w:type="dxa"/>
            <w:vMerge w:val="restart"/>
            <w:shd w:val="clear" w:color="auto" w:fill="auto"/>
          </w:tcPr>
          <w:p w:rsidR="00836AE9" w:rsidRDefault="00836AE9" w:rsidP="00683054">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sz w:val="22"/>
                <w:szCs w:val="20"/>
              </w:rPr>
            </w:pPr>
            <w:r>
              <w:rPr>
                <w:sz w:val="22"/>
                <w:szCs w:val="20"/>
              </w:rPr>
              <w:t>Тема 1.2. Нормативно-правовая база архивной деятельности в России</w:t>
            </w:r>
          </w:p>
        </w:tc>
        <w:tc>
          <w:tcPr>
            <w:tcW w:w="7513" w:type="dxa"/>
            <w:gridSpan w:val="2"/>
            <w:shd w:val="clear" w:color="auto" w:fill="auto"/>
          </w:tcPr>
          <w:p w:rsidR="00836AE9" w:rsidRDefault="00836AE9" w:rsidP="00683054">
            <w:pPr>
              <w:pBdr>
                <w:top w:val="nil"/>
                <w:left w:val="nil"/>
                <w:bottom w:val="nil"/>
                <w:right w:val="nil"/>
                <w:between w:val="nil"/>
              </w:pBdr>
              <w:spacing w:line="240" w:lineRule="auto"/>
              <w:ind w:left="-2" w:firstLineChars="0" w:firstLine="0"/>
              <w:rPr>
                <w:sz w:val="22"/>
                <w:szCs w:val="20"/>
              </w:rPr>
            </w:pPr>
            <w:r w:rsidRPr="002F26D9">
              <w:rPr>
                <w:b/>
                <w:i/>
                <w:sz w:val="22"/>
                <w:szCs w:val="20"/>
              </w:rPr>
              <w:t>Содержание учебного материала</w:t>
            </w:r>
          </w:p>
        </w:tc>
        <w:tc>
          <w:tcPr>
            <w:tcW w:w="5244" w:type="dxa"/>
            <w:gridSpan w:val="2"/>
            <w:shd w:val="clear" w:color="auto" w:fill="auto"/>
          </w:tcPr>
          <w:p w:rsidR="00836AE9" w:rsidRPr="00FC7F0D" w:rsidRDefault="00836AE9" w:rsidP="00683054">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hanging="2"/>
              <w:jc w:val="center"/>
              <w:rPr>
                <w:b/>
                <w:bCs/>
                <w:i/>
                <w:iCs/>
                <w:sz w:val="22"/>
                <w:szCs w:val="20"/>
              </w:rPr>
            </w:pPr>
            <w:r w:rsidRPr="00FC7F0D">
              <w:rPr>
                <w:b/>
                <w:bCs/>
                <w:i/>
                <w:iCs/>
                <w:sz w:val="22"/>
                <w:szCs w:val="20"/>
              </w:rPr>
              <w:t>12</w:t>
            </w:r>
          </w:p>
        </w:tc>
      </w:tr>
      <w:tr w:rsidR="009000BA" w:rsidRPr="002F26D9" w:rsidTr="009000BA">
        <w:trPr>
          <w:trHeight w:val="393"/>
        </w:trPr>
        <w:tc>
          <w:tcPr>
            <w:tcW w:w="2660" w:type="dxa"/>
            <w:vMerge/>
            <w:shd w:val="clear" w:color="auto" w:fill="auto"/>
          </w:tcPr>
          <w:p w:rsidR="009000BA" w:rsidRPr="002F26D9" w:rsidRDefault="009000BA" w:rsidP="009000BA">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sz w:val="22"/>
                <w:szCs w:val="20"/>
              </w:rPr>
            </w:pPr>
          </w:p>
        </w:tc>
        <w:tc>
          <w:tcPr>
            <w:tcW w:w="425" w:type="dxa"/>
            <w:shd w:val="clear" w:color="auto" w:fill="auto"/>
          </w:tcPr>
          <w:p w:rsidR="009000BA" w:rsidRDefault="009000BA" w:rsidP="009000BA">
            <w:pPr>
              <w:pBdr>
                <w:top w:val="nil"/>
                <w:left w:val="nil"/>
                <w:bottom w:val="nil"/>
                <w:right w:val="nil"/>
                <w:between w:val="nil"/>
              </w:pBdr>
              <w:spacing w:line="240" w:lineRule="auto"/>
              <w:ind w:left="-2" w:firstLineChars="0" w:firstLine="0"/>
              <w:rPr>
                <w:sz w:val="22"/>
                <w:szCs w:val="20"/>
              </w:rPr>
            </w:pPr>
            <w:r>
              <w:rPr>
                <w:sz w:val="22"/>
                <w:szCs w:val="20"/>
              </w:rPr>
              <w:t>5</w:t>
            </w:r>
          </w:p>
        </w:tc>
        <w:tc>
          <w:tcPr>
            <w:tcW w:w="7088" w:type="dxa"/>
            <w:shd w:val="clear" w:color="auto" w:fill="auto"/>
          </w:tcPr>
          <w:p w:rsidR="009000BA" w:rsidRDefault="009000BA" w:rsidP="009000BA">
            <w:pPr>
              <w:pBdr>
                <w:top w:val="nil"/>
                <w:left w:val="nil"/>
                <w:bottom w:val="nil"/>
                <w:right w:val="nil"/>
                <w:between w:val="nil"/>
              </w:pBdr>
              <w:spacing w:line="240" w:lineRule="auto"/>
              <w:ind w:left="-2" w:firstLineChars="0" w:firstLine="0"/>
              <w:rPr>
                <w:sz w:val="22"/>
                <w:szCs w:val="20"/>
              </w:rPr>
            </w:pPr>
            <w:r>
              <w:rPr>
                <w:sz w:val="22"/>
                <w:szCs w:val="20"/>
              </w:rPr>
              <w:t>Архивное право и архивное законодательство</w:t>
            </w:r>
          </w:p>
        </w:tc>
        <w:tc>
          <w:tcPr>
            <w:tcW w:w="992" w:type="dxa"/>
            <w:shd w:val="clear" w:color="auto" w:fill="auto"/>
          </w:tcPr>
          <w:p w:rsidR="009000BA" w:rsidRDefault="009000BA" w:rsidP="009000BA">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jc w:val="center"/>
              <w:rPr>
                <w:sz w:val="22"/>
                <w:szCs w:val="20"/>
              </w:rPr>
            </w:pPr>
            <w:r>
              <w:rPr>
                <w:sz w:val="22"/>
                <w:szCs w:val="20"/>
              </w:rPr>
              <w:t>2</w:t>
            </w:r>
          </w:p>
        </w:tc>
        <w:tc>
          <w:tcPr>
            <w:tcW w:w="4252" w:type="dxa"/>
            <w:shd w:val="clear" w:color="auto" w:fill="auto"/>
          </w:tcPr>
          <w:p w:rsidR="009000BA" w:rsidRPr="007A6CF3" w:rsidRDefault="009000BA" w:rsidP="009000BA">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hanging="2"/>
              <w:jc w:val="center"/>
              <w:rPr>
                <w:sz w:val="22"/>
                <w:szCs w:val="20"/>
              </w:rPr>
            </w:pPr>
            <w:r w:rsidRPr="009000BA">
              <w:rPr>
                <w:sz w:val="22"/>
                <w:szCs w:val="22"/>
              </w:rPr>
              <w:t>ПК 2.1, ОК 01, 02, 04, 05, 09</w:t>
            </w:r>
          </w:p>
        </w:tc>
      </w:tr>
      <w:tr w:rsidR="009000BA" w:rsidRPr="002F26D9" w:rsidTr="00423A3A">
        <w:trPr>
          <w:trHeight w:val="393"/>
        </w:trPr>
        <w:tc>
          <w:tcPr>
            <w:tcW w:w="2660" w:type="dxa"/>
            <w:vMerge/>
            <w:shd w:val="clear" w:color="auto" w:fill="auto"/>
          </w:tcPr>
          <w:p w:rsidR="009000BA" w:rsidRPr="002F26D9" w:rsidRDefault="009000BA" w:rsidP="009000BA">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sz w:val="22"/>
                <w:szCs w:val="20"/>
              </w:rPr>
            </w:pPr>
          </w:p>
        </w:tc>
        <w:tc>
          <w:tcPr>
            <w:tcW w:w="7513" w:type="dxa"/>
            <w:gridSpan w:val="2"/>
            <w:shd w:val="clear" w:color="auto" w:fill="auto"/>
          </w:tcPr>
          <w:p w:rsidR="009000BA" w:rsidRDefault="009000BA" w:rsidP="009000BA">
            <w:pPr>
              <w:pBdr>
                <w:top w:val="nil"/>
                <w:left w:val="nil"/>
                <w:bottom w:val="nil"/>
                <w:right w:val="nil"/>
                <w:between w:val="nil"/>
              </w:pBdr>
              <w:spacing w:line="240" w:lineRule="auto"/>
              <w:ind w:left="-2" w:firstLineChars="0" w:firstLine="0"/>
              <w:rPr>
                <w:sz w:val="22"/>
                <w:szCs w:val="20"/>
              </w:rPr>
            </w:pPr>
            <w:r w:rsidRPr="00683054">
              <w:rPr>
                <w:color w:val="FF0000"/>
                <w:sz w:val="22"/>
                <w:szCs w:val="20"/>
              </w:rPr>
              <w:t xml:space="preserve">Практическое занятие </w:t>
            </w:r>
            <w:r>
              <w:rPr>
                <w:color w:val="FF0000"/>
                <w:sz w:val="22"/>
                <w:szCs w:val="20"/>
              </w:rPr>
              <w:t>3</w:t>
            </w:r>
            <w:r w:rsidRPr="00683054">
              <w:rPr>
                <w:color w:val="FF0000"/>
                <w:sz w:val="22"/>
                <w:szCs w:val="20"/>
              </w:rPr>
              <w:t xml:space="preserve">: </w:t>
            </w:r>
            <w:r>
              <w:rPr>
                <w:color w:val="FF0000"/>
                <w:sz w:val="22"/>
                <w:szCs w:val="20"/>
              </w:rPr>
              <w:t>Этический кодекс архивистов</w:t>
            </w:r>
          </w:p>
        </w:tc>
        <w:tc>
          <w:tcPr>
            <w:tcW w:w="992" w:type="dxa"/>
            <w:shd w:val="clear" w:color="auto" w:fill="auto"/>
          </w:tcPr>
          <w:p w:rsidR="009000BA" w:rsidRDefault="009000BA" w:rsidP="009000BA">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jc w:val="center"/>
              <w:rPr>
                <w:sz w:val="22"/>
                <w:szCs w:val="20"/>
              </w:rPr>
            </w:pPr>
            <w:r w:rsidRPr="00683054">
              <w:rPr>
                <w:color w:val="FF0000"/>
                <w:sz w:val="22"/>
                <w:szCs w:val="20"/>
              </w:rPr>
              <w:t>2</w:t>
            </w:r>
          </w:p>
        </w:tc>
        <w:tc>
          <w:tcPr>
            <w:tcW w:w="4252" w:type="dxa"/>
            <w:shd w:val="clear" w:color="auto" w:fill="auto"/>
          </w:tcPr>
          <w:p w:rsidR="009000BA" w:rsidRPr="007A6CF3" w:rsidRDefault="009000BA" w:rsidP="009000BA">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hanging="2"/>
              <w:jc w:val="center"/>
              <w:rPr>
                <w:sz w:val="22"/>
                <w:szCs w:val="20"/>
              </w:rPr>
            </w:pPr>
            <w:r>
              <w:rPr>
                <w:color w:val="FF0000"/>
                <w:sz w:val="22"/>
                <w:szCs w:val="20"/>
              </w:rPr>
              <w:t xml:space="preserve">ПК 2.1, </w:t>
            </w:r>
            <w:r w:rsidRPr="00683054">
              <w:rPr>
                <w:color w:val="FF0000"/>
                <w:sz w:val="22"/>
                <w:szCs w:val="20"/>
              </w:rPr>
              <w:t>ОК 01, 02, 04, 05, 09</w:t>
            </w:r>
          </w:p>
        </w:tc>
      </w:tr>
      <w:tr w:rsidR="009000BA" w:rsidRPr="002F26D9" w:rsidTr="009000BA">
        <w:trPr>
          <w:trHeight w:val="393"/>
        </w:trPr>
        <w:tc>
          <w:tcPr>
            <w:tcW w:w="2660" w:type="dxa"/>
            <w:vMerge/>
            <w:shd w:val="clear" w:color="auto" w:fill="auto"/>
          </w:tcPr>
          <w:p w:rsidR="009000BA" w:rsidRPr="002F26D9" w:rsidRDefault="009000BA" w:rsidP="009000BA">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sz w:val="22"/>
                <w:szCs w:val="20"/>
              </w:rPr>
            </w:pPr>
          </w:p>
        </w:tc>
        <w:tc>
          <w:tcPr>
            <w:tcW w:w="425" w:type="dxa"/>
            <w:shd w:val="clear" w:color="auto" w:fill="auto"/>
          </w:tcPr>
          <w:p w:rsidR="009000BA" w:rsidRDefault="009000BA" w:rsidP="009000BA">
            <w:pPr>
              <w:pBdr>
                <w:top w:val="nil"/>
                <w:left w:val="nil"/>
                <w:bottom w:val="nil"/>
                <w:right w:val="nil"/>
                <w:between w:val="nil"/>
              </w:pBdr>
              <w:spacing w:line="240" w:lineRule="auto"/>
              <w:ind w:left="-2" w:firstLineChars="0" w:firstLine="0"/>
              <w:rPr>
                <w:sz w:val="22"/>
                <w:szCs w:val="20"/>
              </w:rPr>
            </w:pPr>
            <w:r>
              <w:rPr>
                <w:sz w:val="22"/>
                <w:szCs w:val="20"/>
              </w:rPr>
              <w:t>6</w:t>
            </w:r>
          </w:p>
        </w:tc>
        <w:tc>
          <w:tcPr>
            <w:tcW w:w="7088" w:type="dxa"/>
            <w:shd w:val="clear" w:color="auto" w:fill="auto"/>
          </w:tcPr>
          <w:p w:rsidR="009000BA" w:rsidRDefault="009000BA" w:rsidP="009000BA">
            <w:pPr>
              <w:pBdr>
                <w:top w:val="nil"/>
                <w:left w:val="nil"/>
                <w:bottom w:val="nil"/>
                <w:right w:val="nil"/>
                <w:between w:val="nil"/>
              </w:pBdr>
              <w:spacing w:line="240" w:lineRule="auto"/>
              <w:ind w:left="-2" w:firstLineChars="0" w:firstLine="0"/>
              <w:rPr>
                <w:sz w:val="22"/>
                <w:szCs w:val="20"/>
              </w:rPr>
            </w:pPr>
            <w:r>
              <w:rPr>
                <w:sz w:val="22"/>
                <w:szCs w:val="20"/>
              </w:rPr>
              <w:t>Правовые основы регулирования архивной деятельности</w:t>
            </w:r>
          </w:p>
        </w:tc>
        <w:tc>
          <w:tcPr>
            <w:tcW w:w="992" w:type="dxa"/>
            <w:shd w:val="clear" w:color="auto" w:fill="auto"/>
          </w:tcPr>
          <w:p w:rsidR="009000BA" w:rsidRDefault="009000BA" w:rsidP="009000BA">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jc w:val="center"/>
              <w:rPr>
                <w:sz w:val="22"/>
                <w:szCs w:val="20"/>
              </w:rPr>
            </w:pPr>
            <w:r>
              <w:rPr>
                <w:sz w:val="22"/>
                <w:szCs w:val="20"/>
              </w:rPr>
              <w:t>2</w:t>
            </w:r>
          </w:p>
        </w:tc>
        <w:tc>
          <w:tcPr>
            <w:tcW w:w="4252" w:type="dxa"/>
            <w:shd w:val="clear" w:color="auto" w:fill="auto"/>
          </w:tcPr>
          <w:p w:rsidR="009000BA" w:rsidRPr="007A6CF3" w:rsidRDefault="009000BA" w:rsidP="009000BA">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hanging="2"/>
              <w:jc w:val="center"/>
              <w:rPr>
                <w:sz w:val="22"/>
                <w:szCs w:val="20"/>
              </w:rPr>
            </w:pPr>
            <w:r w:rsidRPr="009000BA">
              <w:rPr>
                <w:sz w:val="22"/>
                <w:szCs w:val="22"/>
              </w:rPr>
              <w:t>ПК 2.1, ОК 01, 02, 04, 05, 09</w:t>
            </w:r>
          </w:p>
        </w:tc>
      </w:tr>
      <w:tr w:rsidR="009000BA" w:rsidRPr="002F26D9" w:rsidTr="00423A3A">
        <w:trPr>
          <w:trHeight w:val="393"/>
        </w:trPr>
        <w:tc>
          <w:tcPr>
            <w:tcW w:w="2660" w:type="dxa"/>
            <w:vMerge/>
            <w:shd w:val="clear" w:color="auto" w:fill="auto"/>
          </w:tcPr>
          <w:p w:rsidR="009000BA" w:rsidRPr="002F26D9" w:rsidRDefault="009000BA" w:rsidP="009000BA">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sz w:val="22"/>
                <w:szCs w:val="20"/>
              </w:rPr>
            </w:pPr>
          </w:p>
        </w:tc>
        <w:tc>
          <w:tcPr>
            <w:tcW w:w="7513" w:type="dxa"/>
            <w:gridSpan w:val="2"/>
            <w:shd w:val="clear" w:color="auto" w:fill="auto"/>
          </w:tcPr>
          <w:p w:rsidR="009000BA" w:rsidRPr="00836AE9" w:rsidRDefault="009000BA" w:rsidP="009000BA">
            <w:pPr>
              <w:pBdr>
                <w:top w:val="nil"/>
                <w:left w:val="nil"/>
                <w:bottom w:val="nil"/>
                <w:right w:val="nil"/>
                <w:between w:val="nil"/>
              </w:pBdr>
              <w:spacing w:line="240" w:lineRule="auto"/>
              <w:ind w:left="-2" w:firstLineChars="0" w:firstLine="0"/>
              <w:rPr>
                <w:i/>
                <w:iCs/>
                <w:color w:val="007434"/>
                <w:sz w:val="22"/>
                <w:szCs w:val="20"/>
              </w:rPr>
            </w:pPr>
            <w:r w:rsidRPr="00836AE9">
              <w:rPr>
                <w:i/>
                <w:iCs/>
                <w:color w:val="007434"/>
                <w:sz w:val="22"/>
                <w:szCs w:val="20"/>
              </w:rPr>
              <w:t>Самостоятельная работа 3: Федеральный Закон от 22.10.2004 № 125-ФЗ «Об архивном деле в Российской Федерации»</w:t>
            </w:r>
          </w:p>
        </w:tc>
        <w:tc>
          <w:tcPr>
            <w:tcW w:w="992" w:type="dxa"/>
            <w:shd w:val="clear" w:color="auto" w:fill="auto"/>
          </w:tcPr>
          <w:p w:rsidR="009000BA" w:rsidRPr="00836AE9" w:rsidRDefault="009000BA" w:rsidP="009000BA">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jc w:val="center"/>
              <w:rPr>
                <w:i/>
                <w:iCs/>
                <w:color w:val="007434"/>
                <w:sz w:val="22"/>
                <w:szCs w:val="20"/>
              </w:rPr>
            </w:pPr>
            <w:r w:rsidRPr="00836AE9">
              <w:rPr>
                <w:i/>
                <w:iCs/>
                <w:color w:val="007434"/>
                <w:sz w:val="22"/>
                <w:szCs w:val="20"/>
              </w:rPr>
              <w:t>2</w:t>
            </w:r>
          </w:p>
        </w:tc>
        <w:tc>
          <w:tcPr>
            <w:tcW w:w="4252" w:type="dxa"/>
            <w:shd w:val="clear" w:color="auto" w:fill="auto"/>
          </w:tcPr>
          <w:p w:rsidR="009000BA" w:rsidRPr="00836AE9" w:rsidRDefault="009000BA" w:rsidP="009000BA">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hanging="2"/>
              <w:jc w:val="center"/>
              <w:rPr>
                <w:i/>
                <w:iCs/>
                <w:color w:val="007434"/>
                <w:sz w:val="22"/>
                <w:szCs w:val="20"/>
              </w:rPr>
            </w:pPr>
            <w:r>
              <w:rPr>
                <w:i/>
                <w:iCs/>
                <w:color w:val="007434"/>
                <w:sz w:val="22"/>
                <w:szCs w:val="20"/>
              </w:rPr>
              <w:t xml:space="preserve">ПК 2.1, </w:t>
            </w:r>
            <w:r w:rsidRPr="00836AE9">
              <w:rPr>
                <w:i/>
                <w:iCs/>
                <w:color w:val="007434"/>
                <w:sz w:val="22"/>
                <w:szCs w:val="20"/>
              </w:rPr>
              <w:t>ОК 01, 02, 04, 05, 09</w:t>
            </w:r>
          </w:p>
        </w:tc>
      </w:tr>
      <w:tr w:rsidR="009000BA" w:rsidRPr="002F26D9" w:rsidTr="00423A3A">
        <w:trPr>
          <w:trHeight w:val="393"/>
        </w:trPr>
        <w:tc>
          <w:tcPr>
            <w:tcW w:w="2660" w:type="dxa"/>
            <w:vMerge/>
            <w:shd w:val="clear" w:color="auto" w:fill="auto"/>
          </w:tcPr>
          <w:p w:rsidR="009000BA" w:rsidRPr="002F26D9" w:rsidRDefault="009000BA" w:rsidP="009000BA">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sz w:val="22"/>
                <w:szCs w:val="20"/>
              </w:rPr>
            </w:pPr>
          </w:p>
        </w:tc>
        <w:tc>
          <w:tcPr>
            <w:tcW w:w="7513" w:type="dxa"/>
            <w:gridSpan w:val="2"/>
            <w:shd w:val="clear" w:color="auto" w:fill="auto"/>
          </w:tcPr>
          <w:p w:rsidR="009000BA" w:rsidRDefault="009000BA" w:rsidP="009000BA">
            <w:pPr>
              <w:pBdr>
                <w:top w:val="nil"/>
                <w:left w:val="nil"/>
                <w:bottom w:val="nil"/>
                <w:right w:val="nil"/>
                <w:between w:val="nil"/>
              </w:pBdr>
              <w:spacing w:line="240" w:lineRule="auto"/>
              <w:ind w:left="-2" w:firstLineChars="0" w:firstLine="0"/>
              <w:rPr>
                <w:sz w:val="22"/>
                <w:szCs w:val="20"/>
              </w:rPr>
            </w:pPr>
            <w:r w:rsidRPr="00683054">
              <w:rPr>
                <w:color w:val="FF0000"/>
                <w:sz w:val="22"/>
                <w:szCs w:val="20"/>
              </w:rPr>
              <w:t xml:space="preserve">Практическое занятие </w:t>
            </w:r>
            <w:r>
              <w:rPr>
                <w:color w:val="FF0000"/>
                <w:sz w:val="22"/>
                <w:szCs w:val="20"/>
              </w:rPr>
              <w:t>4</w:t>
            </w:r>
            <w:r w:rsidRPr="00683054">
              <w:rPr>
                <w:color w:val="FF0000"/>
                <w:sz w:val="22"/>
                <w:szCs w:val="20"/>
              </w:rPr>
              <w:t xml:space="preserve">: </w:t>
            </w:r>
            <w:r>
              <w:rPr>
                <w:color w:val="FF0000"/>
                <w:sz w:val="22"/>
                <w:szCs w:val="20"/>
              </w:rPr>
              <w:t>Система управления архивным делом в России</w:t>
            </w:r>
          </w:p>
        </w:tc>
        <w:tc>
          <w:tcPr>
            <w:tcW w:w="992" w:type="dxa"/>
            <w:shd w:val="clear" w:color="auto" w:fill="auto"/>
          </w:tcPr>
          <w:p w:rsidR="009000BA" w:rsidRDefault="009000BA" w:rsidP="009000BA">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jc w:val="center"/>
              <w:rPr>
                <w:sz w:val="22"/>
                <w:szCs w:val="20"/>
              </w:rPr>
            </w:pPr>
            <w:r w:rsidRPr="00683054">
              <w:rPr>
                <w:color w:val="FF0000"/>
                <w:sz w:val="22"/>
                <w:szCs w:val="20"/>
              </w:rPr>
              <w:t>2</w:t>
            </w:r>
          </w:p>
        </w:tc>
        <w:tc>
          <w:tcPr>
            <w:tcW w:w="4252" w:type="dxa"/>
            <w:shd w:val="clear" w:color="auto" w:fill="auto"/>
          </w:tcPr>
          <w:p w:rsidR="009000BA" w:rsidRPr="007A6CF3" w:rsidRDefault="009000BA" w:rsidP="009000BA">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hanging="2"/>
              <w:jc w:val="center"/>
              <w:rPr>
                <w:sz w:val="22"/>
                <w:szCs w:val="20"/>
              </w:rPr>
            </w:pPr>
            <w:r>
              <w:rPr>
                <w:color w:val="FF0000"/>
                <w:sz w:val="22"/>
                <w:szCs w:val="20"/>
              </w:rPr>
              <w:t xml:space="preserve">ПК 2.1, </w:t>
            </w:r>
            <w:r w:rsidRPr="00683054">
              <w:rPr>
                <w:color w:val="FF0000"/>
                <w:sz w:val="22"/>
                <w:szCs w:val="20"/>
              </w:rPr>
              <w:t>ОК 01, 02, 04, 05, 09</w:t>
            </w:r>
          </w:p>
        </w:tc>
      </w:tr>
      <w:tr w:rsidR="009000BA" w:rsidRPr="002F26D9" w:rsidTr="00423A3A">
        <w:trPr>
          <w:trHeight w:val="393"/>
        </w:trPr>
        <w:tc>
          <w:tcPr>
            <w:tcW w:w="2660" w:type="dxa"/>
            <w:vMerge/>
            <w:shd w:val="clear" w:color="auto" w:fill="auto"/>
          </w:tcPr>
          <w:p w:rsidR="009000BA" w:rsidRPr="002F26D9" w:rsidRDefault="009000BA" w:rsidP="009000BA">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sz w:val="22"/>
                <w:szCs w:val="20"/>
              </w:rPr>
            </w:pPr>
          </w:p>
        </w:tc>
        <w:tc>
          <w:tcPr>
            <w:tcW w:w="7513" w:type="dxa"/>
            <w:gridSpan w:val="2"/>
            <w:shd w:val="clear" w:color="auto" w:fill="auto"/>
          </w:tcPr>
          <w:p w:rsidR="009000BA" w:rsidRDefault="009000BA" w:rsidP="009000BA">
            <w:pPr>
              <w:pBdr>
                <w:top w:val="nil"/>
                <w:left w:val="nil"/>
                <w:bottom w:val="nil"/>
                <w:right w:val="nil"/>
                <w:between w:val="nil"/>
              </w:pBdr>
              <w:spacing w:line="240" w:lineRule="auto"/>
              <w:ind w:left="-2" w:firstLineChars="0" w:firstLine="0"/>
              <w:rPr>
                <w:color w:val="FF0000"/>
                <w:sz w:val="22"/>
                <w:szCs w:val="20"/>
              </w:rPr>
            </w:pPr>
            <w:r w:rsidRPr="00683054">
              <w:rPr>
                <w:color w:val="FF0000"/>
                <w:sz w:val="22"/>
                <w:szCs w:val="20"/>
              </w:rPr>
              <w:t xml:space="preserve">Практическое занятие </w:t>
            </w:r>
            <w:r>
              <w:rPr>
                <w:color w:val="FF0000"/>
                <w:sz w:val="22"/>
                <w:szCs w:val="20"/>
              </w:rPr>
              <w:t>5</w:t>
            </w:r>
            <w:r w:rsidRPr="00683054">
              <w:rPr>
                <w:color w:val="FF0000"/>
                <w:sz w:val="22"/>
                <w:szCs w:val="20"/>
              </w:rPr>
              <w:t xml:space="preserve">: </w:t>
            </w:r>
            <w:r>
              <w:rPr>
                <w:color w:val="FF0000"/>
                <w:sz w:val="22"/>
                <w:szCs w:val="20"/>
              </w:rPr>
              <w:t>Работа в правовой базе с нормативно-правовыми документами в сфере архивного дела</w:t>
            </w:r>
          </w:p>
          <w:p w:rsidR="009000BA" w:rsidRDefault="009000BA" w:rsidP="009000BA">
            <w:pPr>
              <w:pBdr>
                <w:top w:val="nil"/>
                <w:left w:val="nil"/>
                <w:bottom w:val="nil"/>
                <w:right w:val="nil"/>
                <w:between w:val="nil"/>
              </w:pBdr>
              <w:spacing w:line="240" w:lineRule="auto"/>
              <w:ind w:left="-2" w:firstLineChars="0" w:firstLine="0"/>
              <w:rPr>
                <w:color w:val="FF0000"/>
                <w:sz w:val="22"/>
                <w:szCs w:val="20"/>
              </w:rPr>
            </w:pPr>
          </w:p>
          <w:p w:rsidR="009000BA" w:rsidRDefault="009000BA" w:rsidP="009000BA">
            <w:pPr>
              <w:pBdr>
                <w:top w:val="nil"/>
                <w:left w:val="nil"/>
                <w:bottom w:val="nil"/>
                <w:right w:val="nil"/>
                <w:between w:val="nil"/>
              </w:pBdr>
              <w:spacing w:line="240" w:lineRule="auto"/>
              <w:ind w:left="-2" w:firstLineChars="0" w:firstLine="0"/>
              <w:rPr>
                <w:sz w:val="22"/>
                <w:szCs w:val="20"/>
              </w:rPr>
            </w:pPr>
          </w:p>
        </w:tc>
        <w:tc>
          <w:tcPr>
            <w:tcW w:w="992" w:type="dxa"/>
            <w:shd w:val="clear" w:color="auto" w:fill="auto"/>
          </w:tcPr>
          <w:p w:rsidR="009000BA" w:rsidRDefault="009000BA" w:rsidP="009000BA">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jc w:val="center"/>
              <w:rPr>
                <w:sz w:val="22"/>
                <w:szCs w:val="20"/>
              </w:rPr>
            </w:pPr>
            <w:r w:rsidRPr="00683054">
              <w:rPr>
                <w:color w:val="FF0000"/>
                <w:sz w:val="22"/>
                <w:szCs w:val="20"/>
              </w:rPr>
              <w:t>2</w:t>
            </w:r>
          </w:p>
        </w:tc>
        <w:tc>
          <w:tcPr>
            <w:tcW w:w="4252" w:type="dxa"/>
            <w:shd w:val="clear" w:color="auto" w:fill="auto"/>
          </w:tcPr>
          <w:p w:rsidR="009000BA" w:rsidRPr="007A6CF3" w:rsidRDefault="009000BA" w:rsidP="009000BA">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hanging="2"/>
              <w:jc w:val="center"/>
              <w:rPr>
                <w:sz w:val="22"/>
                <w:szCs w:val="20"/>
              </w:rPr>
            </w:pPr>
            <w:r>
              <w:rPr>
                <w:color w:val="FF0000"/>
                <w:sz w:val="22"/>
                <w:szCs w:val="20"/>
              </w:rPr>
              <w:t xml:space="preserve">ПК 2.1, </w:t>
            </w:r>
            <w:r w:rsidRPr="00683054">
              <w:rPr>
                <w:color w:val="FF0000"/>
                <w:sz w:val="22"/>
                <w:szCs w:val="20"/>
              </w:rPr>
              <w:t>ОК 01, 02, 04, 05, 09</w:t>
            </w:r>
          </w:p>
        </w:tc>
      </w:tr>
      <w:tr w:rsidR="009000BA" w:rsidRPr="002F26D9" w:rsidTr="009000BA">
        <w:trPr>
          <w:trHeight w:val="278"/>
        </w:trPr>
        <w:tc>
          <w:tcPr>
            <w:tcW w:w="2660" w:type="dxa"/>
            <w:vMerge w:val="restart"/>
            <w:shd w:val="clear" w:color="auto" w:fill="auto"/>
          </w:tcPr>
          <w:p w:rsidR="009000BA" w:rsidRDefault="009000BA" w:rsidP="009000BA">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sz w:val="22"/>
                <w:szCs w:val="20"/>
              </w:rPr>
            </w:pPr>
            <w:r>
              <w:rPr>
                <w:sz w:val="22"/>
                <w:szCs w:val="20"/>
              </w:rPr>
              <w:lastRenderedPageBreak/>
              <w:t xml:space="preserve">Тема 1.3. Организация Архивного фонда в Российской Федерации </w:t>
            </w:r>
          </w:p>
        </w:tc>
        <w:tc>
          <w:tcPr>
            <w:tcW w:w="7513" w:type="dxa"/>
            <w:gridSpan w:val="2"/>
            <w:shd w:val="clear" w:color="auto" w:fill="auto"/>
          </w:tcPr>
          <w:p w:rsidR="009000BA" w:rsidRDefault="009000BA" w:rsidP="009000BA">
            <w:pPr>
              <w:pBdr>
                <w:top w:val="nil"/>
                <w:left w:val="nil"/>
                <w:bottom w:val="nil"/>
                <w:right w:val="nil"/>
                <w:between w:val="nil"/>
              </w:pBdr>
              <w:spacing w:line="240" w:lineRule="auto"/>
              <w:ind w:left="-2" w:firstLineChars="0" w:firstLine="0"/>
              <w:rPr>
                <w:sz w:val="22"/>
                <w:szCs w:val="20"/>
              </w:rPr>
            </w:pPr>
            <w:r w:rsidRPr="002F26D9">
              <w:rPr>
                <w:b/>
                <w:i/>
                <w:sz w:val="22"/>
                <w:szCs w:val="20"/>
              </w:rPr>
              <w:t>Содержание учебного материала</w:t>
            </w:r>
          </w:p>
        </w:tc>
        <w:tc>
          <w:tcPr>
            <w:tcW w:w="5244" w:type="dxa"/>
            <w:gridSpan w:val="2"/>
            <w:shd w:val="clear" w:color="auto" w:fill="auto"/>
          </w:tcPr>
          <w:p w:rsidR="009000BA" w:rsidRPr="00FC7F0D" w:rsidRDefault="003A5C86" w:rsidP="009000BA">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hanging="2"/>
              <w:jc w:val="center"/>
              <w:rPr>
                <w:i/>
                <w:iCs/>
                <w:sz w:val="22"/>
                <w:szCs w:val="20"/>
              </w:rPr>
            </w:pPr>
            <w:r>
              <w:rPr>
                <w:b/>
                <w:bCs/>
                <w:i/>
                <w:iCs/>
                <w:sz w:val="22"/>
                <w:szCs w:val="20"/>
              </w:rPr>
              <w:t>22</w:t>
            </w:r>
          </w:p>
        </w:tc>
      </w:tr>
      <w:tr w:rsidR="009000BA" w:rsidRPr="002F26D9" w:rsidTr="009000BA">
        <w:trPr>
          <w:trHeight w:val="393"/>
        </w:trPr>
        <w:tc>
          <w:tcPr>
            <w:tcW w:w="2660" w:type="dxa"/>
            <w:vMerge/>
            <w:shd w:val="clear" w:color="auto" w:fill="auto"/>
          </w:tcPr>
          <w:p w:rsidR="009000BA" w:rsidRPr="002F26D9" w:rsidRDefault="009000BA" w:rsidP="009000BA">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sz w:val="22"/>
                <w:szCs w:val="20"/>
              </w:rPr>
            </w:pPr>
          </w:p>
        </w:tc>
        <w:tc>
          <w:tcPr>
            <w:tcW w:w="425" w:type="dxa"/>
            <w:shd w:val="clear" w:color="auto" w:fill="auto"/>
          </w:tcPr>
          <w:p w:rsidR="009000BA" w:rsidRDefault="009000BA" w:rsidP="009000BA">
            <w:pPr>
              <w:pBdr>
                <w:top w:val="nil"/>
                <w:left w:val="nil"/>
                <w:bottom w:val="nil"/>
                <w:right w:val="nil"/>
                <w:between w:val="nil"/>
              </w:pBdr>
              <w:spacing w:line="240" w:lineRule="auto"/>
              <w:ind w:left="-2" w:firstLineChars="0" w:firstLine="0"/>
              <w:rPr>
                <w:sz w:val="22"/>
                <w:szCs w:val="20"/>
              </w:rPr>
            </w:pPr>
            <w:r>
              <w:rPr>
                <w:sz w:val="22"/>
                <w:szCs w:val="20"/>
              </w:rPr>
              <w:t>7</w:t>
            </w:r>
          </w:p>
        </w:tc>
        <w:tc>
          <w:tcPr>
            <w:tcW w:w="7088" w:type="dxa"/>
            <w:shd w:val="clear" w:color="auto" w:fill="auto"/>
          </w:tcPr>
          <w:p w:rsidR="009000BA" w:rsidRDefault="009000BA" w:rsidP="009000BA">
            <w:pPr>
              <w:pBdr>
                <w:top w:val="nil"/>
                <w:left w:val="nil"/>
                <w:bottom w:val="nil"/>
                <w:right w:val="nil"/>
                <w:between w:val="nil"/>
              </w:pBdr>
              <w:spacing w:line="240" w:lineRule="auto"/>
              <w:ind w:left="-2" w:firstLineChars="0" w:firstLine="0"/>
              <w:rPr>
                <w:sz w:val="22"/>
                <w:szCs w:val="20"/>
              </w:rPr>
            </w:pPr>
            <w:r>
              <w:rPr>
                <w:sz w:val="22"/>
                <w:szCs w:val="20"/>
              </w:rPr>
              <w:t>Организации документов Архивного фонда Российской Федерации</w:t>
            </w:r>
          </w:p>
        </w:tc>
        <w:tc>
          <w:tcPr>
            <w:tcW w:w="992" w:type="dxa"/>
            <w:shd w:val="clear" w:color="auto" w:fill="auto"/>
          </w:tcPr>
          <w:p w:rsidR="009000BA" w:rsidRDefault="009000BA" w:rsidP="009000BA">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jc w:val="center"/>
              <w:rPr>
                <w:sz w:val="22"/>
                <w:szCs w:val="20"/>
              </w:rPr>
            </w:pPr>
            <w:r>
              <w:rPr>
                <w:sz w:val="22"/>
                <w:szCs w:val="20"/>
              </w:rPr>
              <w:t>2</w:t>
            </w:r>
          </w:p>
        </w:tc>
        <w:tc>
          <w:tcPr>
            <w:tcW w:w="4252" w:type="dxa"/>
            <w:shd w:val="clear" w:color="auto" w:fill="auto"/>
          </w:tcPr>
          <w:p w:rsidR="009000BA" w:rsidRPr="007A6CF3" w:rsidRDefault="009000BA" w:rsidP="009000BA">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hanging="2"/>
              <w:jc w:val="center"/>
              <w:rPr>
                <w:sz w:val="22"/>
                <w:szCs w:val="20"/>
              </w:rPr>
            </w:pPr>
            <w:r w:rsidRPr="009000BA">
              <w:rPr>
                <w:sz w:val="22"/>
                <w:szCs w:val="22"/>
              </w:rPr>
              <w:t>ПК 2.1, ОК 01, 02, 04, 05, 09</w:t>
            </w:r>
          </w:p>
        </w:tc>
      </w:tr>
      <w:tr w:rsidR="009000BA" w:rsidRPr="002F26D9" w:rsidTr="00423A3A">
        <w:trPr>
          <w:trHeight w:val="393"/>
        </w:trPr>
        <w:tc>
          <w:tcPr>
            <w:tcW w:w="2660" w:type="dxa"/>
            <w:vMerge/>
            <w:shd w:val="clear" w:color="auto" w:fill="auto"/>
          </w:tcPr>
          <w:p w:rsidR="009000BA" w:rsidRPr="002F26D9" w:rsidRDefault="009000BA" w:rsidP="009000BA">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sz w:val="22"/>
                <w:szCs w:val="20"/>
              </w:rPr>
            </w:pPr>
          </w:p>
        </w:tc>
        <w:tc>
          <w:tcPr>
            <w:tcW w:w="7513" w:type="dxa"/>
            <w:gridSpan w:val="2"/>
            <w:shd w:val="clear" w:color="auto" w:fill="auto"/>
          </w:tcPr>
          <w:p w:rsidR="009000BA" w:rsidRPr="00836AE9" w:rsidRDefault="009000BA" w:rsidP="009000BA">
            <w:pPr>
              <w:pBdr>
                <w:top w:val="nil"/>
                <w:left w:val="nil"/>
                <w:bottom w:val="nil"/>
                <w:right w:val="nil"/>
                <w:between w:val="nil"/>
              </w:pBdr>
              <w:spacing w:line="240" w:lineRule="auto"/>
              <w:ind w:left="-2" w:firstLineChars="0" w:firstLine="0"/>
              <w:rPr>
                <w:color w:val="FF0000"/>
                <w:sz w:val="22"/>
                <w:szCs w:val="20"/>
              </w:rPr>
            </w:pPr>
            <w:r w:rsidRPr="00836AE9">
              <w:rPr>
                <w:color w:val="FF0000"/>
                <w:sz w:val="22"/>
                <w:szCs w:val="20"/>
              </w:rPr>
              <w:t>Практическое занятие 6: Современный состав Архивного фонда Российской Федерации</w:t>
            </w:r>
          </w:p>
        </w:tc>
        <w:tc>
          <w:tcPr>
            <w:tcW w:w="992" w:type="dxa"/>
            <w:shd w:val="clear" w:color="auto" w:fill="auto"/>
          </w:tcPr>
          <w:p w:rsidR="009000BA" w:rsidRPr="00836AE9" w:rsidRDefault="009000BA" w:rsidP="009000BA">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jc w:val="center"/>
              <w:rPr>
                <w:color w:val="FF0000"/>
                <w:sz w:val="22"/>
                <w:szCs w:val="20"/>
              </w:rPr>
            </w:pPr>
            <w:r w:rsidRPr="00836AE9">
              <w:rPr>
                <w:color w:val="FF0000"/>
                <w:sz w:val="22"/>
                <w:szCs w:val="20"/>
              </w:rPr>
              <w:t>2</w:t>
            </w:r>
          </w:p>
        </w:tc>
        <w:tc>
          <w:tcPr>
            <w:tcW w:w="4252" w:type="dxa"/>
            <w:shd w:val="clear" w:color="auto" w:fill="auto"/>
          </w:tcPr>
          <w:p w:rsidR="009000BA" w:rsidRPr="00836AE9" w:rsidRDefault="009000BA" w:rsidP="009000BA">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hanging="2"/>
              <w:jc w:val="center"/>
              <w:rPr>
                <w:color w:val="FF0000"/>
                <w:sz w:val="22"/>
                <w:szCs w:val="20"/>
              </w:rPr>
            </w:pPr>
            <w:r w:rsidRPr="00064F7E">
              <w:rPr>
                <w:color w:val="FF0000"/>
                <w:sz w:val="22"/>
                <w:szCs w:val="20"/>
              </w:rPr>
              <w:t>ПК 2.1, ОК 01, 02, 04, 05, 09</w:t>
            </w:r>
          </w:p>
        </w:tc>
      </w:tr>
      <w:tr w:rsidR="009000BA" w:rsidRPr="002F26D9" w:rsidTr="00423A3A">
        <w:trPr>
          <w:trHeight w:val="393"/>
        </w:trPr>
        <w:tc>
          <w:tcPr>
            <w:tcW w:w="2660" w:type="dxa"/>
            <w:vMerge/>
            <w:shd w:val="clear" w:color="auto" w:fill="auto"/>
          </w:tcPr>
          <w:p w:rsidR="009000BA" w:rsidRPr="002F26D9" w:rsidRDefault="009000BA" w:rsidP="009000BA">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sz w:val="22"/>
                <w:szCs w:val="20"/>
              </w:rPr>
            </w:pPr>
          </w:p>
        </w:tc>
        <w:tc>
          <w:tcPr>
            <w:tcW w:w="7513" w:type="dxa"/>
            <w:gridSpan w:val="2"/>
            <w:shd w:val="clear" w:color="auto" w:fill="auto"/>
          </w:tcPr>
          <w:p w:rsidR="009000BA" w:rsidRDefault="009000BA" w:rsidP="009000BA">
            <w:pPr>
              <w:pBdr>
                <w:top w:val="nil"/>
                <w:left w:val="nil"/>
                <w:bottom w:val="nil"/>
                <w:right w:val="nil"/>
                <w:between w:val="nil"/>
              </w:pBdr>
              <w:spacing w:line="240" w:lineRule="auto"/>
              <w:ind w:left="-2" w:firstLineChars="0" w:firstLine="0"/>
              <w:rPr>
                <w:sz w:val="22"/>
                <w:szCs w:val="20"/>
              </w:rPr>
            </w:pPr>
            <w:r w:rsidRPr="00836AE9">
              <w:rPr>
                <w:color w:val="FF0000"/>
                <w:sz w:val="22"/>
                <w:szCs w:val="20"/>
              </w:rPr>
              <w:t xml:space="preserve">Практическое занятие </w:t>
            </w:r>
            <w:r>
              <w:rPr>
                <w:color w:val="FF0000"/>
                <w:sz w:val="22"/>
                <w:szCs w:val="20"/>
              </w:rPr>
              <w:t>7</w:t>
            </w:r>
            <w:r w:rsidRPr="00836AE9">
              <w:rPr>
                <w:color w:val="FF0000"/>
                <w:sz w:val="22"/>
                <w:szCs w:val="20"/>
              </w:rPr>
              <w:t xml:space="preserve">: </w:t>
            </w:r>
            <w:r>
              <w:rPr>
                <w:color w:val="FF0000"/>
                <w:sz w:val="22"/>
                <w:szCs w:val="20"/>
              </w:rPr>
              <w:t>Классификация документов</w:t>
            </w:r>
            <w:r w:rsidRPr="00836AE9">
              <w:rPr>
                <w:color w:val="FF0000"/>
                <w:sz w:val="22"/>
                <w:szCs w:val="20"/>
              </w:rPr>
              <w:t xml:space="preserve"> Архивного фонда Российской Федерации</w:t>
            </w:r>
          </w:p>
        </w:tc>
        <w:tc>
          <w:tcPr>
            <w:tcW w:w="992" w:type="dxa"/>
            <w:shd w:val="clear" w:color="auto" w:fill="auto"/>
          </w:tcPr>
          <w:p w:rsidR="009000BA" w:rsidRDefault="009000BA" w:rsidP="009000BA">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jc w:val="center"/>
              <w:rPr>
                <w:sz w:val="22"/>
                <w:szCs w:val="20"/>
              </w:rPr>
            </w:pPr>
            <w:r w:rsidRPr="00836AE9">
              <w:rPr>
                <w:color w:val="FF0000"/>
                <w:sz w:val="22"/>
                <w:szCs w:val="20"/>
              </w:rPr>
              <w:t>2</w:t>
            </w:r>
          </w:p>
        </w:tc>
        <w:tc>
          <w:tcPr>
            <w:tcW w:w="4252" w:type="dxa"/>
            <w:shd w:val="clear" w:color="auto" w:fill="auto"/>
          </w:tcPr>
          <w:p w:rsidR="009000BA" w:rsidRPr="007A6CF3" w:rsidRDefault="009000BA" w:rsidP="009000BA">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hanging="2"/>
              <w:jc w:val="center"/>
              <w:rPr>
                <w:sz w:val="22"/>
                <w:szCs w:val="20"/>
              </w:rPr>
            </w:pPr>
            <w:r w:rsidRPr="00064F7E">
              <w:rPr>
                <w:color w:val="FF0000"/>
                <w:sz w:val="22"/>
                <w:szCs w:val="20"/>
              </w:rPr>
              <w:t>ПК 2.1, ОК 01, 02, 04, 05, 09</w:t>
            </w:r>
          </w:p>
        </w:tc>
      </w:tr>
      <w:tr w:rsidR="009000BA" w:rsidRPr="002F26D9" w:rsidTr="009000BA">
        <w:trPr>
          <w:trHeight w:val="393"/>
        </w:trPr>
        <w:tc>
          <w:tcPr>
            <w:tcW w:w="2660" w:type="dxa"/>
            <w:vMerge/>
            <w:shd w:val="clear" w:color="auto" w:fill="auto"/>
          </w:tcPr>
          <w:p w:rsidR="009000BA" w:rsidRPr="002F26D9" w:rsidRDefault="009000BA" w:rsidP="009000BA">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sz w:val="22"/>
                <w:szCs w:val="20"/>
              </w:rPr>
            </w:pPr>
          </w:p>
        </w:tc>
        <w:tc>
          <w:tcPr>
            <w:tcW w:w="425" w:type="dxa"/>
            <w:shd w:val="clear" w:color="auto" w:fill="auto"/>
          </w:tcPr>
          <w:p w:rsidR="009000BA" w:rsidRDefault="009000BA" w:rsidP="009000BA">
            <w:pPr>
              <w:pBdr>
                <w:top w:val="nil"/>
                <w:left w:val="nil"/>
                <w:bottom w:val="nil"/>
                <w:right w:val="nil"/>
                <w:between w:val="nil"/>
              </w:pBdr>
              <w:spacing w:line="240" w:lineRule="auto"/>
              <w:ind w:left="-2" w:firstLineChars="0" w:firstLine="0"/>
              <w:rPr>
                <w:sz w:val="22"/>
                <w:szCs w:val="20"/>
              </w:rPr>
            </w:pPr>
            <w:r>
              <w:rPr>
                <w:sz w:val="22"/>
                <w:szCs w:val="20"/>
              </w:rPr>
              <w:t>8</w:t>
            </w:r>
          </w:p>
        </w:tc>
        <w:tc>
          <w:tcPr>
            <w:tcW w:w="7088" w:type="dxa"/>
            <w:shd w:val="clear" w:color="auto" w:fill="auto"/>
          </w:tcPr>
          <w:p w:rsidR="009000BA" w:rsidRDefault="009000BA" w:rsidP="009000BA">
            <w:pPr>
              <w:pBdr>
                <w:top w:val="nil"/>
                <w:left w:val="nil"/>
                <w:bottom w:val="nil"/>
                <w:right w:val="nil"/>
                <w:between w:val="nil"/>
              </w:pBdr>
              <w:spacing w:line="240" w:lineRule="auto"/>
              <w:ind w:left="-2" w:firstLineChars="0" w:firstLine="0"/>
              <w:rPr>
                <w:sz w:val="22"/>
                <w:szCs w:val="20"/>
              </w:rPr>
            </w:pPr>
            <w:r>
              <w:rPr>
                <w:sz w:val="22"/>
                <w:szCs w:val="20"/>
              </w:rPr>
              <w:t>Комплектование Архивного фонда Российской Федерации</w:t>
            </w:r>
          </w:p>
        </w:tc>
        <w:tc>
          <w:tcPr>
            <w:tcW w:w="992" w:type="dxa"/>
            <w:shd w:val="clear" w:color="auto" w:fill="auto"/>
          </w:tcPr>
          <w:p w:rsidR="009000BA" w:rsidRDefault="009000BA" w:rsidP="009000BA">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jc w:val="center"/>
              <w:rPr>
                <w:sz w:val="22"/>
                <w:szCs w:val="20"/>
              </w:rPr>
            </w:pPr>
            <w:r>
              <w:rPr>
                <w:sz w:val="22"/>
                <w:szCs w:val="20"/>
              </w:rPr>
              <w:t>2</w:t>
            </w:r>
          </w:p>
        </w:tc>
        <w:tc>
          <w:tcPr>
            <w:tcW w:w="4252" w:type="dxa"/>
            <w:shd w:val="clear" w:color="auto" w:fill="auto"/>
          </w:tcPr>
          <w:p w:rsidR="009000BA" w:rsidRPr="007A6CF3" w:rsidRDefault="009000BA" w:rsidP="009000BA">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hanging="2"/>
              <w:jc w:val="center"/>
              <w:rPr>
                <w:sz w:val="22"/>
                <w:szCs w:val="20"/>
              </w:rPr>
            </w:pPr>
            <w:r w:rsidRPr="009000BA">
              <w:rPr>
                <w:sz w:val="22"/>
                <w:szCs w:val="22"/>
              </w:rPr>
              <w:t>ПК 2.1, ОК 01, 02, 04, 05, 09</w:t>
            </w:r>
          </w:p>
        </w:tc>
      </w:tr>
      <w:tr w:rsidR="009000BA" w:rsidRPr="002F26D9" w:rsidTr="00423A3A">
        <w:trPr>
          <w:trHeight w:val="393"/>
        </w:trPr>
        <w:tc>
          <w:tcPr>
            <w:tcW w:w="2660" w:type="dxa"/>
            <w:vMerge/>
            <w:shd w:val="clear" w:color="auto" w:fill="auto"/>
          </w:tcPr>
          <w:p w:rsidR="009000BA" w:rsidRPr="002F26D9" w:rsidRDefault="009000BA" w:rsidP="009000BA">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sz w:val="22"/>
                <w:szCs w:val="20"/>
              </w:rPr>
            </w:pPr>
          </w:p>
        </w:tc>
        <w:tc>
          <w:tcPr>
            <w:tcW w:w="7513" w:type="dxa"/>
            <w:gridSpan w:val="2"/>
            <w:shd w:val="clear" w:color="auto" w:fill="auto"/>
          </w:tcPr>
          <w:p w:rsidR="009000BA" w:rsidRDefault="009000BA" w:rsidP="009000BA">
            <w:pPr>
              <w:pBdr>
                <w:top w:val="nil"/>
                <w:left w:val="nil"/>
                <w:bottom w:val="nil"/>
                <w:right w:val="nil"/>
                <w:between w:val="nil"/>
              </w:pBdr>
              <w:spacing w:line="240" w:lineRule="auto"/>
              <w:ind w:left="-2" w:firstLineChars="0" w:firstLine="0"/>
              <w:rPr>
                <w:sz w:val="22"/>
                <w:szCs w:val="20"/>
              </w:rPr>
            </w:pPr>
            <w:r w:rsidRPr="00836AE9">
              <w:rPr>
                <w:color w:val="FF0000"/>
                <w:sz w:val="22"/>
                <w:szCs w:val="20"/>
              </w:rPr>
              <w:t xml:space="preserve">Практическое занятие </w:t>
            </w:r>
            <w:r>
              <w:rPr>
                <w:color w:val="FF0000"/>
                <w:sz w:val="22"/>
                <w:szCs w:val="20"/>
              </w:rPr>
              <w:t>8</w:t>
            </w:r>
            <w:r w:rsidRPr="00836AE9">
              <w:rPr>
                <w:color w:val="FF0000"/>
                <w:sz w:val="22"/>
                <w:szCs w:val="20"/>
              </w:rPr>
              <w:t xml:space="preserve">: </w:t>
            </w:r>
            <w:r>
              <w:rPr>
                <w:color w:val="FF0000"/>
                <w:sz w:val="22"/>
                <w:szCs w:val="20"/>
              </w:rPr>
              <w:t>Списки источников комплектования</w:t>
            </w:r>
          </w:p>
        </w:tc>
        <w:tc>
          <w:tcPr>
            <w:tcW w:w="992" w:type="dxa"/>
            <w:shd w:val="clear" w:color="auto" w:fill="auto"/>
          </w:tcPr>
          <w:p w:rsidR="009000BA" w:rsidRDefault="009000BA" w:rsidP="009000BA">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jc w:val="center"/>
              <w:rPr>
                <w:sz w:val="22"/>
                <w:szCs w:val="20"/>
              </w:rPr>
            </w:pPr>
            <w:r w:rsidRPr="00836AE9">
              <w:rPr>
                <w:color w:val="FF0000"/>
                <w:sz w:val="22"/>
                <w:szCs w:val="20"/>
              </w:rPr>
              <w:t>2</w:t>
            </w:r>
          </w:p>
        </w:tc>
        <w:tc>
          <w:tcPr>
            <w:tcW w:w="4252" w:type="dxa"/>
            <w:shd w:val="clear" w:color="auto" w:fill="auto"/>
          </w:tcPr>
          <w:p w:rsidR="009000BA" w:rsidRPr="007A6CF3" w:rsidRDefault="009000BA" w:rsidP="009000BA">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hanging="2"/>
              <w:jc w:val="center"/>
              <w:rPr>
                <w:sz w:val="22"/>
                <w:szCs w:val="20"/>
              </w:rPr>
            </w:pPr>
            <w:r w:rsidRPr="0009256D">
              <w:rPr>
                <w:color w:val="FF0000"/>
                <w:sz w:val="22"/>
                <w:szCs w:val="20"/>
              </w:rPr>
              <w:t>ПК 2.1, ОК 01, 02, 04, 05, 09</w:t>
            </w:r>
          </w:p>
        </w:tc>
      </w:tr>
      <w:tr w:rsidR="009000BA" w:rsidRPr="002F26D9" w:rsidTr="00423A3A">
        <w:trPr>
          <w:trHeight w:val="393"/>
        </w:trPr>
        <w:tc>
          <w:tcPr>
            <w:tcW w:w="2660" w:type="dxa"/>
            <w:vMerge/>
            <w:shd w:val="clear" w:color="auto" w:fill="auto"/>
          </w:tcPr>
          <w:p w:rsidR="009000BA" w:rsidRPr="002F26D9" w:rsidRDefault="009000BA" w:rsidP="009000BA">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sz w:val="22"/>
                <w:szCs w:val="20"/>
              </w:rPr>
            </w:pPr>
          </w:p>
        </w:tc>
        <w:tc>
          <w:tcPr>
            <w:tcW w:w="7513" w:type="dxa"/>
            <w:gridSpan w:val="2"/>
            <w:shd w:val="clear" w:color="auto" w:fill="auto"/>
          </w:tcPr>
          <w:p w:rsidR="009000BA" w:rsidRDefault="009000BA" w:rsidP="009000BA">
            <w:pPr>
              <w:pBdr>
                <w:top w:val="nil"/>
                <w:left w:val="nil"/>
                <w:bottom w:val="nil"/>
                <w:right w:val="nil"/>
                <w:between w:val="nil"/>
              </w:pBdr>
              <w:spacing w:line="240" w:lineRule="auto"/>
              <w:ind w:left="-2" w:firstLineChars="0" w:firstLine="0"/>
              <w:rPr>
                <w:sz w:val="22"/>
                <w:szCs w:val="20"/>
              </w:rPr>
            </w:pPr>
            <w:r w:rsidRPr="00836AE9">
              <w:rPr>
                <w:color w:val="FF0000"/>
                <w:sz w:val="22"/>
                <w:szCs w:val="20"/>
              </w:rPr>
              <w:t xml:space="preserve">Практическое занятие </w:t>
            </w:r>
            <w:r>
              <w:rPr>
                <w:color w:val="FF0000"/>
                <w:sz w:val="22"/>
                <w:szCs w:val="20"/>
              </w:rPr>
              <w:t>9</w:t>
            </w:r>
            <w:r w:rsidRPr="00836AE9">
              <w:rPr>
                <w:color w:val="FF0000"/>
                <w:sz w:val="22"/>
                <w:szCs w:val="20"/>
              </w:rPr>
              <w:t xml:space="preserve">: </w:t>
            </w:r>
            <w:r>
              <w:rPr>
                <w:color w:val="FF0000"/>
                <w:sz w:val="22"/>
                <w:szCs w:val="20"/>
              </w:rPr>
              <w:t>Анализ работы Федерального архивного агентства</w:t>
            </w:r>
          </w:p>
        </w:tc>
        <w:tc>
          <w:tcPr>
            <w:tcW w:w="992" w:type="dxa"/>
            <w:shd w:val="clear" w:color="auto" w:fill="auto"/>
          </w:tcPr>
          <w:p w:rsidR="009000BA" w:rsidRDefault="009000BA" w:rsidP="009000BA">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jc w:val="center"/>
              <w:rPr>
                <w:sz w:val="22"/>
                <w:szCs w:val="20"/>
              </w:rPr>
            </w:pPr>
            <w:r w:rsidRPr="00836AE9">
              <w:rPr>
                <w:color w:val="FF0000"/>
                <w:sz w:val="22"/>
                <w:szCs w:val="20"/>
              </w:rPr>
              <w:t>2</w:t>
            </w:r>
          </w:p>
        </w:tc>
        <w:tc>
          <w:tcPr>
            <w:tcW w:w="4252" w:type="dxa"/>
            <w:shd w:val="clear" w:color="auto" w:fill="auto"/>
          </w:tcPr>
          <w:p w:rsidR="009000BA" w:rsidRPr="007A6CF3" w:rsidRDefault="009000BA" w:rsidP="009000BA">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hanging="2"/>
              <w:jc w:val="center"/>
              <w:rPr>
                <w:sz w:val="22"/>
                <w:szCs w:val="20"/>
              </w:rPr>
            </w:pPr>
            <w:r w:rsidRPr="0009256D">
              <w:rPr>
                <w:color w:val="FF0000"/>
                <w:sz w:val="22"/>
                <w:szCs w:val="20"/>
              </w:rPr>
              <w:t>ПК 2.1, ОК 01, 02, 04, 05, 09</w:t>
            </w:r>
          </w:p>
        </w:tc>
      </w:tr>
      <w:tr w:rsidR="009000BA" w:rsidRPr="002F26D9" w:rsidTr="009000BA">
        <w:trPr>
          <w:trHeight w:val="393"/>
        </w:trPr>
        <w:tc>
          <w:tcPr>
            <w:tcW w:w="2660" w:type="dxa"/>
            <w:vMerge/>
            <w:shd w:val="clear" w:color="auto" w:fill="auto"/>
          </w:tcPr>
          <w:p w:rsidR="009000BA" w:rsidRPr="002F26D9" w:rsidRDefault="009000BA" w:rsidP="009000BA">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sz w:val="22"/>
                <w:szCs w:val="20"/>
              </w:rPr>
            </w:pPr>
          </w:p>
        </w:tc>
        <w:tc>
          <w:tcPr>
            <w:tcW w:w="425" w:type="dxa"/>
            <w:shd w:val="clear" w:color="auto" w:fill="auto"/>
          </w:tcPr>
          <w:p w:rsidR="009000BA" w:rsidRDefault="009000BA" w:rsidP="009000BA">
            <w:pPr>
              <w:pBdr>
                <w:top w:val="nil"/>
                <w:left w:val="nil"/>
                <w:bottom w:val="nil"/>
                <w:right w:val="nil"/>
                <w:between w:val="nil"/>
              </w:pBdr>
              <w:spacing w:line="240" w:lineRule="auto"/>
              <w:ind w:left="-2" w:firstLineChars="0" w:firstLine="0"/>
              <w:rPr>
                <w:sz w:val="22"/>
                <w:szCs w:val="20"/>
              </w:rPr>
            </w:pPr>
            <w:r>
              <w:rPr>
                <w:sz w:val="22"/>
                <w:szCs w:val="20"/>
              </w:rPr>
              <w:t>9</w:t>
            </w:r>
          </w:p>
        </w:tc>
        <w:tc>
          <w:tcPr>
            <w:tcW w:w="7088" w:type="dxa"/>
            <w:shd w:val="clear" w:color="auto" w:fill="auto"/>
          </w:tcPr>
          <w:p w:rsidR="009000BA" w:rsidRDefault="009000BA" w:rsidP="009000BA">
            <w:pPr>
              <w:pBdr>
                <w:top w:val="nil"/>
                <w:left w:val="nil"/>
                <w:bottom w:val="nil"/>
                <w:right w:val="nil"/>
                <w:between w:val="nil"/>
              </w:pBdr>
              <w:spacing w:line="240" w:lineRule="auto"/>
              <w:ind w:left="-2" w:firstLineChars="0" w:firstLine="0"/>
              <w:rPr>
                <w:sz w:val="22"/>
                <w:szCs w:val="20"/>
              </w:rPr>
            </w:pPr>
            <w:r>
              <w:rPr>
                <w:sz w:val="22"/>
                <w:szCs w:val="20"/>
              </w:rPr>
              <w:t xml:space="preserve">Архивная зарубежная </w:t>
            </w:r>
            <w:proofErr w:type="spellStart"/>
            <w:r>
              <w:rPr>
                <w:sz w:val="22"/>
                <w:szCs w:val="20"/>
              </w:rPr>
              <w:t>Россика</w:t>
            </w:r>
            <w:proofErr w:type="spellEnd"/>
          </w:p>
        </w:tc>
        <w:tc>
          <w:tcPr>
            <w:tcW w:w="992" w:type="dxa"/>
            <w:shd w:val="clear" w:color="auto" w:fill="auto"/>
          </w:tcPr>
          <w:p w:rsidR="009000BA" w:rsidRDefault="009000BA" w:rsidP="009000BA">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jc w:val="center"/>
              <w:rPr>
                <w:sz w:val="22"/>
                <w:szCs w:val="20"/>
              </w:rPr>
            </w:pPr>
            <w:r>
              <w:rPr>
                <w:sz w:val="22"/>
                <w:szCs w:val="20"/>
              </w:rPr>
              <w:t>2</w:t>
            </w:r>
          </w:p>
        </w:tc>
        <w:tc>
          <w:tcPr>
            <w:tcW w:w="4252" w:type="dxa"/>
            <w:shd w:val="clear" w:color="auto" w:fill="auto"/>
          </w:tcPr>
          <w:p w:rsidR="009000BA" w:rsidRPr="007A6CF3" w:rsidRDefault="009000BA" w:rsidP="009000BA">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hanging="2"/>
              <w:jc w:val="center"/>
              <w:rPr>
                <w:sz w:val="22"/>
                <w:szCs w:val="20"/>
              </w:rPr>
            </w:pPr>
            <w:r w:rsidRPr="009000BA">
              <w:rPr>
                <w:sz w:val="22"/>
                <w:szCs w:val="22"/>
              </w:rPr>
              <w:t>ПК 2.1, ОК 01, 02, 04, 05, 09</w:t>
            </w:r>
          </w:p>
        </w:tc>
      </w:tr>
      <w:tr w:rsidR="009000BA" w:rsidRPr="002F26D9" w:rsidTr="00423A3A">
        <w:trPr>
          <w:trHeight w:val="393"/>
        </w:trPr>
        <w:tc>
          <w:tcPr>
            <w:tcW w:w="2660" w:type="dxa"/>
            <w:vMerge/>
            <w:shd w:val="clear" w:color="auto" w:fill="auto"/>
          </w:tcPr>
          <w:p w:rsidR="009000BA" w:rsidRPr="002F26D9" w:rsidRDefault="009000BA" w:rsidP="009000BA">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sz w:val="22"/>
                <w:szCs w:val="20"/>
              </w:rPr>
            </w:pPr>
          </w:p>
        </w:tc>
        <w:tc>
          <w:tcPr>
            <w:tcW w:w="7513" w:type="dxa"/>
            <w:gridSpan w:val="2"/>
            <w:shd w:val="clear" w:color="auto" w:fill="auto"/>
          </w:tcPr>
          <w:p w:rsidR="009000BA" w:rsidRDefault="009000BA" w:rsidP="009000BA">
            <w:pPr>
              <w:pBdr>
                <w:top w:val="nil"/>
                <w:left w:val="nil"/>
                <w:bottom w:val="nil"/>
                <w:right w:val="nil"/>
                <w:between w:val="nil"/>
              </w:pBdr>
              <w:spacing w:line="240" w:lineRule="auto"/>
              <w:ind w:left="-2" w:firstLineChars="0" w:firstLine="0"/>
              <w:rPr>
                <w:sz w:val="22"/>
                <w:szCs w:val="20"/>
              </w:rPr>
            </w:pPr>
            <w:r w:rsidRPr="00836AE9">
              <w:rPr>
                <w:i/>
                <w:iCs/>
                <w:color w:val="007434"/>
                <w:sz w:val="22"/>
                <w:szCs w:val="20"/>
              </w:rPr>
              <w:t xml:space="preserve">Самостоятельная работа </w:t>
            </w:r>
            <w:r>
              <w:rPr>
                <w:i/>
                <w:iCs/>
                <w:color w:val="007434"/>
                <w:sz w:val="22"/>
                <w:szCs w:val="20"/>
              </w:rPr>
              <w:t>4</w:t>
            </w:r>
            <w:r w:rsidRPr="00836AE9">
              <w:rPr>
                <w:i/>
                <w:iCs/>
                <w:color w:val="007434"/>
                <w:sz w:val="22"/>
                <w:szCs w:val="20"/>
              </w:rPr>
              <w:t xml:space="preserve">: </w:t>
            </w:r>
            <w:r>
              <w:rPr>
                <w:i/>
                <w:iCs/>
                <w:color w:val="007434"/>
                <w:sz w:val="22"/>
                <w:szCs w:val="20"/>
              </w:rPr>
              <w:t>Характеристика формирования  архивного фонда на примере стран Европы и Азии</w:t>
            </w:r>
          </w:p>
        </w:tc>
        <w:tc>
          <w:tcPr>
            <w:tcW w:w="992" w:type="dxa"/>
            <w:shd w:val="clear" w:color="auto" w:fill="auto"/>
          </w:tcPr>
          <w:p w:rsidR="009000BA" w:rsidRDefault="009000BA" w:rsidP="009000BA">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jc w:val="center"/>
              <w:rPr>
                <w:sz w:val="22"/>
                <w:szCs w:val="20"/>
              </w:rPr>
            </w:pPr>
            <w:r w:rsidRPr="00836AE9">
              <w:rPr>
                <w:i/>
                <w:iCs/>
                <w:color w:val="007434"/>
                <w:sz w:val="22"/>
                <w:szCs w:val="20"/>
              </w:rPr>
              <w:t>2</w:t>
            </w:r>
          </w:p>
        </w:tc>
        <w:tc>
          <w:tcPr>
            <w:tcW w:w="4252" w:type="dxa"/>
            <w:shd w:val="clear" w:color="auto" w:fill="auto"/>
          </w:tcPr>
          <w:p w:rsidR="009000BA" w:rsidRPr="007A6CF3" w:rsidRDefault="009000BA" w:rsidP="009000BA">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hanging="2"/>
              <w:jc w:val="center"/>
              <w:rPr>
                <w:sz w:val="22"/>
                <w:szCs w:val="20"/>
              </w:rPr>
            </w:pPr>
            <w:r w:rsidRPr="004A37C6">
              <w:rPr>
                <w:i/>
                <w:iCs/>
                <w:color w:val="007434"/>
                <w:sz w:val="22"/>
                <w:szCs w:val="20"/>
              </w:rPr>
              <w:t>ПК 2.1, ОК 01, 02, 04, 05, 09</w:t>
            </w:r>
          </w:p>
        </w:tc>
      </w:tr>
      <w:tr w:rsidR="009000BA" w:rsidRPr="002F26D9" w:rsidTr="00423A3A">
        <w:trPr>
          <w:trHeight w:val="393"/>
        </w:trPr>
        <w:tc>
          <w:tcPr>
            <w:tcW w:w="2660" w:type="dxa"/>
            <w:vMerge/>
            <w:shd w:val="clear" w:color="auto" w:fill="auto"/>
          </w:tcPr>
          <w:p w:rsidR="009000BA" w:rsidRPr="002F26D9" w:rsidRDefault="009000BA" w:rsidP="009000BA">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sz w:val="22"/>
                <w:szCs w:val="20"/>
              </w:rPr>
            </w:pPr>
          </w:p>
        </w:tc>
        <w:tc>
          <w:tcPr>
            <w:tcW w:w="7513" w:type="dxa"/>
            <w:gridSpan w:val="2"/>
            <w:shd w:val="clear" w:color="auto" w:fill="auto"/>
          </w:tcPr>
          <w:p w:rsidR="009000BA" w:rsidRPr="00836AE9" w:rsidRDefault="009000BA" w:rsidP="009000BA">
            <w:pPr>
              <w:pBdr>
                <w:top w:val="nil"/>
                <w:left w:val="nil"/>
                <w:bottom w:val="nil"/>
                <w:right w:val="nil"/>
                <w:between w:val="nil"/>
              </w:pBdr>
              <w:spacing w:line="240" w:lineRule="auto"/>
              <w:ind w:left="-2" w:firstLineChars="0" w:firstLine="0"/>
              <w:rPr>
                <w:i/>
                <w:iCs/>
                <w:color w:val="007434"/>
                <w:sz w:val="22"/>
                <w:szCs w:val="20"/>
              </w:rPr>
            </w:pPr>
            <w:r w:rsidRPr="00836AE9">
              <w:rPr>
                <w:i/>
                <w:iCs/>
                <w:color w:val="007434"/>
                <w:sz w:val="22"/>
                <w:szCs w:val="20"/>
              </w:rPr>
              <w:t xml:space="preserve">Самостоятельная работа </w:t>
            </w:r>
            <w:r>
              <w:rPr>
                <w:i/>
                <w:iCs/>
                <w:color w:val="007434"/>
                <w:sz w:val="22"/>
                <w:szCs w:val="20"/>
              </w:rPr>
              <w:t>5</w:t>
            </w:r>
            <w:r w:rsidRPr="00836AE9">
              <w:rPr>
                <w:i/>
                <w:iCs/>
                <w:color w:val="007434"/>
                <w:sz w:val="22"/>
                <w:szCs w:val="20"/>
              </w:rPr>
              <w:t xml:space="preserve">: </w:t>
            </w:r>
            <w:r>
              <w:rPr>
                <w:i/>
                <w:iCs/>
                <w:color w:val="007434"/>
                <w:sz w:val="22"/>
                <w:szCs w:val="20"/>
              </w:rPr>
              <w:t>Характеристика формирования  архивного фонда на примере стран Европы и Азии</w:t>
            </w:r>
          </w:p>
        </w:tc>
        <w:tc>
          <w:tcPr>
            <w:tcW w:w="992" w:type="dxa"/>
            <w:shd w:val="clear" w:color="auto" w:fill="auto"/>
          </w:tcPr>
          <w:p w:rsidR="009000BA" w:rsidRPr="00836AE9" w:rsidRDefault="009000BA" w:rsidP="009000BA">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jc w:val="center"/>
              <w:rPr>
                <w:i/>
                <w:iCs/>
                <w:color w:val="007434"/>
                <w:sz w:val="22"/>
                <w:szCs w:val="20"/>
              </w:rPr>
            </w:pPr>
            <w:r w:rsidRPr="00836AE9">
              <w:rPr>
                <w:i/>
                <w:iCs/>
                <w:color w:val="007434"/>
                <w:sz w:val="22"/>
                <w:szCs w:val="20"/>
              </w:rPr>
              <w:t>2</w:t>
            </w:r>
          </w:p>
        </w:tc>
        <w:tc>
          <w:tcPr>
            <w:tcW w:w="4252" w:type="dxa"/>
            <w:shd w:val="clear" w:color="auto" w:fill="auto"/>
          </w:tcPr>
          <w:p w:rsidR="009000BA" w:rsidRPr="00836AE9" w:rsidRDefault="009000BA" w:rsidP="009000BA">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hanging="2"/>
              <w:jc w:val="center"/>
              <w:rPr>
                <w:i/>
                <w:iCs/>
                <w:color w:val="007434"/>
                <w:sz w:val="22"/>
                <w:szCs w:val="20"/>
              </w:rPr>
            </w:pPr>
            <w:r w:rsidRPr="004A37C6">
              <w:rPr>
                <w:i/>
                <w:iCs/>
                <w:color w:val="007434"/>
                <w:sz w:val="22"/>
                <w:szCs w:val="20"/>
              </w:rPr>
              <w:t>ПК 2.1, ОК 01, 02, 04, 05, 09</w:t>
            </w:r>
          </w:p>
        </w:tc>
      </w:tr>
      <w:tr w:rsidR="009000BA" w:rsidRPr="002F26D9" w:rsidTr="00423A3A">
        <w:trPr>
          <w:trHeight w:val="393"/>
        </w:trPr>
        <w:tc>
          <w:tcPr>
            <w:tcW w:w="2660" w:type="dxa"/>
            <w:vMerge/>
            <w:shd w:val="clear" w:color="auto" w:fill="auto"/>
          </w:tcPr>
          <w:p w:rsidR="009000BA" w:rsidRPr="002F26D9" w:rsidRDefault="009000BA" w:rsidP="009000BA">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sz w:val="22"/>
                <w:szCs w:val="20"/>
              </w:rPr>
            </w:pPr>
          </w:p>
        </w:tc>
        <w:tc>
          <w:tcPr>
            <w:tcW w:w="7513" w:type="dxa"/>
            <w:gridSpan w:val="2"/>
            <w:shd w:val="clear" w:color="auto" w:fill="auto"/>
          </w:tcPr>
          <w:p w:rsidR="009000BA" w:rsidRPr="00836AE9" w:rsidRDefault="009000BA" w:rsidP="009000BA">
            <w:pPr>
              <w:pBdr>
                <w:top w:val="nil"/>
                <w:left w:val="nil"/>
                <w:bottom w:val="nil"/>
                <w:right w:val="nil"/>
                <w:between w:val="nil"/>
              </w:pBdr>
              <w:spacing w:line="240" w:lineRule="auto"/>
              <w:ind w:left="-2" w:firstLineChars="0" w:firstLine="0"/>
              <w:rPr>
                <w:i/>
                <w:iCs/>
                <w:color w:val="007434"/>
                <w:sz w:val="22"/>
                <w:szCs w:val="20"/>
              </w:rPr>
            </w:pPr>
            <w:r w:rsidRPr="00836AE9">
              <w:rPr>
                <w:i/>
                <w:iCs/>
                <w:color w:val="007434"/>
                <w:sz w:val="22"/>
                <w:szCs w:val="20"/>
              </w:rPr>
              <w:t xml:space="preserve">Самостоятельная работа </w:t>
            </w:r>
            <w:r>
              <w:rPr>
                <w:i/>
                <w:iCs/>
                <w:color w:val="007434"/>
                <w:sz w:val="22"/>
                <w:szCs w:val="20"/>
              </w:rPr>
              <w:t>6</w:t>
            </w:r>
            <w:r w:rsidRPr="00836AE9">
              <w:rPr>
                <w:i/>
                <w:iCs/>
                <w:color w:val="007434"/>
                <w:sz w:val="22"/>
                <w:szCs w:val="20"/>
              </w:rPr>
              <w:t xml:space="preserve">: </w:t>
            </w:r>
            <w:r>
              <w:rPr>
                <w:i/>
                <w:iCs/>
                <w:color w:val="007434"/>
                <w:sz w:val="22"/>
                <w:szCs w:val="20"/>
              </w:rPr>
              <w:t>Создание  электронного каталога Архивного фонда  Российской Федерации</w:t>
            </w:r>
          </w:p>
        </w:tc>
        <w:tc>
          <w:tcPr>
            <w:tcW w:w="992" w:type="dxa"/>
            <w:shd w:val="clear" w:color="auto" w:fill="auto"/>
          </w:tcPr>
          <w:p w:rsidR="009000BA" w:rsidRPr="00836AE9" w:rsidRDefault="009000BA" w:rsidP="009000BA">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jc w:val="center"/>
              <w:rPr>
                <w:i/>
                <w:iCs/>
                <w:color w:val="007434"/>
                <w:sz w:val="22"/>
                <w:szCs w:val="20"/>
              </w:rPr>
            </w:pPr>
            <w:r w:rsidRPr="00836AE9">
              <w:rPr>
                <w:i/>
                <w:iCs/>
                <w:color w:val="007434"/>
                <w:sz w:val="22"/>
                <w:szCs w:val="20"/>
              </w:rPr>
              <w:t>2</w:t>
            </w:r>
          </w:p>
        </w:tc>
        <w:tc>
          <w:tcPr>
            <w:tcW w:w="4252" w:type="dxa"/>
            <w:shd w:val="clear" w:color="auto" w:fill="auto"/>
          </w:tcPr>
          <w:p w:rsidR="009000BA" w:rsidRPr="00836AE9" w:rsidRDefault="009000BA" w:rsidP="009000BA">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hanging="2"/>
              <w:jc w:val="center"/>
              <w:rPr>
                <w:i/>
                <w:iCs/>
                <w:color w:val="007434"/>
                <w:sz w:val="22"/>
                <w:szCs w:val="20"/>
              </w:rPr>
            </w:pPr>
            <w:r w:rsidRPr="004A37C6">
              <w:rPr>
                <w:i/>
                <w:iCs/>
                <w:color w:val="007434"/>
                <w:sz w:val="22"/>
                <w:szCs w:val="20"/>
              </w:rPr>
              <w:t>ПК 2.1, ОК 01, 02, 04, 05, 09</w:t>
            </w:r>
          </w:p>
        </w:tc>
      </w:tr>
      <w:tr w:rsidR="009000BA" w:rsidRPr="002F26D9" w:rsidTr="00423A3A">
        <w:trPr>
          <w:trHeight w:val="393"/>
        </w:trPr>
        <w:tc>
          <w:tcPr>
            <w:tcW w:w="2660" w:type="dxa"/>
            <w:vMerge/>
            <w:shd w:val="clear" w:color="auto" w:fill="auto"/>
          </w:tcPr>
          <w:p w:rsidR="009000BA" w:rsidRPr="002F26D9" w:rsidRDefault="009000BA" w:rsidP="009000BA">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sz w:val="22"/>
                <w:szCs w:val="20"/>
              </w:rPr>
            </w:pPr>
          </w:p>
        </w:tc>
        <w:tc>
          <w:tcPr>
            <w:tcW w:w="7513" w:type="dxa"/>
            <w:gridSpan w:val="2"/>
            <w:shd w:val="clear" w:color="auto" w:fill="auto"/>
          </w:tcPr>
          <w:p w:rsidR="009000BA" w:rsidRPr="00836AE9" w:rsidRDefault="009000BA" w:rsidP="009000BA">
            <w:pPr>
              <w:pBdr>
                <w:top w:val="nil"/>
                <w:left w:val="nil"/>
                <w:bottom w:val="nil"/>
                <w:right w:val="nil"/>
                <w:between w:val="nil"/>
              </w:pBdr>
              <w:spacing w:line="240" w:lineRule="auto"/>
              <w:ind w:left="-2" w:firstLineChars="0" w:firstLine="0"/>
              <w:rPr>
                <w:i/>
                <w:iCs/>
                <w:color w:val="007434"/>
                <w:sz w:val="22"/>
                <w:szCs w:val="20"/>
              </w:rPr>
            </w:pPr>
            <w:r w:rsidRPr="00836AE9">
              <w:rPr>
                <w:i/>
                <w:iCs/>
                <w:color w:val="007434"/>
                <w:sz w:val="22"/>
                <w:szCs w:val="20"/>
              </w:rPr>
              <w:t xml:space="preserve">Самостоятельная работа </w:t>
            </w:r>
            <w:r>
              <w:rPr>
                <w:i/>
                <w:iCs/>
                <w:color w:val="007434"/>
                <w:sz w:val="22"/>
                <w:szCs w:val="20"/>
              </w:rPr>
              <w:t>7:Обобщение по темам 1.1.-1.3.</w:t>
            </w:r>
          </w:p>
        </w:tc>
        <w:tc>
          <w:tcPr>
            <w:tcW w:w="992" w:type="dxa"/>
            <w:shd w:val="clear" w:color="auto" w:fill="auto"/>
          </w:tcPr>
          <w:p w:rsidR="009000BA" w:rsidRPr="00836AE9" w:rsidRDefault="009000BA" w:rsidP="009000BA">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jc w:val="center"/>
              <w:rPr>
                <w:i/>
                <w:iCs/>
                <w:color w:val="007434"/>
                <w:sz w:val="22"/>
                <w:szCs w:val="20"/>
              </w:rPr>
            </w:pPr>
            <w:r w:rsidRPr="00836AE9">
              <w:rPr>
                <w:i/>
                <w:iCs/>
                <w:color w:val="007434"/>
                <w:sz w:val="22"/>
                <w:szCs w:val="20"/>
              </w:rPr>
              <w:t>2</w:t>
            </w:r>
          </w:p>
        </w:tc>
        <w:tc>
          <w:tcPr>
            <w:tcW w:w="4252" w:type="dxa"/>
            <w:shd w:val="clear" w:color="auto" w:fill="auto"/>
          </w:tcPr>
          <w:p w:rsidR="009000BA" w:rsidRPr="00836AE9" w:rsidRDefault="009000BA" w:rsidP="009000BA">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hanging="2"/>
              <w:jc w:val="center"/>
              <w:rPr>
                <w:i/>
                <w:iCs/>
                <w:color w:val="007434"/>
                <w:sz w:val="22"/>
                <w:szCs w:val="20"/>
              </w:rPr>
            </w:pPr>
            <w:r w:rsidRPr="004A37C6">
              <w:rPr>
                <w:i/>
                <w:iCs/>
                <w:color w:val="007434"/>
                <w:sz w:val="22"/>
                <w:szCs w:val="20"/>
              </w:rPr>
              <w:t>ПК 2.1, ОК 01, 02, 04, 05, 09</w:t>
            </w:r>
          </w:p>
        </w:tc>
      </w:tr>
      <w:tr w:rsidR="003A5C86" w:rsidRPr="002F26D9" w:rsidTr="009B5E32">
        <w:trPr>
          <w:trHeight w:val="393"/>
        </w:trPr>
        <w:tc>
          <w:tcPr>
            <w:tcW w:w="10173" w:type="dxa"/>
            <w:gridSpan w:val="3"/>
            <w:shd w:val="clear" w:color="auto" w:fill="auto"/>
          </w:tcPr>
          <w:p w:rsidR="003A5C86" w:rsidRDefault="003A5C86" w:rsidP="009000BA">
            <w:pPr>
              <w:pBdr>
                <w:top w:val="nil"/>
                <w:left w:val="nil"/>
                <w:bottom w:val="nil"/>
                <w:right w:val="nil"/>
                <w:between w:val="nil"/>
              </w:pBdr>
              <w:spacing w:line="240" w:lineRule="auto"/>
              <w:ind w:left="-2" w:firstLineChars="0" w:firstLine="0"/>
              <w:rPr>
                <w:sz w:val="22"/>
                <w:szCs w:val="20"/>
              </w:rPr>
            </w:pPr>
            <w:r>
              <w:rPr>
                <w:sz w:val="22"/>
                <w:szCs w:val="20"/>
              </w:rPr>
              <w:t>Дифференцированный зачет по МДК.02.01</w:t>
            </w:r>
          </w:p>
        </w:tc>
        <w:tc>
          <w:tcPr>
            <w:tcW w:w="992" w:type="dxa"/>
            <w:shd w:val="clear" w:color="auto" w:fill="auto"/>
          </w:tcPr>
          <w:p w:rsidR="003A5C86" w:rsidRPr="009000BA" w:rsidRDefault="003A5C86" w:rsidP="009000BA">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jc w:val="center"/>
              <w:rPr>
                <w:sz w:val="22"/>
                <w:szCs w:val="20"/>
              </w:rPr>
            </w:pPr>
            <w:r>
              <w:rPr>
                <w:sz w:val="22"/>
                <w:szCs w:val="20"/>
              </w:rPr>
              <w:t>2</w:t>
            </w:r>
          </w:p>
        </w:tc>
        <w:tc>
          <w:tcPr>
            <w:tcW w:w="4252" w:type="dxa"/>
            <w:shd w:val="clear" w:color="auto" w:fill="auto"/>
          </w:tcPr>
          <w:p w:rsidR="003A5C86" w:rsidRPr="009000BA" w:rsidRDefault="003A5C86" w:rsidP="009000BA">
            <w:pPr>
              <w:spacing w:before="40" w:after="40"/>
              <w:ind w:left="0" w:hanging="2"/>
              <w:jc w:val="center"/>
              <w:rPr>
                <w:sz w:val="22"/>
                <w:szCs w:val="22"/>
              </w:rPr>
            </w:pPr>
          </w:p>
        </w:tc>
      </w:tr>
      <w:tr w:rsidR="009000BA" w:rsidRPr="002F26D9" w:rsidTr="009000BA">
        <w:trPr>
          <w:trHeight w:val="235"/>
        </w:trPr>
        <w:tc>
          <w:tcPr>
            <w:tcW w:w="15417" w:type="dxa"/>
            <w:gridSpan w:val="5"/>
            <w:shd w:val="clear" w:color="auto" w:fill="DBE5F1" w:themeFill="accent1" w:themeFillTint="33"/>
          </w:tcPr>
          <w:p w:rsidR="009000BA" w:rsidRPr="009000BA" w:rsidRDefault="009000BA" w:rsidP="009000BA">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hanging="2"/>
              <w:rPr>
                <w:b/>
                <w:bCs/>
                <w:sz w:val="22"/>
                <w:szCs w:val="20"/>
              </w:rPr>
            </w:pPr>
            <w:r w:rsidRPr="009000BA">
              <w:rPr>
                <w:b/>
                <w:bCs/>
                <w:sz w:val="22"/>
                <w:szCs w:val="20"/>
              </w:rPr>
              <w:t>МДК 02.02. Государственные, муниципальные архивы и архивы организаций</w:t>
            </w:r>
          </w:p>
        </w:tc>
      </w:tr>
      <w:tr w:rsidR="009000BA" w:rsidRPr="002F26D9" w:rsidTr="009000BA">
        <w:trPr>
          <w:trHeight w:val="254"/>
        </w:trPr>
        <w:tc>
          <w:tcPr>
            <w:tcW w:w="15417" w:type="dxa"/>
            <w:gridSpan w:val="5"/>
            <w:shd w:val="clear" w:color="auto" w:fill="auto"/>
          </w:tcPr>
          <w:p w:rsidR="009000BA" w:rsidRPr="009000BA" w:rsidRDefault="009000BA" w:rsidP="009000BA">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hanging="2"/>
              <w:jc w:val="center"/>
              <w:rPr>
                <w:b/>
                <w:bCs/>
                <w:sz w:val="22"/>
                <w:szCs w:val="20"/>
              </w:rPr>
            </w:pPr>
            <w:r w:rsidRPr="009000BA">
              <w:rPr>
                <w:b/>
                <w:bCs/>
                <w:sz w:val="22"/>
                <w:szCs w:val="20"/>
              </w:rPr>
              <w:t>Раздел 2. Организация деятельности архивов</w:t>
            </w:r>
          </w:p>
        </w:tc>
      </w:tr>
      <w:tr w:rsidR="00FC7F0D" w:rsidRPr="002F26D9" w:rsidTr="00423A3A">
        <w:trPr>
          <w:trHeight w:val="393"/>
        </w:trPr>
        <w:tc>
          <w:tcPr>
            <w:tcW w:w="2660" w:type="dxa"/>
            <w:vMerge w:val="restart"/>
            <w:shd w:val="clear" w:color="auto" w:fill="auto"/>
          </w:tcPr>
          <w:p w:rsidR="00FC7F0D" w:rsidRPr="002F26D9" w:rsidRDefault="00FC7F0D" w:rsidP="009000BA">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sz w:val="22"/>
                <w:szCs w:val="20"/>
              </w:rPr>
            </w:pPr>
            <w:r>
              <w:rPr>
                <w:sz w:val="22"/>
                <w:szCs w:val="20"/>
              </w:rPr>
              <w:t>Тема 2.1. Виды архивов в России</w:t>
            </w:r>
          </w:p>
        </w:tc>
        <w:tc>
          <w:tcPr>
            <w:tcW w:w="7513" w:type="dxa"/>
            <w:gridSpan w:val="2"/>
            <w:shd w:val="clear" w:color="auto" w:fill="auto"/>
          </w:tcPr>
          <w:p w:rsidR="00FC7F0D" w:rsidRPr="009000BA" w:rsidRDefault="00FC7F0D" w:rsidP="009000BA">
            <w:pPr>
              <w:pBdr>
                <w:top w:val="nil"/>
                <w:left w:val="nil"/>
                <w:bottom w:val="nil"/>
                <w:right w:val="nil"/>
                <w:between w:val="nil"/>
              </w:pBdr>
              <w:spacing w:line="240" w:lineRule="auto"/>
              <w:ind w:left="-2" w:firstLineChars="0" w:firstLine="0"/>
              <w:rPr>
                <w:b/>
                <w:i/>
                <w:sz w:val="22"/>
                <w:szCs w:val="20"/>
              </w:rPr>
            </w:pPr>
            <w:r w:rsidRPr="009000BA">
              <w:rPr>
                <w:b/>
                <w:i/>
                <w:sz w:val="22"/>
                <w:szCs w:val="20"/>
              </w:rPr>
              <w:t>Содержание учебного материала</w:t>
            </w:r>
          </w:p>
        </w:tc>
        <w:tc>
          <w:tcPr>
            <w:tcW w:w="5244" w:type="dxa"/>
            <w:gridSpan w:val="2"/>
            <w:shd w:val="clear" w:color="auto" w:fill="auto"/>
          </w:tcPr>
          <w:p w:rsidR="00FC7F0D" w:rsidRPr="009000BA" w:rsidRDefault="00FC7F0D" w:rsidP="009000BA">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hanging="2"/>
              <w:jc w:val="center"/>
              <w:rPr>
                <w:b/>
                <w:i/>
                <w:sz w:val="22"/>
                <w:szCs w:val="20"/>
              </w:rPr>
            </w:pPr>
            <w:r>
              <w:rPr>
                <w:b/>
                <w:i/>
                <w:sz w:val="22"/>
                <w:szCs w:val="20"/>
              </w:rPr>
              <w:t>2</w:t>
            </w:r>
            <w:r w:rsidR="00B21DE6">
              <w:rPr>
                <w:b/>
                <w:i/>
                <w:sz w:val="22"/>
                <w:szCs w:val="20"/>
              </w:rPr>
              <w:t>6</w:t>
            </w:r>
          </w:p>
        </w:tc>
      </w:tr>
      <w:tr w:rsidR="00FC7F0D" w:rsidRPr="002F26D9" w:rsidTr="009000BA">
        <w:trPr>
          <w:trHeight w:val="393"/>
        </w:trPr>
        <w:tc>
          <w:tcPr>
            <w:tcW w:w="2660" w:type="dxa"/>
            <w:vMerge/>
            <w:shd w:val="clear" w:color="auto" w:fill="auto"/>
          </w:tcPr>
          <w:p w:rsidR="00FC7F0D" w:rsidRPr="002F26D9" w:rsidRDefault="00FC7F0D" w:rsidP="00FC7F0D">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sz w:val="22"/>
                <w:szCs w:val="20"/>
              </w:rPr>
            </w:pPr>
          </w:p>
        </w:tc>
        <w:tc>
          <w:tcPr>
            <w:tcW w:w="425" w:type="dxa"/>
            <w:shd w:val="clear" w:color="auto" w:fill="auto"/>
          </w:tcPr>
          <w:p w:rsidR="00FC7F0D" w:rsidRDefault="00FC7F0D" w:rsidP="00FC7F0D">
            <w:pPr>
              <w:pBdr>
                <w:top w:val="nil"/>
                <w:left w:val="nil"/>
                <w:bottom w:val="nil"/>
                <w:right w:val="nil"/>
                <w:between w:val="nil"/>
              </w:pBdr>
              <w:spacing w:line="240" w:lineRule="auto"/>
              <w:ind w:left="-2" w:firstLineChars="0" w:firstLine="0"/>
              <w:rPr>
                <w:sz w:val="22"/>
                <w:szCs w:val="20"/>
              </w:rPr>
            </w:pPr>
            <w:r>
              <w:rPr>
                <w:sz w:val="22"/>
                <w:szCs w:val="20"/>
              </w:rPr>
              <w:t>1</w:t>
            </w:r>
          </w:p>
        </w:tc>
        <w:tc>
          <w:tcPr>
            <w:tcW w:w="7088" w:type="dxa"/>
            <w:shd w:val="clear" w:color="auto" w:fill="auto"/>
          </w:tcPr>
          <w:p w:rsidR="00FC7F0D" w:rsidRDefault="00FC7F0D" w:rsidP="00FC7F0D">
            <w:pPr>
              <w:pBdr>
                <w:top w:val="nil"/>
                <w:left w:val="nil"/>
                <w:bottom w:val="nil"/>
                <w:right w:val="nil"/>
                <w:between w:val="nil"/>
              </w:pBdr>
              <w:spacing w:line="240" w:lineRule="auto"/>
              <w:ind w:left="-2" w:firstLineChars="0" w:firstLine="0"/>
              <w:rPr>
                <w:sz w:val="22"/>
                <w:szCs w:val="20"/>
              </w:rPr>
            </w:pPr>
            <w:r>
              <w:rPr>
                <w:sz w:val="22"/>
                <w:szCs w:val="20"/>
              </w:rPr>
              <w:t>Виды и разновидности архивов. Государственные архивы: виды, задачи, функции</w:t>
            </w:r>
          </w:p>
        </w:tc>
        <w:tc>
          <w:tcPr>
            <w:tcW w:w="992" w:type="dxa"/>
            <w:shd w:val="clear" w:color="auto" w:fill="auto"/>
          </w:tcPr>
          <w:p w:rsidR="00FC7F0D" w:rsidRDefault="00FC7F0D" w:rsidP="00FC7F0D">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jc w:val="center"/>
              <w:rPr>
                <w:sz w:val="22"/>
                <w:szCs w:val="20"/>
              </w:rPr>
            </w:pPr>
            <w:r>
              <w:rPr>
                <w:sz w:val="22"/>
                <w:szCs w:val="20"/>
              </w:rPr>
              <w:t>2</w:t>
            </w:r>
          </w:p>
        </w:tc>
        <w:tc>
          <w:tcPr>
            <w:tcW w:w="4252" w:type="dxa"/>
            <w:shd w:val="clear" w:color="auto" w:fill="auto"/>
          </w:tcPr>
          <w:p w:rsidR="00FC7F0D" w:rsidRPr="007A6CF3" w:rsidRDefault="00FC7F0D" w:rsidP="00FC7F0D">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hanging="2"/>
              <w:jc w:val="center"/>
              <w:rPr>
                <w:sz w:val="22"/>
                <w:szCs w:val="20"/>
              </w:rPr>
            </w:pPr>
            <w:r w:rsidRPr="00AE26E5">
              <w:rPr>
                <w:sz w:val="22"/>
                <w:szCs w:val="22"/>
              </w:rPr>
              <w:t>ПК 2.1, ОК 01, 02, 04, 05, 09</w:t>
            </w:r>
          </w:p>
        </w:tc>
      </w:tr>
      <w:tr w:rsidR="00FC7F0D" w:rsidRPr="002F26D9" w:rsidTr="00FC7F0D">
        <w:trPr>
          <w:trHeight w:val="253"/>
        </w:trPr>
        <w:tc>
          <w:tcPr>
            <w:tcW w:w="2660" w:type="dxa"/>
            <w:vMerge/>
            <w:shd w:val="clear" w:color="auto" w:fill="auto"/>
          </w:tcPr>
          <w:p w:rsidR="00FC7F0D" w:rsidRPr="002F26D9" w:rsidRDefault="00FC7F0D" w:rsidP="00FC7F0D">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sz w:val="22"/>
                <w:szCs w:val="20"/>
              </w:rPr>
            </w:pPr>
          </w:p>
        </w:tc>
        <w:tc>
          <w:tcPr>
            <w:tcW w:w="425" w:type="dxa"/>
            <w:shd w:val="clear" w:color="auto" w:fill="auto"/>
          </w:tcPr>
          <w:p w:rsidR="00FC7F0D" w:rsidRDefault="00FC7F0D" w:rsidP="00FC7F0D">
            <w:pPr>
              <w:pBdr>
                <w:top w:val="nil"/>
                <w:left w:val="nil"/>
                <w:bottom w:val="nil"/>
                <w:right w:val="nil"/>
                <w:between w:val="nil"/>
              </w:pBdr>
              <w:spacing w:line="240" w:lineRule="auto"/>
              <w:ind w:left="-2" w:firstLineChars="0" w:firstLine="0"/>
              <w:rPr>
                <w:sz w:val="22"/>
                <w:szCs w:val="20"/>
              </w:rPr>
            </w:pPr>
            <w:r>
              <w:rPr>
                <w:sz w:val="22"/>
                <w:szCs w:val="20"/>
              </w:rPr>
              <w:t>2</w:t>
            </w:r>
          </w:p>
        </w:tc>
        <w:tc>
          <w:tcPr>
            <w:tcW w:w="7088" w:type="dxa"/>
            <w:shd w:val="clear" w:color="auto" w:fill="auto"/>
          </w:tcPr>
          <w:p w:rsidR="00FC7F0D" w:rsidRDefault="00FC7F0D" w:rsidP="00FC7F0D">
            <w:pPr>
              <w:pBdr>
                <w:top w:val="nil"/>
                <w:left w:val="nil"/>
                <w:bottom w:val="nil"/>
                <w:right w:val="nil"/>
                <w:between w:val="nil"/>
              </w:pBdr>
              <w:spacing w:line="240" w:lineRule="auto"/>
              <w:ind w:left="-2" w:firstLineChars="0" w:firstLine="0"/>
              <w:rPr>
                <w:sz w:val="22"/>
                <w:szCs w:val="20"/>
              </w:rPr>
            </w:pPr>
            <w:r>
              <w:rPr>
                <w:sz w:val="22"/>
                <w:szCs w:val="20"/>
              </w:rPr>
              <w:t>Сеть федеральных государственных архивов</w:t>
            </w:r>
          </w:p>
        </w:tc>
        <w:tc>
          <w:tcPr>
            <w:tcW w:w="992" w:type="dxa"/>
            <w:shd w:val="clear" w:color="auto" w:fill="auto"/>
          </w:tcPr>
          <w:p w:rsidR="00FC7F0D" w:rsidRDefault="00FC7F0D" w:rsidP="00FC7F0D">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jc w:val="center"/>
              <w:rPr>
                <w:sz w:val="22"/>
                <w:szCs w:val="20"/>
              </w:rPr>
            </w:pPr>
            <w:r>
              <w:rPr>
                <w:sz w:val="22"/>
                <w:szCs w:val="20"/>
              </w:rPr>
              <w:t>2</w:t>
            </w:r>
          </w:p>
        </w:tc>
        <w:tc>
          <w:tcPr>
            <w:tcW w:w="4252" w:type="dxa"/>
            <w:shd w:val="clear" w:color="auto" w:fill="auto"/>
          </w:tcPr>
          <w:p w:rsidR="00FC7F0D" w:rsidRPr="007A6CF3" w:rsidRDefault="00FC7F0D" w:rsidP="00FC7F0D">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hanging="2"/>
              <w:jc w:val="center"/>
              <w:rPr>
                <w:sz w:val="22"/>
                <w:szCs w:val="20"/>
              </w:rPr>
            </w:pPr>
            <w:r w:rsidRPr="00AE26E5">
              <w:rPr>
                <w:sz w:val="22"/>
                <w:szCs w:val="22"/>
              </w:rPr>
              <w:t>ПК 2.1, ОК 01, 02, 04, 05, 09</w:t>
            </w:r>
          </w:p>
        </w:tc>
      </w:tr>
      <w:tr w:rsidR="00FC7F0D" w:rsidRPr="002F26D9" w:rsidTr="00423A3A">
        <w:trPr>
          <w:trHeight w:val="393"/>
        </w:trPr>
        <w:tc>
          <w:tcPr>
            <w:tcW w:w="2660" w:type="dxa"/>
            <w:vMerge/>
            <w:shd w:val="clear" w:color="auto" w:fill="auto"/>
          </w:tcPr>
          <w:p w:rsidR="00FC7F0D" w:rsidRPr="002F26D9" w:rsidRDefault="00FC7F0D" w:rsidP="009000BA">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sz w:val="22"/>
                <w:szCs w:val="20"/>
              </w:rPr>
            </w:pPr>
          </w:p>
        </w:tc>
        <w:tc>
          <w:tcPr>
            <w:tcW w:w="7513" w:type="dxa"/>
            <w:gridSpan w:val="2"/>
            <w:shd w:val="clear" w:color="auto" w:fill="auto"/>
          </w:tcPr>
          <w:p w:rsidR="00FC7F0D" w:rsidRPr="00FC7F0D" w:rsidRDefault="00FC7F0D" w:rsidP="009000BA">
            <w:pPr>
              <w:pBdr>
                <w:top w:val="nil"/>
                <w:left w:val="nil"/>
                <w:bottom w:val="nil"/>
                <w:right w:val="nil"/>
                <w:between w:val="nil"/>
              </w:pBdr>
              <w:spacing w:line="240" w:lineRule="auto"/>
              <w:ind w:left="-2" w:firstLineChars="0" w:firstLine="0"/>
              <w:rPr>
                <w:color w:val="FF0000"/>
                <w:sz w:val="22"/>
                <w:szCs w:val="20"/>
              </w:rPr>
            </w:pPr>
            <w:r w:rsidRPr="00FC7F0D">
              <w:rPr>
                <w:color w:val="FF0000"/>
                <w:sz w:val="22"/>
                <w:szCs w:val="20"/>
              </w:rPr>
              <w:t>Практическая работа 1: Сравнительная характеристика муниципальных и ведомственных архивов: виды, задачи, функции</w:t>
            </w:r>
          </w:p>
        </w:tc>
        <w:tc>
          <w:tcPr>
            <w:tcW w:w="992" w:type="dxa"/>
            <w:shd w:val="clear" w:color="auto" w:fill="auto"/>
          </w:tcPr>
          <w:p w:rsidR="00FC7F0D" w:rsidRPr="00FC7F0D" w:rsidRDefault="00FC7F0D" w:rsidP="009000BA">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jc w:val="center"/>
              <w:rPr>
                <w:color w:val="FF0000"/>
                <w:sz w:val="22"/>
                <w:szCs w:val="20"/>
              </w:rPr>
            </w:pPr>
            <w:r w:rsidRPr="00FC7F0D">
              <w:rPr>
                <w:color w:val="FF0000"/>
                <w:sz w:val="22"/>
                <w:szCs w:val="20"/>
              </w:rPr>
              <w:t>2</w:t>
            </w:r>
          </w:p>
        </w:tc>
        <w:tc>
          <w:tcPr>
            <w:tcW w:w="4252" w:type="dxa"/>
            <w:shd w:val="clear" w:color="auto" w:fill="auto"/>
          </w:tcPr>
          <w:p w:rsidR="00FC7F0D" w:rsidRPr="007A6CF3" w:rsidRDefault="00FC7F0D" w:rsidP="009000BA">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hanging="2"/>
              <w:jc w:val="center"/>
              <w:rPr>
                <w:sz w:val="22"/>
                <w:szCs w:val="20"/>
              </w:rPr>
            </w:pPr>
            <w:r w:rsidRPr="0009256D">
              <w:rPr>
                <w:color w:val="FF0000"/>
                <w:sz w:val="22"/>
                <w:szCs w:val="20"/>
              </w:rPr>
              <w:t>ПК 2.1, ОК 01, 02, 04, 05, 09</w:t>
            </w:r>
          </w:p>
        </w:tc>
      </w:tr>
      <w:tr w:rsidR="00FC7F0D" w:rsidRPr="002F26D9" w:rsidTr="009000BA">
        <w:trPr>
          <w:trHeight w:val="393"/>
        </w:trPr>
        <w:tc>
          <w:tcPr>
            <w:tcW w:w="2660" w:type="dxa"/>
            <w:vMerge/>
            <w:shd w:val="clear" w:color="auto" w:fill="auto"/>
          </w:tcPr>
          <w:p w:rsidR="00FC7F0D" w:rsidRPr="002F26D9" w:rsidRDefault="00FC7F0D" w:rsidP="009000BA">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sz w:val="22"/>
                <w:szCs w:val="20"/>
              </w:rPr>
            </w:pPr>
          </w:p>
        </w:tc>
        <w:tc>
          <w:tcPr>
            <w:tcW w:w="425" w:type="dxa"/>
            <w:shd w:val="clear" w:color="auto" w:fill="auto"/>
          </w:tcPr>
          <w:p w:rsidR="00FC7F0D" w:rsidRDefault="00FC7F0D" w:rsidP="009000BA">
            <w:pPr>
              <w:pBdr>
                <w:top w:val="nil"/>
                <w:left w:val="nil"/>
                <w:bottom w:val="nil"/>
                <w:right w:val="nil"/>
                <w:between w:val="nil"/>
              </w:pBdr>
              <w:spacing w:line="240" w:lineRule="auto"/>
              <w:ind w:left="-2" w:firstLineChars="0" w:firstLine="0"/>
              <w:rPr>
                <w:sz w:val="22"/>
                <w:szCs w:val="20"/>
              </w:rPr>
            </w:pPr>
            <w:r>
              <w:rPr>
                <w:sz w:val="22"/>
                <w:szCs w:val="20"/>
              </w:rPr>
              <w:t>3</w:t>
            </w:r>
          </w:p>
        </w:tc>
        <w:tc>
          <w:tcPr>
            <w:tcW w:w="7088" w:type="dxa"/>
            <w:shd w:val="clear" w:color="auto" w:fill="auto"/>
          </w:tcPr>
          <w:p w:rsidR="00FC7F0D" w:rsidRDefault="00FC7F0D" w:rsidP="009000BA">
            <w:pPr>
              <w:pBdr>
                <w:top w:val="nil"/>
                <w:left w:val="nil"/>
                <w:bottom w:val="nil"/>
                <w:right w:val="nil"/>
                <w:between w:val="nil"/>
              </w:pBdr>
              <w:spacing w:line="240" w:lineRule="auto"/>
              <w:ind w:left="-2" w:firstLineChars="0" w:firstLine="0"/>
              <w:rPr>
                <w:sz w:val="22"/>
                <w:szCs w:val="20"/>
              </w:rPr>
            </w:pPr>
            <w:r>
              <w:rPr>
                <w:sz w:val="22"/>
                <w:szCs w:val="20"/>
              </w:rPr>
              <w:t>Архивы организаций: виды, задачи, функции</w:t>
            </w:r>
          </w:p>
        </w:tc>
        <w:tc>
          <w:tcPr>
            <w:tcW w:w="992" w:type="dxa"/>
            <w:shd w:val="clear" w:color="auto" w:fill="auto"/>
          </w:tcPr>
          <w:p w:rsidR="00FC7F0D" w:rsidRDefault="00FC7F0D" w:rsidP="009000BA">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jc w:val="center"/>
              <w:rPr>
                <w:sz w:val="22"/>
                <w:szCs w:val="20"/>
              </w:rPr>
            </w:pPr>
            <w:r>
              <w:rPr>
                <w:sz w:val="22"/>
                <w:szCs w:val="20"/>
              </w:rPr>
              <w:t>2</w:t>
            </w:r>
          </w:p>
        </w:tc>
        <w:tc>
          <w:tcPr>
            <w:tcW w:w="4252" w:type="dxa"/>
            <w:shd w:val="clear" w:color="auto" w:fill="auto"/>
          </w:tcPr>
          <w:p w:rsidR="00FC7F0D" w:rsidRPr="007A6CF3" w:rsidRDefault="00FC7F0D" w:rsidP="009000BA">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hanging="2"/>
              <w:jc w:val="center"/>
              <w:rPr>
                <w:sz w:val="22"/>
                <w:szCs w:val="20"/>
              </w:rPr>
            </w:pPr>
            <w:r w:rsidRPr="00AE26E5">
              <w:rPr>
                <w:sz w:val="22"/>
                <w:szCs w:val="22"/>
              </w:rPr>
              <w:t>ПК 2.1, ОК 01, 02, 04, 05, 09</w:t>
            </w:r>
          </w:p>
        </w:tc>
      </w:tr>
      <w:tr w:rsidR="00FC7F0D" w:rsidRPr="002F26D9" w:rsidTr="009000BA">
        <w:trPr>
          <w:trHeight w:val="393"/>
        </w:trPr>
        <w:tc>
          <w:tcPr>
            <w:tcW w:w="2660" w:type="dxa"/>
            <w:vMerge/>
            <w:shd w:val="clear" w:color="auto" w:fill="auto"/>
          </w:tcPr>
          <w:p w:rsidR="00FC7F0D" w:rsidRPr="002F26D9" w:rsidRDefault="00FC7F0D" w:rsidP="009000BA">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sz w:val="22"/>
                <w:szCs w:val="20"/>
              </w:rPr>
            </w:pPr>
          </w:p>
        </w:tc>
        <w:tc>
          <w:tcPr>
            <w:tcW w:w="425" w:type="dxa"/>
            <w:shd w:val="clear" w:color="auto" w:fill="auto"/>
          </w:tcPr>
          <w:p w:rsidR="00FC7F0D" w:rsidRDefault="00FC7F0D" w:rsidP="009000BA">
            <w:pPr>
              <w:pBdr>
                <w:top w:val="nil"/>
                <w:left w:val="nil"/>
                <w:bottom w:val="nil"/>
                <w:right w:val="nil"/>
                <w:between w:val="nil"/>
              </w:pBdr>
              <w:spacing w:line="240" w:lineRule="auto"/>
              <w:ind w:left="-2" w:firstLineChars="0" w:firstLine="0"/>
              <w:rPr>
                <w:sz w:val="22"/>
                <w:szCs w:val="20"/>
              </w:rPr>
            </w:pPr>
            <w:r>
              <w:rPr>
                <w:sz w:val="22"/>
                <w:szCs w:val="20"/>
              </w:rPr>
              <w:t>4</w:t>
            </w:r>
          </w:p>
        </w:tc>
        <w:tc>
          <w:tcPr>
            <w:tcW w:w="7088" w:type="dxa"/>
            <w:shd w:val="clear" w:color="auto" w:fill="auto"/>
          </w:tcPr>
          <w:p w:rsidR="00FC7F0D" w:rsidRDefault="00FC7F0D" w:rsidP="009000BA">
            <w:pPr>
              <w:pBdr>
                <w:top w:val="nil"/>
                <w:left w:val="nil"/>
                <w:bottom w:val="nil"/>
                <w:right w:val="nil"/>
                <w:between w:val="nil"/>
              </w:pBdr>
              <w:spacing w:line="240" w:lineRule="auto"/>
              <w:ind w:left="-2" w:firstLineChars="0" w:firstLine="0"/>
              <w:rPr>
                <w:sz w:val="22"/>
                <w:szCs w:val="20"/>
              </w:rPr>
            </w:pPr>
            <w:r>
              <w:rPr>
                <w:sz w:val="22"/>
                <w:szCs w:val="20"/>
              </w:rPr>
              <w:t>Примерные положения об архивах. Структура архива</w:t>
            </w:r>
          </w:p>
        </w:tc>
        <w:tc>
          <w:tcPr>
            <w:tcW w:w="992" w:type="dxa"/>
            <w:shd w:val="clear" w:color="auto" w:fill="auto"/>
          </w:tcPr>
          <w:p w:rsidR="00FC7F0D" w:rsidRDefault="00FC7F0D" w:rsidP="009000BA">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jc w:val="center"/>
              <w:rPr>
                <w:sz w:val="22"/>
                <w:szCs w:val="20"/>
              </w:rPr>
            </w:pPr>
            <w:r>
              <w:rPr>
                <w:sz w:val="22"/>
                <w:szCs w:val="20"/>
              </w:rPr>
              <w:t>2</w:t>
            </w:r>
          </w:p>
        </w:tc>
        <w:tc>
          <w:tcPr>
            <w:tcW w:w="4252" w:type="dxa"/>
            <w:shd w:val="clear" w:color="auto" w:fill="auto"/>
          </w:tcPr>
          <w:p w:rsidR="00FC7F0D" w:rsidRPr="007A6CF3" w:rsidRDefault="00FC7F0D" w:rsidP="009000BA">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hanging="2"/>
              <w:jc w:val="center"/>
              <w:rPr>
                <w:sz w:val="22"/>
                <w:szCs w:val="20"/>
              </w:rPr>
            </w:pPr>
            <w:r w:rsidRPr="00AE26E5">
              <w:rPr>
                <w:sz w:val="22"/>
                <w:szCs w:val="22"/>
              </w:rPr>
              <w:t>ПК 2.1, ОК 01, 02, 04, 05, 09</w:t>
            </w:r>
          </w:p>
        </w:tc>
      </w:tr>
      <w:tr w:rsidR="00FC7F0D" w:rsidRPr="002F26D9" w:rsidTr="009000BA">
        <w:trPr>
          <w:trHeight w:val="393"/>
        </w:trPr>
        <w:tc>
          <w:tcPr>
            <w:tcW w:w="2660" w:type="dxa"/>
            <w:vMerge/>
            <w:shd w:val="clear" w:color="auto" w:fill="auto"/>
          </w:tcPr>
          <w:p w:rsidR="00FC7F0D" w:rsidRPr="002F26D9" w:rsidRDefault="00FC7F0D" w:rsidP="009000BA">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sz w:val="22"/>
                <w:szCs w:val="20"/>
              </w:rPr>
            </w:pPr>
          </w:p>
        </w:tc>
        <w:tc>
          <w:tcPr>
            <w:tcW w:w="425" w:type="dxa"/>
            <w:shd w:val="clear" w:color="auto" w:fill="auto"/>
          </w:tcPr>
          <w:p w:rsidR="00FC7F0D" w:rsidRDefault="00FC7F0D" w:rsidP="009000BA">
            <w:pPr>
              <w:pBdr>
                <w:top w:val="nil"/>
                <w:left w:val="nil"/>
                <w:bottom w:val="nil"/>
                <w:right w:val="nil"/>
                <w:between w:val="nil"/>
              </w:pBdr>
              <w:spacing w:line="240" w:lineRule="auto"/>
              <w:ind w:left="-2" w:firstLineChars="0" w:firstLine="0"/>
              <w:rPr>
                <w:sz w:val="22"/>
                <w:szCs w:val="20"/>
              </w:rPr>
            </w:pPr>
            <w:r>
              <w:rPr>
                <w:sz w:val="22"/>
                <w:szCs w:val="20"/>
              </w:rPr>
              <w:t>5</w:t>
            </w:r>
          </w:p>
        </w:tc>
        <w:tc>
          <w:tcPr>
            <w:tcW w:w="7088" w:type="dxa"/>
            <w:shd w:val="clear" w:color="auto" w:fill="auto"/>
          </w:tcPr>
          <w:p w:rsidR="00FC7F0D" w:rsidRDefault="00FC7F0D" w:rsidP="009000BA">
            <w:pPr>
              <w:pBdr>
                <w:top w:val="nil"/>
                <w:left w:val="nil"/>
                <w:bottom w:val="nil"/>
                <w:right w:val="nil"/>
                <w:between w:val="nil"/>
              </w:pBdr>
              <w:spacing w:line="240" w:lineRule="auto"/>
              <w:ind w:left="-2" w:firstLineChars="0" w:firstLine="0"/>
              <w:rPr>
                <w:sz w:val="22"/>
                <w:szCs w:val="20"/>
              </w:rPr>
            </w:pPr>
            <w:r>
              <w:rPr>
                <w:sz w:val="22"/>
                <w:szCs w:val="20"/>
              </w:rPr>
              <w:t>Организация труда персонала</w:t>
            </w:r>
          </w:p>
        </w:tc>
        <w:tc>
          <w:tcPr>
            <w:tcW w:w="992" w:type="dxa"/>
            <w:shd w:val="clear" w:color="auto" w:fill="auto"/>
          </w:tcPr>
          <w:p w:rsidR="00FC7F0D" w:rsidRDefault="00FC7F0D" w:rsidP="009000BA">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jc w:val="center"/>
              <w:rPr>
                <w:sz w:val="22"/>
                <w:szCs w:val="20"/>
              </w:rPr>
            </w:pPr>
            <w:r>
              <w:rPr>
                <w:sz w:val="22"/>
                <w:szCs w:val="20"/>
              </w:rPr>
              <w:t>2</w:t>
            </w:r>
          </w:p>
        </w:tc>
        <w:tc>
          <w:tcPr>
            <w:tcW w:w="4252" w:type="dxa"/>
            <w:shd w:val="clear" w:color="auto" w:fill="auto"/>
          </w:tcPr>
          <w:p w:rsidR="00FC7F0D" w:rsidRPr="007A6CF3" w:rsidRDefault="00FC7F0D" w:rsidP="009000BA">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hanging="2"/>
              <w:jc w:val="center"/>
              <w:rPr>
                <w:sz w:val="22"/>
                <w:szCs w:val="20"/>
              </w:rPr>
            </w:pPr>
            <w:r w:rsidRPr="00AE26E5">
              <w:rPr>
                <w:sz w:val="22"/>
                <w:szCs w:val="22"/>
              </w:rPr>
              <w:t>ПК 2.1, ОК 01, 02, 04, 05, 09</w:t>
            </w:r>
          </w:p>
        </w:tc>
      </w:tr>
      <w:tr w:rsidR="00FC7F0D" w:rsidRPr="002F26D9" w:rsidTr="00423A3A">
        <w:trPr>
          <w:trHeight w:val="393"/>
        </w:trPr>
        <w:tc>
          <w:tcPr>
            <w:tcW w:w="2660" w:type="dxa"/>
            <w:vMerge/>
            <w:shd w:val="clear" w:color="auto" w:fill="auto"/>
          </w:tcPr>
          <w:p w:rsidR="00FC7F0D" w:rsidRPr="002F26D9" w:rsidRDefault="00FC7F0D" w:rsidP="00FC7F0D">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sz w:val="22"/>
                <w:szCs w:val="20"/>
              </w:rPr>
            </w:pPr>
          </w:p>
        </w:tc>
        <w:tc>
          <w:tcPr>
            <w:tcW w:w="7513" w:type="dxa"/>
            <w:gridSpan w:val="2"/>
            <w:shd w:val="clear" w:color="auto" w:fill="auto"/>
          </w:tcPr>
          <w:p w:rsidR="00FC7F0D" w:rsidRDefault="00FC7F0D" w:rsidP="00FC7F0D">
            <w:pPr>
              <w:pBdr>
                <w:top w:val="nil"/>
                <w:left w:val="nil"/>
                <w:bottom w:val="nil"/>
                <w:right w:val="nil"/>
                <w:between w:val="nil"/>
              </w:pBdr>
              <w:spacing w:line="240" w:lineRule="auto"/>
              <w:ind w:left="-2" w:firstLineChars="0" w:firstLine="0"/>
              <w:rPr>
                <w:sz w:val="22"/>
                <w:szCs w:val="20"/>
              </w:rPr>
            </w:pPr>
            <w:r w:rsidRPr="00FC7F0D">
              <w:rPr>
                <w:color w:val="FF0000"/>
                <w:sz w:val="22"/>
                <w:szCs w:val="20"/>
              </w:rPr>
              <w:t xml:space="preserve">Практическая работа </w:t>
            </w:r>
            <w:r>
              <w:rPr>
                <w:color w:val="FF0000"/>
                <w:sz w:val="22"/>
                <w:szCs w:val="20"/>
              </w:rPr>
              <w:t>2</w:t>
            </w:r>
            <w:r w:rsidRPr="00FC7F0D">
              <w:rPr>
                <w:color w:val="FF0000"/>
                <w:sz w:val="22"/>
                <w:szCs w:val="20"/>
              </w:rPr>
              <w:t xml:space="preserve">: </w:t>
            </w:r>
            <w:r>
              <w:rPr>
                <w:color w:val="FF0000"/>
                <w:sz w:val="22"/>
                <w:szCs w:val="20"/>
              </w:rPr>
              <w:t>Работа с порталом «Архивы России»</w:t>
            </w:r>
          </w:p>
        </w:tc>
        <w:tc>
          <w:tcPr>
            <w:tcW w:w="992" w:type="dxa"/>
            <w:shd w:val="clear" w:color="auto" w:fill="auto"/>
          </w:tcPr>
          <w:p w:rsidR="00FC7F0D" w:rsidRDefault="00FC7F0D" w:rsidP="00FC7F0D">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jc w:val="center"/>
              <w:rPr>
                <w:sz w:val="22"/>
                <w:szCs w:val="20"/>
              </w:rPr>
            </w:pPr>
            <w:r w:rsidRPr="00FC7F0D">
              <w:rPr>
                <w:color w:val="FF0000"/>
                <w:sz w:val="22"/>
                <w:szCs w:val="20"/>
              </w:rPr>
              <w:t>2</w:t>
            </w:r>
          </w:p>
        </w:tc>
        <w:tc>
          <w:tcPr>
            <w:tcW w:w="4252" w:type="dxa"/>
            <w:shd w:val="clear" w:color="auto" w:fill="auto"/>
          </w:tcPr>
          <w:p w:rsidR="00FC7F0D" w:rsidRPr="00AE26E5" w:rsidRDefault="00FC7F0D" w:rsidP="00FC7F0D">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hanging="2"/>
              <w:jc w:val="center"/>
              <w:rPr>
                <w:sz w:val="22"/>
                <w:szCs w:val="22"/>
              </w:rPr>
            </w:pPr>
            <w:r w:rsidRPr="0009256D">
              <w:rPr>
                <w:color w:val="FF0000"/>
                <w:sz w:val="22"/>
                <w:szCs w:val="20"/>
              </w:rPr>
              <w:t>ПК 2.1, ОК 01, 02, 04, 05, 09</w:t>
            </w:r>
          </w:p>
        </w:tc>
      </w:tr>
      <w:tr w:rsidR="00FC7F0D" w:rsidRPr="002F26D9" w:rsidTr="00423A3A">
        <w:trPr>
          <w:trHeight w:val="393"/>
        </w:trPr>
        <w:tc>
          <w:tcPr>
            <w:tcW w:w="2660" w:type="dxa"/>
            <w:vMerge/>
            <w:shd w:val="clear" w:color="auto" w:fill="auto"/>
          </w:tcPr>
          <w:p w:rsidR="00FC7F0D" w:rsidRPr="002F26D9" w:rsidRDefault="00FC7F0D" w:rsidP="00FC7F0D">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sz w:val="22"/>
                <w:szCs w:val="20"/>
              </w:rPr>
            </w:pPr>
          </w:p>
        </w:tc>
        <w:tc>
          <w:tcPr>
            <w:tcW w:w="7513" w:type="dxa"/>
            <w:gridSpan w:val="2"/>
            <w:shd w:val="clear" w:color="auto" w:fill="auto"/>
          </w:tcPr>
          <w:p w:rsidR="00FC7F0D" w:rsidRDefault="00FC7F0D" w:rsidP="00FC7F0D">
            <w:pPr>
              <w:pBdr>
                <w:top w:val="nil"/>
                <w:left w:val="nil"/>
                <w:bottom w:val="nil"/>
                <w:right w:val="nil"/>
                <w:between w:val="nil"/>
              </w:pBdr>
              <w:spacing w:line="240" w:lineRule="auto"/>
              <w:ind w:left="-2" w:firstLineChars="0" w:firstLine="0"/>
              <w:rPr>
                <w:sz w:val="22"/>
                <w:szCs w:val="20"/>
              </w:rPr>
            </w:pPr>
            <w:r w:rsidRPr="00FC7F0D">
              <w:rPr>
                <w:color w:val="FF0000"/>
                <w:sz w:val="22"/>
                <w:szCs w:val="20"/>
              </w:rPr>
              <w:t xml:space="preserve">Практическая работа </w:t>
            </w:r>
            <w:r>
              <w:rPr>
                <w:color w:val="FF0000"/>
                <w:sz w:val="22"/>
                <w:szCs w:val="20"/>
              </w:rPr>
              <w:t>3</w:t>
            </w:r>
            <w:r w:rsidRPr="00FC7F0D">
              <w:rPr>
                <w:color w:val="FF0000"/>
                <w:sz w:val="22"/>
                <w:szCs w:val="20"/>
              </w:rPr>
              <w:t xml:space="preserve">: </w:t>
            </w:r>
            <w:r>
              <w:rPr>
                <w:color w:val="FF0000"/>
                <w:sz w:val="22"/>
                <w:szCs w:val="20"/>
              </w:rPr>
              <w:t>Работа с сайтом Государственного архива Российской Федерации</w:t>
            </w:r>
          </w:p>
        </w:tc>
        <w:tc>
          <w:tcPr>
            <w:tcW w:w="992" w:type="dxa"/>
            <w:shd w:val="clear" w:color="auto" w:fill="auto"/>
          </w:tcPr>
          <w:p w:rsidR="00FC7F0D" w:rsidRDefault="00FC7F0D" w:rsidP="00FC7F0D">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jc w:val="center"/>
              <w:rPr>
                <w:sz w:val="22"/>
                <w:szCs w:val="20"/>
              </w:rPr>
            </w:pPr>
            <w:r w:rsidRPr="00FC7F0D">
              <w:rPr>
                <w:color w:val="FF0000"/>
                <w:sz w:val="22"/>
                <w:szCs w:val="20"/>
              </w:rPr>
              <w:t>2</w:t>
            </w:r>
          </w:p>
        </w:tc>
        <w:tc>
          <w:tcPr>
            <w:tcW w:w="4252" w:type="dxa"/>
            <w:shd w:val="clear" w:color="auto" w:fill="auto"/>
          </w:tcPr>
          <w:p w:rsidR="00FC7F0D" w:rsidRPr="00AE26E5" w:rsidRDefault="00FC7F0D" w:rsidP="00FC7F0D">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hanging="2"/>
              <w:jc w:val="center"/>
              <w:rPr>
                <w:sz w:val="22"/>
                <w:szCs w:val="22"/>
              </w:rPr>
            </w:pPr>
            <w:r w:rsidRPr="0009256D">
              <w:rPr>
                <w:color w:val="FF0000"/>
                <w:sz w:val="22"/>
                <w:szCs w:val="20"/>
              </w:rPr>
              <w:t>ПК 2.1, ОК 01, 02, 04, 05, 09</w:t>
            </w:r>
          </w:p>
        </w:tc>
      </w:tr>
      <w:tr w:rsidR="00FC7F0D" w:rsidRPr="002F26D9" w:rsidTr="00423A3A">
        <w:trPr>
          <w:trHeight w:val="393"/>
        </w:trPr>
        <w:tc>
          <w:tcPr>
            <w:tcW w:w="2660" w:type="dxa"/>
            <w:vMerge/>
            <w:shd w:val="clear" w:color="auto" w:fill="auto"/>
          </w:tcPr>
          <w:p w:rsidR="00FC7F0D" w:rsidRPr="002F26D9" w:rsidRDefault="00FC7F0D" w:rsidP="00FC7F0D">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sz w:val="22"/>
                <w:szCs w:val="20"/>
              </w:rPr>
            </w:pPr>
          </w:p>
        </w:tc>
        <w:tc>
          <w:tcPr>
            <w:tcW w:w="7513" w:type="dxa"/>
            <w:gridSpan w:val="2"/>
            <w:shd w:val="clear" w:color="auto" w:fill="auto"/>
          </w:tcPr>
          <w:p w:rsidR="00FC7F0D" w:rsidRDefault="00FC7F0D" w:rsidP="00FC7F0D">
            <w:pPr>
              <w:pBdr>
                <w:top w:val="nil"/>
                <w:left w:val="nil"/>
                <w:bottom w:val="nil"/>
                <w:right w:val="nil"/>
                <w:between w:val="nil"/>
              </w:pBdr>
              <w:spacing w:line="240" w:lineRule="auto"/>
              <w:ind w:left="-2" w:firstLineChars="0" w:firstLine="0"/>
              <w:rPr>
                <w:sz w:val="22"/>
                <w:szCs w:val="20"/>
              </w:rPr>
            </w:pPr>
            <w:r w:rsidRPr="00FC7F0D">
              <w:rPr>
                <w:color w:val="FF0000"/>
                <w:sz w:val="22"/>
                <w:szCs w:val="20"/>
              </w:rPr>
              <w:t xml:space="preserve">Практическая работа </w:t>
            </w:r>
            <w:r>
              <w:rPr>
                <w:color w:val="FF0000"/>
                <w:sz w:val="22"/>
                <w:szCs w:val="20"/>
              </w:rPr>
              <w:t>4</w:t>
            </w:r>
            <w:r w:rsidRPr="00FC7F0D">
              <w:rPr>
                <w:color w:val="FF0000"/>
                <w:sz w:val="22"/>
                <w:szCs w:val="20"/>
              </w:rPr>
              <w:t xml:space="preserve">: </w:t>
            </w:r>
            <w:r>
              <w:rPr>
                <w:color w:val="FF0000"/>
                <w:sz w:val="22"/>
                <w:szCs w:val="20"/>
              </w:rPr>
              <w:t>Работа с Национальным архивом Республики Карелия</w:t>
            </w:r>
          </w:p>
        </w:tc>
        <w:tc>
          <w:tcPr>
            <w:tcW w:w="992" w:type="dxa"/>
            <w:shd w:val="clear" w:color="auto" w:fill="auto"/>
          </w:tcPr>
          <w:p w:rsidR="00FC7F0D" w:rsidRDefault="00FC7F0D" w:rsidP="00FC7F0D">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jc w:val="center"/>
              <w:rPr>
                <w:sz w:val="22"/>
                <w:szCs w:val="20"/>
              </w:rPr>
            </w:pPr>
            <w:r w:rsidRPr="00FC7F0D">
              <w:rPr>
                <w:color w:val="FF0000"/>
                <w:sz w:val="22"/>
                <w:szCs w:val="20"/>
              </w:rPr>
              <w:t>2</w:t>
            </w:r>
          </w:p>
        </w:tc>
        <w:tc>
          <w:tcPr>
            <w:tcW w:w="4252" w:type="dxa"/>
            <w:shd w:val="clear" w:color="auto" w:fill="auto"/>
          </w:tcPr>
          <w:p w:rsidR="00FC7F0D" w:rsidRPr="00AE26E5" w:rsidRDefault="00FC7F0D" w:rsidP="00FC7F0D">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hanging="2"/>
              <w:jc w:val="center"/>
              <w:rPr>
                <w:sz w:val="22"/>
                <w:szCs w:val="22"/>
              </w:rPr>
            </w:pPr>
            <w:r w:rsidRPr="0009256D">
              <w:rPr>
                <w:color w:val="FF0000"/>
                <w:sz w:val="22"/>
                <w:szCs w:val="20"/>
              </w:rPr>
              <w:t>ПК 2.1, ОК 01, 02, 04, 05, 09</w:t>
            </w:r>
          </w:p>
        </w:tc>
      </w:tr>
      <w:tr w:rsidR="00FC7F0D" w:rsidRPr="002F26D9" w:rsidTr="00423A3A">
        <w:trPr>
          <w:trHeight w:val="393"/>
        </w:trPr>
        <w:tc>
          <w:tcPr>
            <w:tcW w:w="2660" w:type="dxa"/>
            <w:vMerge/>
            <w:shd w:val="clear" w:color="auto" w:fill="auto"/>
          </w:tcPr>
          <w:p w:rsidR="00FC7F0D" w:rsidRPr="002F26D9" w:rsidRDefault="00FC7F0D" w:rsidP="00FC7F0D">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sz w:val="22"/>
                <w:szCs w:val="20"/>
              </w:rPr>
            </w:pPr>
          </w:p>
        </w:tc>
        <w:tc>
          <w:tcPr>
            <w:tcW w:w="7513" w:type="dxa"/>
            <w:gridSpan w:val="2"/>
            <w:shd w:val="clear" w:color="auto" w:fill="auto"/>
          </w:tcPr>
          <w:p w:rsidR="00FC7F0D" w:rsidRPr="00FC7F0D" w:rsidRDefault="00FC7F0D" w:rsidP="00FC7F0D">
            <w:pPr>
              <w:pBdr>
                <w:top w:val="nil"/>
                <w:left w:val="nil"/>
                <w:bottom w:val="nil"/>
                <w:right w:val="nil"/>
                <w:between w:val="nil"/>
              </w:pBdr>
              <w:spacing w:line="240" w:lineRule="auto"/>
              <w:ind w:left="-2" w:firstLineChars="0" w:firstLine="0"/>
              <w:rPr>
                <w:color w:val="FF0000"/>
                <w:sz w:val="22"/>
                <w:szCs w:val="20"/>
              </w:rPr>
            </w:pPr>
            <w:r>
              <w:rPr>
                <w:color w:val="FF0000"/>
                <w:sz w:val="22"/>
                <w:szCs w:val="20"/>
              </w:rPr>
              <w:t xml:space="preserve">Практическая работа 5: Анализ архива </w:t>
            </w:r>
            <w:r w:rsidR="00086CDA">
              <w:rPr>
                <w:color w:val="FF0000"/>
                <w:sz w:val="22"/>
                <w:szCs w:val="20"/>
              </w:rPr>
              <w:t xml:space="preserve">образовательной </w:t>
            </w:r>
            <w:r>
              <w:rPr>
                <w:color w:val="FF0000"/>
                <w:sz w:val="22"/>
                <w:szCs w:val="20"/>
              </w:rPr>
              <w:t>организации</w:t>
            </w:r>
          </w:p>
        </w:tc>
        <w:tc>
          <w:tcPr>
            <w:tcW w:w="992" w:type="dxa"/>
            <w:shd w:val="clear" w:color="auto" w:fill="auto"/>
          </w:tcPr>
          <w:p w:rsidR="00FC7F0D" w:rsidRPr="00FC7F0D" w:rsidRDefault="00FC7F0D" w:rsidP="00FC7F0D">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jc w:val="center"/>
              <w:rPr>
                <w:color w:val="FF0000"/>
                <w:sz w:val="22"/>
                <w:szCs w:val="20"/>
              </w:rPr>
            </w:pPr>
            <w:r>
              <w:rPr>
                <w:color w:val="FF0000"/>
                <w:sz w:val="22"/>
                <w:szCs w:val="20"/>
              </w:rPr>
              <w:t>2</w:t>
            </w:r>
          </w:p>
        </w:tc>
        <w:tc>
          <w:tcPr>
            <w:tcW w:w="4252" w:type="dxa"/>
            <w:shd w:val="clear" w:color="auto" w:fill="auto"/>
          </w:tcPr>
          <w:p w:rsidR="00FC7F0D" w:rsidRPr="0009256D" w:rsidRDefault="00FC7F0D" w:rsidP="00FC7F0D">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hanging="2"/>
              <w:jc w:val="center"/>
              <w:rPr>
                <w:color w:val="FF0000"/>
                <w:sz w:val="22"/>
                <w:szCs w:val="20"/>
              </w:rPr>
            </w:pPr>
            <w:r w:rsidRPr="0009256D">
              <w:rPr>
                <w:color w:val="FF0000"/>
                <w:sz w:val="22"/>
                <w:szCs w:val="20"/>
              </w:rPr>
              <w:t>ПК 2.1, ОК 01, 02, 04, 05, 09</w:t>
            </w:r>
          </w:p>
        </w:tc>
      </w:tr>
      <w:tr w:rsidR="00FC7F0D" w:rsidRPr="002F26D9" w:rsidTr="00423A3A">
        <w:trPr>
          <w:trHeight w:val="393"/>
        </w:trPr>
        <w:tc>
          <w:tcPr>
            <w:tcW w:w="2660" w:type="dxa"/>
            <w:vMerge/>
            <w:shd w:val="clear" w:color="auto" w:fill="auto"/>
          </w:tcPr>
          <w:p w:rsidR="00FC7F0D" w:rsidRPr="002F26D9" w:rsidRDefault="00FC7F0D" w:rsidP="00FC7F0D">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sz w:val="22"/>
                <w:szCs w:val="20"/>
              </w:rPr>
            </w:pPr>
          </w:p>
        </w:tc>
        <w:tc>
          <w:tcPr>
            <w:tcW w:w="7513" w:type="dxa"/>
            <w:gridSpan w:val="2"/>
            <w:shd w:val="clear" w:color="auto" w:fill="auto"/>
          </w:tcPr>
          <w:p w:rsidR="00FC7F0D" w:rsidRDefault="00FC7F0D" w:rsidP="00FC7F0D">
            <w:pPr>
              <w:pBdr>
                <w:top w:val="nil"/>
                <w:left w:val="nil"/>
                <w:bottom w:val="nil"/>
                <w:right w:val="nil"/>
                <w:between w:val="nil"/>
              </w:pBdr>
              <w:spacing w:line="240" w:lineRule="auto"/>
              <w:ind w:leftChars="0" w:left="0" w:firstLineChars="0" w:firstLine="0"/>
              <w:rPr>
                <w:sz w:val="22"/>
                <w:szCs w:val="20"/>
              </w:rPr>
            </w:pPr>
            <w:r w:rsidRPr="00836AE9">
              <w:rPr>
                <w:i/>
                <w:iCs/>
                <w:color w:val="007434"/>
                <w:sz w:val="22"/>
                <w:szCs w:val="20"/>
              </w:rPr>
              <w:t xml:space="preserve">Самостоятельная работа </w:t>
            </w:r>
            <w:r>
              <w:rPr>
                <w:i/>
                <w:iCs/>
                <w:color w:val="007434"/>
                <w:sz w:val="22"/>
                <w:szCs w:val="20"/>
              </w:rPr>
              <w:t>1:Поиск различных по рангу и профилю архивных учреждений</w:t>
            </w:r>
          </w:p>
        </w:tc>
        <w:tc>
          <w:tcPr>
            <w:tcW w:w="992" w:type="dxa"/>
            <w:shd w:val="clear" w:color="auto" w:fill="auto"/>
          </w:tcPr>
          <w:p w:rsidR="00FC7F0D" w:rsidRDefault="00FC7F0D" w:rsidP="00FC7F0D">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jc w:val="center"/>
              <w:rPr>
                <w:sz w:val="22"/>
                <w:szCs w:val="20"/>
              </w:rPr>
            </w:pPr>
            <w:r w:rsidRPr="00836AE9">
              <w:rPr>
                <w:i/>
                <w:iCs/>
                <w:color w:val="007434"/>
                <w:sz w:val="22"/>
                <w:szCs w:val="20"/>
              </w:rPr>
              <w:t>2</w:t>
            </w:r>
          </w:p>
        </w:tc>
        <w:tc>
          <w:tcPr>
            <w:tcW w:w="4252" w:type="dxa"/>
            <w:shd w:val="clear" w:color="auto" w:fill="auto"/>
          </w:tcPr>
          <w:p w:rsidR="00FC7F0D" w:rsidRPr="00AE26E5" w:rsidRDefault="00FC7F0D" w:rsidP="00FC7F0D">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hanging="2"/>
              <w:jc w:val="center"/>
              <w:rPr>
                <w:sz w:val="22"/>
                <w:szCs w:val="22"/>
              </w:rPr>
            </w:pPr>
            <w:r w:rsidRPr="004A37C6">
              <w:rPr>
                <w:i/>
                <w:iCs/>
                <w:color w:val="007434"/>
                <w:sz w:val="22"/>
                <w:szCs w:val="20"/>
              </w:rPr>
              <w:t>ПК 2.1, ОК 01, 02, 04, 05, 09</w:t>
            </w:r>
          </w:p>
        </w:tc>
      </w:tr>
      <w:tr w:rsidR="00FC7F0D" w:rsidRPr="002F26D9" w:rsidTr="00423A3A">
        <w:trPr>
          <w:trHeight w:val="393"/>
        </w:trPr>
        <w:tc>
          <w:tcPr>
            <w:tcW w:w="2660" w:type="dxa"/>
            <w:vMerge/>
            <w:shd w:val="clear" w:color="auto" w:fill="auto"/>
          </w:tcPr>
          <w:p w:rsidR="00FC7F0D" w:rsidRPr="002F26D9" w:rsidRDefault="00FC7F0D" w:rsidP="00FC7F0D">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sz w:val="22"/>
                <w:szCs w:val="20"/>
              </w:rPr>
            </w:pPr>
          </w:p>
        </w:tc>
        <w:tc>
          <w:tcPr>
            <w:tcW w:w="7513" w:type="dxa"/>
            <w:gridSpan w:val="2"/>
            <w:shd w:val="clear" w:color="auto" w:fill="auto"/>
          </w:tcPr>
          <w:p w:rsidR="00FC7F0D" w:rsidRDefault="00FC7F0D" w:rsidP="00FC7F0D">
            <w:pPr>
              <w:pBdr>
                <w:top w:val="nil"/>
                <w:left w:val="nil"/>
                <w:bottom w:val="nil"/>
                <w:right w:val="nil"/>
                <w:between w:val="nil"/>
              </w:pBdr>
              <w:spacing w:line="240" w:lineRule="auto"/>
              <w:ind w:left="-2" w:firstLineChars="0" w:firstLine="0"/>
              <w:rPr>
                <w:sz w:val="22"/>
                <w:szCs w:val="20"/>
              </w:rPr>
            </w:pPr>
            <w:r w:rsidRPr="00836AE9">
              <w:rPr>
                <w:i/>
                <w:iCs/>
                <w:color w:val="007434"/>
                <w:sz w:val="22"/>
                <w:szCs w:val="20"/>
              </w:rPr>
              <w:t xml:space="preserve">Самостоятельная работа </w:t>
            </w:r>
            <w:r>
              <w:rPr>
                <w:i/>
                <w:iCs/>
                <w:color w:val="007434"/>
                <w:sz w:val="22"/>
                <w:szCs w:val="20"/>
              </w:rPr>
              <w:t>2:Оформление результатов поиска в таблице «Примеры архивов»</w:t>
            </w:r>
          </w:p>
        </w:tc>
        <w:tc>
          <w:tcPr>
            <w:tcW w:w="992" w:type="dxa"/>
            <w:shd w:val="clear" w:color="auto" w:fill="auto"/>
          </w:tcPr>
          <w:p w:rsidR="00FC7F0D" w:rsidRDefault="00FC7F0D" w:rsidP="00FC7F0D">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jc w:val="center"/>
              <w:rPr>
                <w:sz w:val="22"/>
                <w:szCs w:val="20"/>
              </w:rPr>
            </w:pPr>
            <w:r w:rsidRPr="00836AE9">
              <w:rPr>
                <w:i/>
                <w:iCs/>
                <w:color w:val="007434"/>
                <w:sz w:val="22"/>
                <w:szCs w:val="20"/>
              </w:rPr>
              <w:t>2</w:t>
            </w:r>
          </w:p>
        </w:tc>
        <w:tc>
          <w:tcPr>
            <w:tcW w:w="4252" w:type="dxa"/>
            <w:shd w:val="clear" w:color="auto" w:fill="auto"/>
          </w:tcPr>
          <w:p w:rsidR="00FC7F0D" w:rsidRPr="00AE26E5" w:rsidRDefault="00FC7F0D" w:rsidP="00FC7F0D">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hanging="2"/>
              <w:jc w:val="center"/>
              <w:rPr>
                <w:sz w:val="22"/>
                <w:szCs w:val="22"/>
              </w:rPr>
            </w:pPr>
            <w:r w:rsidRPr="004A37C6">
              <w:rPr>
                <w:i/>
                <w:iCs/>
                <w:color w:val="007434"/>
                <w:sz w:val="22"/>
                <w:szCs w:val="20"/>
              </w:rPr>
              <w:t>ПК 2.1, ОК 01, 02, 04, 05, 09</w:t>
            </w:r>
          </w:p>
        </w:tc>
      </w:tr>
      <w:tr w:rsidR="00FC7F0D" w:rsidRPr="002F26D9" w:rsidTr="009000BA">
        <w:trPr>
          <w:trHeight w:val="393"/>
        </w:trPr>
        <w:tc>
          <w:tcPr>
            <w:tcW w:w="2660" w:type="dxa"/>
            <w:shd w:val="clear" w:color="auto" w:fill="auto"/>
          </w:tcPr>
          <w:p w:rsidR="00FC7F0D" w:rsidRDefault="00FC7F0D" w:rsidP="00FC7F0D">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sz w:val="22"/>
                <w:szCs w:val="20"/>
              </w:rPr>
            </w:pPr>
          </w:p>
        </w:tc>
        <w:tc>
          <w:tcPr>
            <w:tcW w:w="425" w:type="dxa"/>
            <w:shd w:val="clear" w:color="auto" w:fill="auto"/>
          </w:tcPr>
          <w:p w:rsidR="00FC7F0D" w:rsidRPr="00FC7F0D" w:rsidRDefault="00FC7F0D" w:rsidP="00FC7F0D">
            <w:pPr>
              <w:pBdr>
                <w:top w:val="nil"/>
                <w:left w:val="nil"/>
                <w:bottom w:val="nil"/>
                <w:right w:val="nil"/>
                <w:between w:val="nil"/>
              </w:pBdr>
              <w:spacing w:line="240" w:lineRule="auto"/>
              <w:ind w:left="-2" w:firstLineChars="0" w:firstLine="0"/>
              <w:rPr>
                <w:sz w:val="20"/>
                <w:szCs w:val="18"/>
              </w:rPr>
            </w:pPr>
            <w:r>
              <w:rPr>
                <w:sz w:val="20"/>
                <w:szCs w:val="18"/>
              </w:rPr>
              <w:t>6</w:t>
            </w:r>
          </w:p>
        </w:tc>
        <w:tc>
          <w:tcPr>
            <w:tcW w:w="7088" w:type="dxa"/>
            <w:shd w:val="clear" w:color="auto" w:fill="auto"/>
          </w:tcPr>
          <w:p w:rsidR="00FC7F0D" w:rsidRDefault="00FC7F0D" w:rsidP="00FC7F0D">
            <w:pPr>
              <w:pBdr>
                <w:top w:val="nil"/>
                <w:left w:val="nil"/>
                <w:bottom w:val="nil"/>
                <w:right w:val="nil"/>
                <w:between w:val="nil"/>
              </w:pBdr>
              <w:spacing w:line="240" w:lineRule="auto"/>
              <w:ind w:left="-2" w:firstLineChars="0" w:firstLine="0"/>
              <w:rPr>
                <w:sz w:val="22"/>
                <w:szCs w:val="20"/>
              </w:rPr>
            </w:pPr>
            <w:r>
              <w:rPr>
                <w:sz w:val="22"/>
                <w:szCs w:val="20"/>
              </w:rPr>
              <w:t>Контроль знаний по теме 2.1.</w:t>
            </w:r>
          </w:p>
        </w:tc>
        <w:tc>
          <w:tcPr>
            <w:tcW w:w="992" w:type="dxa"/>
            <w:shd w:val="clear" w:color="auto" w:fill="auto"/>
          </w:tcPr>
          <w:p w:rsidR="00FC7F0D" w:rsidRDefault="00FC7F0D" w:rsidP="00FC7F0D">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jc w:val="center"/>
              <w:rPr>
                <w:sz w:val="22"/>
                <w:szCs w:val="20"/>
              </w:rPr>
            </w:pPr>
            <w:r>
              <w:rPr>
                <w:sz w:val="22"/>
                <w:szCs w:val="20"/>
              </w:rPr>
              <w:t>2</w:t>
            </w:r>
          </w:p>
        </w:tc>
        <w:tc>
          <w:tcPr>
            <w:tcW w:w="4252" w:type="dxa"/>
            <w:shd w:val="clear" w:color="auto" w:fill="auto"/>
          </w:tcPr>
          <w:p w:rsidR="00FC7F0D" w:rsidRPr="00AE26E5" w:rsidRDefault="00FC7F0D" w:rsidP="00FC7F0D">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hanging="2"/>
              <w:jc w:val="center"/>
              <w:rPr>
                <w:sz w:val="22"/>
                <w:szCs w:val="22"/>
              </w:rPr>
            </w:pPr>
            <w:r w:rsidRPr="00AE26E5">
              <w:rPr>
                <w:sz w:val="22"/>
                <w:szCs w:val="22"/>
              </w:rPr>
              <w:t>ПК 2.1, ОК 01, 02, 04, 05, 09</w:t>
            </w:r>
          </w:p>
        </w:tc>
      </w:tr>
      <w:tr w:rsidR="00B21DE6" w:rsidRPr="002F26D9" w:rsidTr="00423A3A">
        <w:trPr>
          <w:trHeight w:val="393"/>
        </w:trPr>
        <w:tc>
          <w:tcPr>
            <w:tcW w:w="2660" w:type="dxa"/>
            <w:vMerge w:val="restart"/>
            <w:shd w:val="clear" w:color="auto" w:fill="auto"/>
          </w:tcPr>
          <w:p w:rsidR="00B21DE6" w:rsidRDefault="00B21DE6" w:rsidP="00FC7F0D">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sz w:val="22"/>
                <w:szCs w:val="20"/>
              </w:rPr>
            </w:pPr>
            <w:r>
              <w:rPr>
                <w:sz w:val="22"/>
                <w:szCs w:val="20"/>
              </w:rPr>
              <w:t>Тема 2.2. Экспертиза ценности документов</w:t>
            </w:r>
          </w:p>
        </w:tc>
        <w:tc>
          <w:tcPr>
            <w:tcW w:w="7513" w:type="dxa"/>
            <w:gridSpan w:val="2"/>
            <w:shd w:val="clear" w:color="auto" w:fill="auto"/>
          </w:tcPr>
          <w:p w:rsidR="00B21DE6" w:rsidRDefault="00B21DE6" w:rsidP="00FC7F0D">
            <w:pPr>
              <w:pBdr>
                <w:top w:val="nil"/>
                <w:left w:val="nil"/>
                <w:bottom w:val="nil"/>
                <w:right w:val="nil"/>
                <w:between w:val="nil"/>
              </w:pBdr>
              <w:spacing w:line="240" w:lineRule="auto"/>
              <w:ind w:left="-2" w:firstLineChars="0" w:firstLine="0"/>
              <w:rPr>
                <w:sz w:val="22"/>
                <w:szCs w:val="20"/>
              </w:rPr>
            </w:pPr>
            <w:r w:rsidRPr="009000BA">
              <w:rPr>
                <w:b/>
                <w:i/>
                <w:sz w:val="22"/>
                <w:szCs w:val="20"/>
              </w:rPr>
              <w:t>Содержание учебного материала</w:t>
            </w:r>
          </w:p>
        </w:tc>
        <w:tc>
          <w:tcPr>
            <w:tcW w:w="5244" w:type="dxa"/>
            <w:gridSpan w:val="2"/>
            <w:shd w:val="clear" w:color="auto" w:fill="auto"/>
          </w:tcPr>
          <w:p w:rsidR="00B21DE6" w:rsidRPr="00AE26E5" w:rsidRDefault="00B21DE6" w:rsidP="00FC7F0D">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hanging="2"/>
              <w:jc w:val="center"/>
              <w:rPr>
                <w:sz w:val="22"/>
                <w:szCs w:val="22"/>
              </w:rPr>
            </w:pPr>
            <w:r>
              <w:rPr>
                <w:b/>
                <w:i/>
                <w:sz w:val="22"/>
                <w:szCs w:val="20"/>
              </w:rPr>
              <w:t>38</w:t>
            </w:r>
          </w:p>
        </w:tc>
      </w:tr>
      <w:tr w:rsidR="00B21DE6" w:rsidRPr="002F26D9" w:rsidTr="009000BA">
        <w:trPr>
          <w:trHeight w:val="393"/>
        </w:trPr>
        <w:tc>
          <w:tcPr>
            <w:tcW w:w="2660" w:type="dxa"/>
            <w:vMerge/>
            <w:shd w:val="clear" w:color="auto" w:fill="auto"/>
          </w:tcPr>
          <w:p w:rsidR="00B21DE6" w:rsidRPr="002F26D9" w:rsidRDefault="00B21DE6" w:rsidP="00FC7F0D">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sz w:val="22"/>
                <w:szCs w:val="20"/>
              </w:rPr>
            </w:pPr>
          </w:p>
        </w:tc>
        <w:tc>
          <w:tcPr>
            <w:tcW w:w="425" w:type="dxa"/>
            <w:shd w:val="clear" w:color="auto" w:fill="auto"/>
          </w:tcPr>
          <w:p w:rsidR="00B21DE6" w:rsidRPr="00FC7F0D" w:rsidRDefault="00B21DE6" w:rsidP="00FC7F0D">
            <w:pPr>
              <w:pBdr>
                <w:top w:val="nil"/>
                <w:left w:val="nil"/>
                <w:bottom w:val="nil"/>
                <w:right w:val="nil"/>
                <w:between w:val="nil"/>
              </w:pBdr>
              <w:spacing w:line="240" w:lineRule="auto"/>
              <w:ind w:left="-2" w:firstLineChars="0" w:firstLine="0"/>
              <w:rPr>
                <w:sz w:val="20"/>
                <w:szCs w:val="18"/>
              </w:rPr>
            </w:pPr>
            <w:r>
              <w:rPr>
                <w:sz w:val="20"/>
                <w:szCs w:val="18"/>
              </w:rPr>
              <w:t>7</w:t>
            </w:r>
          </w:p>
        </w:tc>
        <w:tc>
          <w:tcPr>
            <w:tcW w:w="7088" w:type="dxa"/>
            <w:shd w:val="clear" w:color="auto" w:fill="auto"/>
          </w:tcPr>
          <w:p w:rsidR="00B21DE6" w:rsidRDefault="00B21DE6" w:rsidP="00FC7F0D">
            <w:pPr>
              <w:pBdr>
                <w:top w:val="nil"/>
                <w:left w:val="nil"/>
                <w:bottom w:val="nil"/>
                <w:right w:val="nil"/>
                <w:between w:val="nil"/>
              </w:pBdr>
              <w:spacing w:line="240" w:lineRule="auto"/>
              <w:ind w:left="-2" w:firstLineChars="0" w:firstLine="0"/>
              <w:rPr>
                <w:sz w:val="22"/>
                <w:szCs w:val="20"/>
              </w:rPr>
            </w:pPr>
            <w:r>
              <w:rPr>
                <w:sz w:val="22"/>
                <w:szCs w:val="20"/>
              </w:rPr>
              <w:t>Содержание документов в архиве</w:t>
            </w:r>
          </w:p>
        </w:tc>
        <w:tc>
          <w:tcPr>
            <w:tcW w:w="992" w:type="dxa"/>
            <w:shd w:val="clear" w:color="auto" w:fill="auto"/>
          </w:tcPr>
          <w:p w:rsidR="00B21DE6" w:rsidRDefault="00B21DE6" w:rsidP="00FC7F0D">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jc w:val="center"/>
              <w:rPr>
                <w:sz w:val="22"/>
                <w:szCs w:val="20"/>
              </w:rPr>
            </w:pPr>
            <w:r>
              <w:rPr>
                <w:sz w:val="22"/>
                <w:szCs w:val="20"/>
              </w:rPr>
              <w:t>2</w:t>
            </w:r>
          </w:p>
        </w:tc>
        <w:tc>
          <w:tcPr>
            <w:tcW w:w="4252" w:type="dxa"/>
            <w:shd w:val="clear" w:color="auto" w:fill="auto"/>
          </w:tcPr>
          <w:p w:rsidR="00B21DE6" w:rsidRPr="00AE26E5" w:rsidRDefault="00B21DE6" w:rsidP="00FC7F0D">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hanging="2"/>
              <w:jc w:val="center"/>
              <w:rPr>
                <w:sz w:val="22"/>
                <w:szCs w:val="22"/>
              </w:rPr>
            </w:pPr>
            <w:r w:rsidRPr="00AE26E5">
              <w:rPr>
                <w:sz w:val="22"/>
                <w:szCs w:val="22"/>
              </w:rPr>
              <w:t>ПК 2.1, ОК 01, 02, 04, 05, 09</w:t>
            </w:r>
          </w:p>
        </w:tc>
      </w:tr>
      <w:tr w:rsidR="00B21DE6" w:rsidRPr="002F26D9" w:rsidTr="009000BA">
        <w:trPr>
          <w:trHeight w:val="393"/>
        </w:trPr>
        <w:tc>
          <w:tcPr>
            <w:tcW w:w="2660" w:type="dxa"/>
            <w:vMerge/>
            <w:shd w:val="clear" w:color="auto" w:fill="auto"/>
          </w:tcPr>
          <w:p w:rsidR="00B21DE6" w:rsidRPr="002F26D9" w:rsidRDefault="00B21DE6" w:rsidP="00FC7F0D">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sz w:val="22"/>
                <w:szCs w:val="20"/>
              </w:rPr>
            </w:pPr>
          </w:p>
        </w:tc>
        <w:tc>
          <w:tcPr>
            <w:tcW w:w="425" w:type="dxa"/>
            <w:shd w:val="clear" w:color="auto" w:fill="auto"/>
          </w:tcPr>
          <w:p w:rsidR="00B21DE6" w:rsidRPr="00FC7F0D" w:rsidRDefault="00B21DE6" w:rsidP="00FC7F0D">
            <w:pPr>
              <w:pBdr>
                <w:top w:val="nil"/>
                <w:left w:val="nil"/>
                <w:bottom w:val="nil"/>
                <w:right w:val="nil"/>
                <w:between w:val="nil"/>
              </w:pBdr>
              <w:spacing w:line="240" w:lineRule="auto"/>
              <w:ind w:left="-2" w:firstLineChars="0" w:firstLine="0"/>
              <w:rPr>
                <w:sz w:val="20"/>
                <w:szCs w:val="18"/>
              </w:rPr>
            </w:pPr>
            <w:r>
              <w:rPr>
                <w:sz w:val="20"/>
                <w:szCs w:val="18"/>
              </w:rPr>
              <w:t>8</w:t>
            </w:r>
          </w:p>
        </w:tc>
        <w:tc>
          <w:tcPr>
            <w:tcW w:w="7088" w:type="dxa"/>
            <w:shd w:val="clear" w:color="auto" w:fill="auto"/>
          </w:tcPr>
          <w:p w:rsidR="00B21DE6" w:rsidRDefault="00B21DE6" w:rsidP="00FC7F0D">
            <w:pPr>
              <w:pBdr>
                <w:top w:val="nil"/>
                <w:left w:val="nil"/>
                <w:bottom w:val="nil"/>
                <w:right w:val="nil"/>
                <w:between w:val="nil"/>
              </w:pBdr>
              <w:spacing w:line="240" w:lineRule="auto"/>
              <w:ind w:left="-2" w:firstLineChars="0" w:firstLine="0"/>
              <w:rPr>
                <w:sz w:val="22"/>
                <w:szCs w:val="20"/>
              </w:rPr>
            </w:pPr>
            <w:r>
              <w:rPr>
                <w:sz w:val="22"/>
                <w:szCs w:val="20"/>
              </w:rPr>
              <w:t>Документальный, архивный, страховой фонды и фонды пользования</w:t>
            </w:r>
          </w:p>
        </w:tc>
        <w:tc>
          <w:tcPr>
            <w:tcW w:w="992" w:type="dxa"/>
            <w:shd w:val="clear" w:color="auto" w:fill="auto"/>
          </w:tcPr>
          <w:p w:rsidR="00B21DE6" w:rsidRDefault="00B21DE6" w:rsidP="00FC7F0D">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jc w:val="center"/>
              <w:rPr>
                <w:sz w:val="22"/>
                <w:szCs w:val="20"/>
              </w:rPr>
            </w:pPr>
            <w:r>
              <w:rPr>
                <w:sz w:val="22"/>
                <w:szCs w:val="20"/>
              </w:rPr>
              <w:t>2</w:t>
            </w:r>
          </w:p>
        </w:tc>
        <w:tc>
          <w:tcPr>
            <w:tcW w:w="4252" w:type="dxa"/>
            <w:shd w:val="clear" w:color="auto" w:fill="auto"/>
          </w:tcPr>
          <w:p w:rsidR="00B21DE6" w:rsidRPr="00AE26E5" w:rsidRDefault="00B21DE6" w:rsidP="00FC7F0D">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hanging="2"/>
              <w:jc w:val="center"/>
              <w:rPr>
                <w:sz w:val="22"/>
                <w:szCs w:val="22"/>
              </w:rPr>
            </w:pPr>
            <w:r w:rsidRPr="00AE26E5">
              <w:rPr>
                <w:sz w:val="22"/>
                <w:szCs w:val="22"/>
              </w:rPr>
              <w:t>ПК 2.1, ОК 01, 02, 04, 05, 09</w:t>
            </w:r>
          </w:p>
        </w:tc>
      </w:tr>
      <w:tr w:rsidR="00B21DE6" w:rsidRPr="002F26D9" w:rsidTr="009000BA">
        <w:trPr>
          <w:trHeight w:val="393"/>
        </w:trPr>
        <w:tc>
          <w:tcPr>
            <w:tcW w:w="2660" w:type="dxa"/>
            <w:vMerge/>
            <w:shd w:val="clear" w:color="auto" w:fill="auto"/>
          </w:tcPr>
          <w:p w:rsidR="00B21DE6" w:rsidRPr="002F26D9" w:rsidRDefault="00B21DE6" w:rsidP="00086CDA">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sz w:val="22"/>
                <w:szCs w:val="20"/>
              </w:rPr>
            </w:pPr>
          </w:p>
        </w:tc>
        <w:tc>
          <w:tcPr>
            <w:tcW w:w="425" w:type="dxa"/>
            <w:shd w:val="clear" w:color="auto" w:fill="auto"/>
          </w:tcPr>
          <w:p w:rsidR="00B21DE6" w:rsidRPr="00FC7F0D" w:rsidRDefault="00B21DE6" w:rsidP="00086CDA">
            <w:pPr>
              <w:pBdr>
                <w:top w:val="nil"/>
                <w:left w:val="nil"/>
                <w:bottom w:val="nil"/>
                <w:right w:val="nil"/>
                <w:between w:val="nil"/>
              </w:pBdr>
              <w:spacing w:line="240" w:lineRule="auto"/>
              <w:ind w:left="-2" w:firstLineChars="0" w:firstLine="0"/>
              <w:rPr>
                <w:sz w:val="20"/>
                <w:szCs w:val="18"/>
              </w:rPr>
            </w:pPr>
            <w:r>
              <w:rPr>
                <w:sz w:val="20"/>
                <w:szCs w:val="18"/>
              </w:rPr>
              <w:t>9</w:t>
            </w:r>
          </w:p>
        </w:tc>
        <w:tc>
          <w:tcPr>
            <w:tcW w:w="7088" w:type="dxa"/>
            <w:shd w:val="clear" w:color="auto" w:fill="auto"/>
          </w:tcPr>
          <w:p w:rsidR="00B21DE6" w:rsidRDefault="00B21DE6" w:rsidP="00086CDA">
            <w:pPr>
              <w:pBdr>
                <w:top w:val="nil"/>
                <w:left w:val="nil"/>
                <w:bottom w:val="nil"/>
                <w:right w:val="nil"/>
                <w:between w:val="nil"/>
              </w:pBdr>
              <w:spacing w:line="240" w:lineRule="auto"/>
              <w:ind w:left="-2" w:firstLineChars="0" w:firstLine="0"/>
              <w:rPr>
                <w:sz w:val="22"/>
                <w:szCs w:val="20"/>
              </w:rPr>
            </w:pPr>
            <w:r>
              <w:rPr>
                <w:sz w:val="22"/>
                <w:szCs w:val="20"/>
              </w:rPr>
              <w:t>Экспертиза ценности документов: задачи, принципы, критерии</w:t>
            </w:r>
          </w:p>
        </w:tc>
        <w:tc>
          <w:tcPr>
            <w:tcW w:w="992" w:type="dxa"/>
            <w:shd w:val="clear" w:color="auto" w:fill="auto"/>
          </w:tcPr>
          <w:p w:rsidR="00B21DE6" w:rsidRDefault="00B21DE6" w:rsidP="00086CDA">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jc w:val="center"/>
              <w:rPr>
                <w:sz w:val="22"/>
                <w:szCs w:val="20"/>
              </w:rPr>
            </w:pPr>
            <w:r>
              <w:rPr>
                <w:sz w:val="22"/>
                <w:szCs w:val="20"/>
              </w:rPr>
              <w:t>2</w:t>
            </w:r>
          </w:p>
        </w:tc>
        <w:tc>
          <w:tcPr>
            <w:tcW w:w="4252" w:type="dxa"/>
            <w:shd w:val="clear" w:color="auto" w:fill="auto"/>
          </w:tcPr>
          <w:p w:rsidR="00B21DE6" w:rsidRPr="00AE26E5" w:rsidRDefault="00B21DE6" w:rsidP="00086CDA">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hanging="2"/>
              <w:jc w:val="center"/>
              <w:rPr>
                <w:sz w:val="22"/>
                <w:szCs w:val="22"/>
              </w:rPr>
            </w:pPr>
            <w:r w:rsidRPr="00AE26E5">
              <w:rPr>
                <w:sz w:val="22"/>
                <w:szCs w:val="22"/>
              </w:rPr>
              <w:t>ПК 2.1, ОК 01, 02, 04, 05, 09</w:t>
            </w:r>
          </w:p>
        </w:tc>
      </w:tr>
      <w:tr w:rsidR="00B21DE6" w:rsidRPr="002F26D9" w:rsidTr="009000BA">
        <w:trPr>
          <w:trHeight w:val="393"/>
        </w:trPr>
        <w:tc>
          <w:tcPr>
            <w:tcW w:w="2660" w:type="dxa"/>
            <w:vMerge/>
            <w:shd w:val="clear" w:color="auto" w:fill="auto"/>
          </w:tcPr>
          <w:p w:rsidR="00B21DE6" w:rsidRPr="002F26D9" w:rsidRDefault="00B21DE6" w:rsidP="00086CDA">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sz w:val="22"/>
                <w:szCs w:val="20"/>
              </w:rPr>
            </w:pPr>
          </w:p>
        </w:tc>
        <w:tc>
          <w:tcPr>
            <w:tcW w:w="425" w:type="dxa"/>
            <w:shd w:val="clear" w:color="auto" w:fill="auto"/>
          </w:tcPr>
          <w:p w:rsidR="00B21DE6" w:rsidRPr="00FC7F0D" w:rsidRDefault="00B21DE6" w:rsidP="00086CDA">
            <w:pPr>
              <w:pBdr>
                <w:top w:val="nil"/>
                <w:left w:val="nil"/>
                <w:bottom w:val="nil"/>
                <w:right w:val="nil"/>
                <w:between w:val="nil"/>
              </w:pBdr>
              <w:spacing w:line="240" w:lineRule="auto"/>
              <w:ind w:left="-2" w:firstLineChars="0" w:firstLine="0"/>
              <w:rPr>
                <w:sz w:val="20"/>
                <w:szCs w:val="18"/>
              </w:rPr>
            </w:pPr>
            <w:r>
              <w:rPr>
                <w:sz w:val="20"/>
                <w:szCs w:val="18"/>
              </w:rPr>
              <w:t>10</w:t>
            </w:r>
          </w:p>
        </w:tc>
        <w:tc>
          <w:tcPr>
            <w:tcW w:w="7088" w:type="dxa"/>
            <w:shd w:val="clear" w:color="auto" w:fill="auto"/>
          </w:tcPr>
          <w:p w:rsidR="00B21DE6" w:rsidRDefault="00B21DE6" w:rsidP="00086CDA">
            <w:pPr>
              <w:pBdr>
                <w:top w:val="nil"/>
                <w:left w:val="nil"/>
                <w:bottom w:val="nil"/>
                <w:right w:val="nil"/>
                <w:between w:val="nil"/>
              </w:pBdr>
              <w:spacing w:line="240" w:lineRule="auto"/>
              <w:ind w:left="-2" w:firstLineChars="0" w:firstLine="0"/>
              <w:rPr>
                <w:sz w:val="22"/>
                <w:szCs w:val="20"/>
              </w:rPr>
            </w:pPr>
            <w:r>
              <w:rPr>
                <w:sz w:val="22"/>
                <w:szCs w:val="20"/>
              </w:rPr>
              <w:t>Виды экспертных комиссий</w:t>
            </w:r>
          </w:p>
        </w:tc>
        <w:tc>
          <w:tcPr>
            <w:tcW w:w="992" w:type="dxa"/>
            <w:shd w:val="clear" w:color="auto" w:fill="auto"/>
          </w:tcPr>
          <w:p w:rsidR="00B21DE6" w:rsidRDefault="00B21DE6" w:rsidP="00086CDA">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jc w:val="center"/>
              <w:rPr>
                <w:sz w:val="22"/>
                <w:szCs w:val="20"/>
              </w:rPr>
            </w:pPr>
            <w:r>
              <w:rPr>
                <w:sz w:val="22"/>
                <w:szCs w:val="20"/>
              </w:rPr>
              <w:t>2</w:t>
            </w:r>
          </w:p>
        </w:tc>
        <w:tc>
          <w:tcPr>
            <w:tcW w:w="4252" w:type="dxa"/>
            <w:shd w:val="clear" w:color="auto" w:fill="auto"/>
          </w:tcPr>
          <w:p w:rsidR="00B21DE6" w:rsidRPr="00AE26E5" w:rsidRDefault="00B21DE6" w:rsidP="00086CDA">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hanging="2"/>
              <w:jc w:val="center"/>
              <w:rPr>
                <w:sz w:val="22"/>
                <w:szCs w:val="22"/>
              </w:rPr>
            </w:pPr>
            <w:r w:rsidRPr="00AE26E5">
              <w:rPr>
                <w:sz w:val="22"/>
                <w:szCs w:val="22"/>
              </w:rPr>
              <w:t>ПК 2.1, ОК 01, 02, 04, 05, 09</w:t>
            </w:r>
          </w:p>
        </w:tc>
      </w:tr>
      <w:tr w:rsidR="00B21DE6" w:rsidRPr="002F26D9" w:rsidTr="009000BA">
        <w:trPr>
          <w:trHeight w:val="393"/>
        </w:trPr>
        <w:tc>
          <w:tcPr>
            <w:tcW w:w="2660" w:type="dxa"/>
            <w:vMerge/>
            <w:shd w:val="clear" w:color="auto" w:fill="auto"/>
          </w:tcPr>
          <w:p w:rsidR="00B21DE6" w:rsidRPr="002F26D9" w:rsidRDefault="00B21DE6" w:rsidP="00086CDA">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sz w:val="22"/>
                <w:szCs w:val="20"/>
              </w:rPr>
            </w:pPr>
          </w:p>
        </w:tc>
        <w:tc>
          <w:tcPr>
            <w:tcW w:w="425" w:type="dxa"/>
            <w:shd w:val="clear" w:color="auto" w:fill="auto"/>
          </w:tcPr>
          <w:p w:rsidR="00B21DE6" w:rsidRPr="00FC7F0D" w:rsidRDefault="00B21DE6" w:rsidP="00086CDA">
            <w:pPr>
              <w:pBdr>
                <w:top w:val="nil"/>
                <w:left w:val="nil"/>
                <w:bottom w:val="nil"/>
                <w:right w:val="nil"/>
                <w:between w:val="nil"/>
              </w:pBdr>
              <w:spacing w:line="240" w:lineRule="auto"/>
              <w:ind w:left="-2" w:firstLineChars="0" w:firstLine="0"/>
              <w:rPr>
                <w:sz w:val="20"/>
                <w:szCs w:val="18"/>
              </w:rPr>
            </w:pPr>
            <w:r w:rsidRPr="00FC7F0D">
              <w:rPr>
                <w:sz w:val="20"/>
                <w:szCs w:val="18"/>
              </w:rPr>
              <w:t>1</w:t>
            </w:r>
            <w:r>
              <w:rPr>
                <w:sz w:val="20"/>
                <w:szCs w:val="18"/>
              </w:rPr>
              <w:t>1</w:t>
            </w:r>
          </w:p>
        </w:tc>
        <w:tc>
          <w:tcPr>
            <w:tcW w:w="7088" w:type="dxa"/>
            <w:shd w:val="clear" w:color="auto" w:fill="auto"/>
          </w:tcPr>
          <w:p w:rsidR="00B21DE6" w:rsidRDefault="00B21DE6" w:rsidP="00086CDA">
            <w:pPr>
              <w:pBdr>
                <w:top w:val="nil"/>
                <w:left w:val="nil"/>
                <w:bottom w:val="nil"/>
                <w:right w:val="nil"/>
                <w:between w:val="nil"/>
              </w:pBdr>
              <w:spacing w:line="240" w:lineRule="auto"/>
              <w:ind w:left="-2" w:firstLineChars="0" w:firstLine="0"/>
              <w:rPr>
                <w:sz w:val="22"/>
                <w:szCs w:val="20"/>
              </w:rPr>
            </w:pPr>
            <w:r>
              <w:rPr>
                <w:sz w:val="22"/>
                <w:szCs w:val="20"/>
              </w:rPr>
              <w:t>Оформление результатов экспертизы ценности документов</w:t>
            </w:r>
          </w:p>
        </w:tc>
        <w:tc>
          <w:tcPr>
            <w:tcW w:w="992" w:type="dxa"/>
            <w:shd w:val="clear" w:color="auto" w:fill="auto"/>
          </w:tcPr>
          <w:p w:rsidR="00B21DE6" w:rsidRDefault="00B21DE6" w:rsidP="00086CDA">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jc w:val="center"/>
              <w:rPr>
                <w:sz w:val="22"/>
                <w:szCs w:val="20"/>
              </w:rPr>
            </w:pPr>
            <w:r>
              <w:rPr>
                <w:sz w:val="22"/>
                <w:szCs w:val="20"/>
              </w:rPr>
              <w:t>2</w:t>
            </w:r>
          </w:p>
        </w:tc>
        <w:tc>
          <w:tcPr>
            <w:tcW w:w="4252" w:type="dxa"/>
            <w:shd w:val="clear" w:color="auto" w:fill="auto"/>
          </w:tcPr>
          <w:p w:rsidR="00B21DE6" w:rsidRPr="00AE26E5" w:rsidRDefault="00B21DE6" w:rsidP="00086CDA">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hanging="2"/>
              <w:jc w:val="center"/>
              <w:rPr>
                <w:sz w:val="22"/>
                <w:szCs w:val="22"/>
              </w:rPr>
            </w:pPr>
            <w:r w:rsidRPr="00AE26E5">
              <w:rPr>
                <w:sz w:val="22"/>
                <w:szCs w:val="22"/>
              </w:rPr>
              <w:t>ПК 2.1, ОК 01, 02, 04, 05, 09</w:t>
            </w:r>
          </w:p>
        </w:tc>
      </w:tr>
      <w:tr w:rsidR="00B21DE6" w:rsidRPr="002F26D9" w:rsidTr="009000BA">
        <w:trPr>
          <w:trHeight w:val="393"/>
        </w:trPr>
        <w:tc>
          <w:tcPr>
            <w:tcW w:w="2660" w:type="dxa"/>
            <w:vMerge/>
            <w:shd w:val="clear" w:color="auto" w:fill="auto"/>
          </w:tcPr>
          <w:p w:rsidR="00B21DE6" w:rsidRPr="002F26D9" w:rsidRDefault="00B21DE6" w:rsidP="00086CDA">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sz w:val="22"/>
                <w:szCs w:val="20"/>
              </w:rPr>
            </w:pPr>
          </w:p>
        </w:tc>
        <w:tc>
          <w:tcPr>
            <w:tcW w:w="425" w:type="dxa"/>
            <w:shd w:val="clear" w:color="auto" w:fill="auto"/>
          </w:tcPr>
          <w:p w:rsidR="00B21DE6" w:rsidRPr="00FC7F0D" w:rsidRDefault="00B21DE6" w:rsidP="00086CDA">
            <w:pPr>
              <w:pBdr>
                <w:top w:val="nil"/>
                <w:left w:val="nil"/>
                <w:bottom w:val="nil"/>
                <w:right w:val="nil"/>
                <w:between w:val="nil"/>
              </w:pBdr>
              <w:spacing w:line="240" w:lineRule="auto"/>
              <w:ind w:left="-2" w:firstLineChars="0" w:firstLine="0"/>
              <w:rPr>
                <w:sz w:val="20"/>
                <w:szCs w:val="20"/>
              </w:rPr>
            </w:pPr>
            <w:r w:rsidRPr="00FC7F0D">
              <w:rPr>
                <w:sz w:val="20"/>
                <w:szCs w:val="20"/>
              </w:rPr>
              <w:t>1</w:t>
            </w:r>
            <w:r>
              <w:rPr>
                <w:sz w:val="20"/>
                <w:szCs w:val="20"/>
              </w:rPr>
              <w:t>2</w:t>
            </w:r>
          </w:p>
        </w:tc>
        <w:tc>
          <w:tcPr>
            <w:tcW w:w="7088" w:type="dxa"/>
            <w:shd w:val="clear" w:color="auto" w:fill="auto"/>
          </w:tcPr>
          <w:p w:rsidR="00B21DE6" w:rsidRDefault="00B21DE6" w:rsidP="00086CDA">
            <w:pPr>
              <w:pBdr>
                <w:top w:val="nil"/>
                <w:left w:val="nil"/>
                <w:bottom w:val="nil"/>
                <w:right w:val="nil"/>
                <w:between w:val="nil"/>
              </w:pBdr>
              <w:spacing w:line="240" w:lineRule="auto"/>
              <w:ind w:left="-2" w:firstLineChars="0" w:firstLine="0"/>
              <w:rPr>
                <w:sz w:val="22"/>
                <w:szCs w:val="20"/>
              </w:rPr>
            </w:pPr>
            <w:r>
              <w:rPr>
                <w:sz w:val="22"/>
                <w:szCs w:val="20"/>
              </w:rPr>
              <w:t>Экспертиза ценности электронных документов</w:t>
            </w:r>
          </w:p>
        </w:tc>
        <w:tc>
          <w:tcPr>
            <w:tcW w:w="992" w:type="dxa"/>
            <w:shd w:val="clear" w:color="auto" w:fill="auto"/>
          </w:tcPr>
          <w:p w:rsidR="00B21DE6" w:rsidRDefault="00B21DE6" w:rsidP="00086CDA">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jc w:val="center"/>
              <w:rPr>
                <w:sz w:val="22"/>
                <w:szCs w:val="20"/>
              </w:rPr>
            </w:pPr>
            <w:r>
              <w:rPr>
                <w:sz w:val="22"/>
                <w:szCs w:val="20"/>
              </w:rPr>
              <w:t>2</w:t>
            </w:r>
          </w:p>
        </w:tc>
        <w:tc>
          <w:tcPr>
            <w:tcW w:w="4252" w:type="dxa"/>
            <w:shd w:val="clear" w:color="auto" w:fill="auto"/>
          </w:tcPr>
          <w:p w:rsidR="00B21DE6" w:rsidRPr="00AE26E5" w:rsidRDefault="00B21DE6" w:rsidP="00086CDA">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hanging="2"/>
              <w:jc w:val="center"/>
              <w:rPr>
                <w:sz w:val="22"/>
                <w:szCs w:val="22"/>
              </w:rPr>
            </w:pPr>
            <w:r w:rsidRPr="00AE26E5">
              <w:rPr>
                <w:sz w:val="22"/>
                <w:szCs w:val="22"/>
              </w:rPr>
              <w:t>ПК 2.1, ОК 01, 02, 04, 05, 09</w:t>
            </w:r>
          </w:p>
        </w:tc>
      </w:tr>
      <w:tr w:rsidR="00B21DE6" w:rsidRPr="002F26D9" w:rsidTr="009000BA">
        <w:trPr>
          <w:trHeight w:val="393"/>
        </w:trPr>
        <w:tc>
          <w:tcPr>
            <w:tcW w:w="2660" w:type="dxa"/>
            <w:vMerge/>
            <w:shd w:val="clear" w:color="auto" w:fill="auto"/>
          </w:tcPr>
          <w:p w:rsidR="00B21DE6" w:rsidRPr="002F26D9" w:rsidRDefault="00B21DE6" w:rsidP="00086CDA">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sz w:val="22"/>
                <w:szCs w:val="20"/>
              </w:rPr>
            </w:pPr>
          </w:p>
        </w:tc>
        <w:tc>
          <w:tcPr>
            <w:tcW w:w="425" w:type="dxa"/>
            <w:shd w:val="clear" w:color="auto" w:fill="auto"/>
          </w:tcPr>
          <w:p w:rsidR="00B21DE6" w:rsidRPr="00FC7F0D" w:rsidRDefault="00B21DE6" w:rsidP="00086CDA">
            <w:pPr>
              <w:pBdr>
                <w:top w:val="nil"/>
                <w:left w:val="nil"/>
                <w:bottom w:val="nil"/>
                <w:right w:val="nil"/>
                <w:between w:val="nil"/>
              </w:pBdr>
              <w:spacing w:line="240" w:lineRule="auto"/>
              <w:ind w:left="-2" w:firstLineChars="0" w:firstLine="0"/>
              <w:rPr>
                <w:sz w:val="20"/>
                <w:szCs w:val="20"/>
              </w:rPr>
            </w:pPr>
            <w:r w:rsidRPr="00FC7F0D">
              <w:rPr>
                <w:sz w:val="20"/>
                <w:szCs w:val="20"/>
              </w:rPr>
              <w:t>1</w:t>
            </w:r>
            <w:r>
              <w:rPr>
                <w:sz w:val="20"/>
                <w:szCs w:val="20"/>
              </w:rPr>
              <w:t>3</w:t>
            </w:r>
          </w:p>
        </w:tc>
        <w:tc>
          <w:tcPr>
            <w:tcW w:w="7088" w:type="dxa"/>
            <w:shd w:val="clear" w:color="auto" w:fill="auto"/>
          </w:tcPr>
          <w:p w:rsidR="00B21DE6" w:rsidRDefault="00B21DE6" w:rsidP="00086CDA">
            <w:pPr>
              <w:pBdr>
                <w:top w:val="nil"/>
                <w:left w:val="nil"/>
                <w:bottom w:val="nil"/>
                <w:right w:val="nil"/>
                <w:between w:val="nil"/>
              </w:pBdr>
              <w:spacing w:line="240" w:lineRule="auto"/>
              <w:ind w:left="-2" w:firstLineChars="0" w:firstLine="0"/>
              <w:rPr>
                <w:sz w:val="22"/>
                <w:szCs w:val="20"/>
              </w:rPr>
            </w:pPr>
            <w:r>
              <w:rPr>
                <w:sz w:val="22"/>
                <w:szCs w:val="20"/>
              </w:rPr>
              <w:t>Порядок уничтожения архивных документов</w:t>
            </w:r>
          </w:p>
        </w:tc>
        <w:tc>
          <w:tcPr>
            <w:tcW w:w="992" w:type="dxa"/>
            <w:shd w:val="clear" w:color="auto" w:fill="auto"/>
          </w:tcPr>
          <w:p w:rsidR="00B21DE6" w:rsidRDefault="00B21DE6" w:rsidP="00086CDA">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jc w:val="center"/>
              <w:rPr>
                <w:sz w:val="22"/>
                <w:szCs w:val="20"/>
              </w:rPr>
            </w:pPr>
            <w:r>
              <w:rPr>
                <w:sz w:val="22"/>
                <w:szCs w:val="20"/>
              </w:rPr>
              <w:t>2</w:t>
            </w:r>
          </w:p>
        </w:tc>
        <w:tc>
          <w:tcPr>
            <w:tcW w:w="4252" w:type="dxa"/>
            <w:shd w:val="clear" w:color="auto" w:fill="auto"/>
          </w:tcPr>
          <w:p w:rsidR="00B21DE6" w:rsidRPr="00AE26E5" w:rsidRDefault="00B21DE6" w:rsidP="00086CDA">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hanging="2"/>
              <w:jc w:val="center"/>
              <w:rPr>
                <w:sz w:val="22"/>
                <w:szCs w:val="22"/>
              </w:rPr>
            </w:pPr>
            <w:r w:rsidRPr="00AE26E5">
              <w:rPr>
                <w:sz w:val="22"/>
                <w:szCs w:val="22"/>
              </w:rPr>
              <w:t>ПК 2.1, ОК 01, 02, 04, 05, 09</w:t>
            </w:r>
          </w:p>
        </w:tc>
      </w:tr>
      <w:tr w:rsidR="00B21DE6" w:rsidRPr="002F26D9" w:rsidTr="009000BA">
        <w:trPr>
          <w:trHeight w:val="393"/>
        </w:trPr>
        <w:tc>
          <w:tcPr>
            <w:tcW w:w="2660" w:type="dxa"/>
            <w:vMerge/>
            <w:shd w:val="clear" w:color="auto" w:fill="auto"/>
          </w:tcPr>
          <w:p w:rsidR="00B21DE6" w:rsidRPr="002F26D9" w:rsidRDefault="00B21DE6" w:rsidP="00B21DE6">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sz w:val="22"/>
                <w:szCs w:val="20"/>
              </w:rPr>
            </w:pPr>
          </w:p>
        </w:tc>
        <w:tc>
          <w:tcPr>
            <w:tcW w:w="425" w:type="dxa"/>
            <w:shd w:val="clear" w:color="auto" w:fill="auto"/>
          </w:tcPr>
          <w:p w:rsidR="00B21DE6" w:rsidRPr="00FC7F0D" w:rsidRDefault="00B21DE6" w:rsidP="00B21DE6">
            <w:pPr>
              <w:pBdr>
                <w:top w:val="nil"/>
                <w:left w:val="nil"/>
                <w:bottom w:val="nil"/>
                <w:right w:val="nil"/>
                <w:between w:val="nil"/>
              </w:pBdr>
              <w:spacing w:line="240" w:lineRule="auto"/>
              <w:ind w:left="-2" w:firstLineChars="0" w:firstLine="0"/>
              <w:rPr>
                <w:sz w:val="20"/>
                <w:szCs w:val="20"/>
              </w:rPr>
            </w:pPr>
            <w:r>
              <w:rPr>
                <w:sz w:val="20"/>
                <w:szCs w:val="20"/>
              </w:rPr>
              <w:t>14</w:t>
            </w:r>
          </w:p>
        </w:tc>
        <w:tc>
          <w:tcPr>
            <w:tcW w:w="7088" w:type="dxa"/>
            <w:shd w:val="clear" w:color="auto" w:fill="auto"/>
          </w:tcPr>
          <w:p w:rsidR="00B21DE6" w:rsidRDefault="00B21DE6" w:rsidP="00B21DE6">
            <w:pPr>
              <w:pBdr>
                <w:top w:val="nil"/>
                <w:left w:val="nil"/>
                <w:bottom w:val="nil"/>
                <w:right w:val="nil"/>
                <w:between w:val="nil"/>
              </w:pBdr>
              <w:spacing w:line="240" w:lineRule="auto"/>
              <w:ind w:left="-2" w:firstLineChars="0" w:firstLine="0"/>
              <w:rPr>
                <w:sz w:val="22"/>
                <w:szCs w:val="20"/>
              </w:rPr>
            </w:pPr>
            <w:r>
              <w:rPr>
                <w:sz w:val="22"/>
                <w:szCs w:val="20"/>
              </w:rPr>
              <w:t>Виды Перечней документов с указание</w:t>
            </w:r>
            <w:r w:rsidR="00FE1368">
              <w:rPr>
                <w:sz w:val="22"/>
                <w:szCs w:val="20"/>
              </w:rPr>
              <w:t>м</w:t>
            </w:r>
            <w:r>
              <w:rPr>
                <w:sz w:val="22"/>
                <w:szCs w:val="20"/>
              </w:rPr>
              <w:t xml:space="preserve"> сроков хранения</w:t>
            </w:r>
          </w:p>
        </w:tc>
        <w:tc>
          <w:tcPr>
            <w:tcW w:w="992" w:type="dxa"/>
            <w:shd w:val="clear" w:color="auto" w:fill="auto"/>
          </w:tcPr>
          <w:p w:rsidR="00B21DE6" w:rsidRDefault="00B21DE6" w:rsidP="00B21DE6">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jc w:val="center"/>
              <w:rPr>
                <w:sz w:val="22"/>
                <w:szCs w:val="20"/>
              </w:rPr>
            </w:pPr>
            <w:r>
              <w:rPr>
                <w:sz w:val="22"/>
                <w:szCs w:val="20"/>
              </w:rPr>
              <w:t>2</w:t>
            </w:r>
          </w:p>
        </w:tc>
        <w:tc>
          <w:tcPr>
            <w:tcW w:w="4252" w:type="dxa"/>
            <w:shd w:val="clear" w:color="auto" w:fill="auto"/>
          </w:tcPr>
          <w:p w:rsidR="00B21DE6" w:rsidRPr="00AE26E5" w:rsidRDefault="00B21DE6" w:rsidP="00B21DE6">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hanging="2"/>
              <w:jc w:val="center"/>
              <w:rPr>
                <w:sz w:val="22"/>
                <w:szCs w:val="22"/>
              </w:rPr>
            </w:pPr>
            <w:r w:rsidRPr="00AE26E5">
              <w:rPr>
                <w:sz w:val="22"/>
                <w:szCs w:val="22"/>
              </w:rPr>
              <w:t>ПК 2.1, ОК 01, 02, 04, 05, 09</w:t>
            </w:r>
          </w:p>
        </w:tc>
      </w:tr>
      <w:tr w:rsidR="00B21DE6" w:rsidRPr="002F26D9" w:rsidTr="009000BA">
        <w:trPr>
          <w:trHeight w:val="393"/>
        </w:trPr>
        <w:tc>
          <w:tcPr>
            <w:tcW w:w="2660" w:type="dxa"/>
            <w:vMerge/>
            <w:shd w:val="clear" w:color="auto" w:fill="auto"/>
          </w:tcPr>
          <w:p w:rsidR="00B21DE6" w:rsidRPr="002F26D9" w:rsidRDefault="00B21DE6" w:rsidP="00B21DE6">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sz w:val="22"/>
                <w:szCs w:val="20"/>
              </w:rPr>
            </w:pPr>
          </w:p>
        </w:tc>
        <w:tc>
          <w:tcPr>
            <w:tcW w:w="425" w:type="dxa"/>
            <w:shd w:val="clear" w:color="auto" w:fill="auto"/>
          </w:tcPr>
          <w:p w:rsidR="00B21DE6" w:rsidRDefault="00B21DE6" w:rsidP="00B21DE6">
            <w:pPr>
              <w:pBdr>
                <w:top w:val="nil"/>
                <w:left w:val="nil"/>
                <w:bottom w:val="nil"/>
                <w:right w:val="nil"/>
                <w:between w:val="nil"/>
              </w:pBdr>
              <w:spacing w:line="240" w:lineRule="auto"/>
              <w:ind w:left="-2" w:firstLineChars="0" w:firstLine="0"/>
              <w:rPr>
                <w:sz w:val="20"/>
                <w:szCs w:val="20"/>
              </w:rPr>
            </w:pPr>
            <w:r>
              <w:rPr>
                <w:sz w:val="20"/>
                <w:szCs w:val="20"/>
              </w:rPr>
              <w:t>15</w:t>
            </w:r>
          </w:p>
        </w:tc>
        <w:tc>
          <w:tcPr>
            <w:tcW w:w="7088" w:type="dxa"/>
            <w:shd w:val="clear" w:color="auto" w:fill="auto"/>
          </w:tcPr>
          <w:p w:rsidR="00B21DE6" w:rsidRDefault="00B21DE6" w:rsidP="00B21DE6">
            <w:pPr>
              <w:pBdr>
                <w:top w:val="nil"/>
                <w:left w:val="nil"/>
                <w:bottom w:val="nil"/>
                <w:right w:val="nil"/>
                <w:between w:val="nil"/>
              </w:pBdr>
              <w:spacing w:line="240" w:lineRule="auto"/>
              <w:ind w:left="-2" w:firstLineChars="0" w:firstLine="0"/>
              <w:rPr>
                <w:sz w:val="22"/>
                <w:szCs w:val="20"/>
              </w:rPr>
            </w:pPr>
            <w:r>
              <w:rPr>
                <w:sz w:val="22"/>
                <w:szCs w:val="20"/>
              </w:rPr>
              <w:t xml:space="preserve">Изучение Типового Перечня </w:t>
            </w:r>
            <w:r w:rsidR="00FE1368">
              <w:rPr>
                <w:sz w:val="22"/>
                <w:szCs w:val="20"/>
              </w:rPr>
              <w:t xml:space="preserve">с </w:t>
            </w:r>
            <w:r>
              <w:rPr>
                <w:sz w:val="22"/>
                <w:szCs w:val="20"/>
              </w:rPr>
              <w:t>указанием сроков хранения</w:t>
            </w:r>
          </w:p>
        </w:tc>
        <w:tc>
          <w:tcPr>
            <w:tcW w:w="992" w:type="dxa"/>
            <w:shd w:val="clear" w:color="auto" w:fill="auto"/>
          </w:tcPr>
          <w:p w:rsidR="00B21DE6" w:rsidRDefault="00B21DE6" w:rsidP="00B21DE6">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jc w:val="center"/>
              <w:rPr>
                <w:sz w:val="22"/>
                <w:szCs w:val="20"/>
              </w:rPr>
            </w:pPr>
            <w:r>
              <w:rPr>
                <w:sz w:val="22"/>
                <w:szCs w:val="20"/>
              </w:rPr>
              <w:t>2</w:t>
            </w:r>
          </w:p>
        </w:tc>
        <w:tc>
          <w:tcPr>
            <w:tcW w:w="4252" w:type="dxa"/>
            <w:shd w:val="clear" w:color="auto" w:fill="auto"/>
          </w:tcPr>
          <w:p w:rsidR="00B21DE6" w:rsidRPr="00AE26E5" w:rsidRDefault="00B21DE6" w:rsidP="00B21DE6">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hanging="2"/>
              <w:jc w:val="center"/>
              <w:rPr>
                <w:sz w:val="22"/>
                <w:szCs w:val="22"/>
              </w:rPr>
            </w:pPr>
            <w:r w:rsidRPr="00AE26E5">
              <w:rPr>
                <w:sz w:val="22"/>
                <w:szCs w:val="22"/>
              </w:rPr>
              <w:t>ПК 2.1, ОК 01, 02, 04, 05, 09</w:t>
            </w:r>
          </w:p>
        </w:tc>
      </w:tr>
      <w:tr w:rsidR="00B21DE6" w:rsidRPr="002F26D9" w:rsidTr="00423A3A">
        <w:trPr>
          <w:trHeight w:val="393"/>
        </w:trPr>
        <w:tc>
          <w:tcPr>
            <w:tcW w:w="2660" w:type="dxa"/>
            <w:vMerge/>
            <w:shd w:val="clear" w:color="auto" w:fill="auto"/>
          </w:tcPr>
          <w:p w:rsidR="00B21DE6" w:rsidRPr="002F26D9" w:rsidRDefault="00B21DE6" w:rsidP="00B21DE6">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sz w:val="22"/>
                <w:szCs w:val="20"/>
              </w:rPr>
            </w:pPr>
          </w:p>
        </w:tc>
        <w:tc>
          <w:tcPr>
            <w:tcW w:w="7513" w:type="dxa"/>
            <w:gridSpan w:val="2"/>
            <w:shd w:val="clear" w:color="auto" w:fill="auto"/>
          </w:tcPr>
          <w:p w:rsidR="00B21DE6" w:rsidRDefault="00B21DE6" w:rsidP="00B21DE6">
            <w:pPr>
              <w:pBdr>
                <w:top w:val="nil"/>
                <w:left w:val="nil"/>
                <w:bottom w:val="nil"/>
                <w:right w:val="nil"/>
                <w:between w:val="nil"/>
              </w:pBdr>
              <w:spacing w:line="240" w:lineRule="auto"/>
              <w:ind w:left="-2" w:firstLineChars="0" w:firstLine="0"/>
              <w:rPr>
                <w:sz w:val="22"/>
                <w:szCs w:val="20"/>
              </w:rPr>
            </w:pPr>
            <w:r w:rsidRPr="00FC7F0D">
              <w:rPr>
                <w:color w:val="FF0000"/>
                <w:sz w:val="22"/>
                <w:szCs w:val="20"/>
              </w:rPr>
              <w:t xml:space="preserve">Практическая работа </w:t>
            </w:r>
            <w:r>
              <w:rPr>
                <w:color w:val="FF0000"/>
                <w:sz w:val="22"/>
                <w:szCs w:val="20"/>
              </w:rPr>
              <w:t>6</w:t>
            </w:r>
            <w:r w:rsidRPr="00FC7F0D">
              <w:rPr>
                <w:color w:val="FF0000"/>
                <w:sz w:val="22"/>
                <w:szCs w:val="20"/>
              </w:rPr>
              <w:t xml:space="preserve">: </w:t>
            </w:r>
            <w:r w:rsidRPr="00086CDA">
              <w:rPr>
                <w:color w:val="FF0000"/>
                <w:sz w:val="22"/>
                <w:szCs w:val="20"/>
              </w:rPr>
              <w:t>Изучение Перечня типовых управленческих архивных документов</w:t>
            </w:r>
          </w:p>
        </w:tc>
        <w:tc>
          <w:tcPr>
            <w:tcW w:w="992" w:type="dxa"/>
            <w:shd w:val="clear" w:color="auto" w:fill="auto"/>
          </w:tcPr>
          <w:p w:rsidR="00B21DE6" w:rsidRDefault="00B21DE6" w:rsidP="00B21DE6">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jc w:val="center"/>
              <w:rPr>
                <w:sz w:val="22"/>
                <w:szCs w:val="20"/>
              </w:rPr>
            </w:pPr>
            <w:r>
              <w:rPr>
                <w:color w:val="FF0000"/>
                <w:sz w:val="22"/>
                <w:szCs w:val="20"/>
              </w:rPr>
              <w:t>2</w:t>
            </w:r>
          </w:p>
        </w:tc>
        <w:tc>
          <w:tcPr>
            <w:tcW w:w="4252" w:type="dxa"/>
            <w:shd w:val="clear" w:color="auto" w:fill="auto"/>
          </w:tcPr>
          <w:p w:rsidR="00B21DE6" w:rsidRPr="00AE26E5" w:rsidRDefault="00B21DE6" w:rsidP="00B21DE6">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hanging="2"/>
              <w:jc w:val="center"/>
              <w:rPr>
                <w:sz w:val="22"/>
                <w:szCs w:val="22"/>
              </w:rPr>
            </w:pPr>
            <w:r w:rsidRPr="0009256D">
              <w:rPr>
                <w:color w:val="FF0000"/>
                <w:sz w:val="22"/>
                <w:szCs w:val="20"/>
              </w:rPr>
              <w:t>ПК 2.1, ОК 01, 02, 04, 05, 09</w:t>
            </w:r>
          </w:p>
        </w:tc>
      </w:tr>
      <w:tr w:rsidR="00B21DE6" w:rsidRPr="002F26D9" w:rsidTr="00423A3A">
        <w:trPr>
          <w:trHeight w:val="393"/>
        </w:trPr>
        <w:tc>
          <w:tcPr>
            <w:tcW w:w="2660" w:type="dxa"/>
            <w:vMerge/>
            <w:shd w:val="clear" w:color="auto" w:fill="auto"/>
          </w:tcPr>
          <w:p w:rsidR="00B21DE6" w:rsidRPr="002F26D9" w:rsidRDefault="00B21DE6" w:rsidP="00B21DE6">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sz w:val="22"/>
                <w:szCs w:val="20"/>
              </w:rPr>
            </w:pPr>
          </w:p>
        </w:tc>
        <w:tc>
          <w:tcPr>
            <w:tcW w:w="7513" w:type="dxa"/>
            <w:gridSpan w:val="2"/>
            <w:shd w:val="clear" w:color="auto" w:fill="auto"/>
          </w:tcPr>
          <w:p w:rsidR="00B21DE6" w:rsidRDefault="00B21DE6" w:rsidP="00B21DE6">
            <w:pPr>
              <w:pBdr>
                <w:top w:val="nil"/>
                <w:left w:val="nil"/>
                <w:bottom w:val="nil"/>
                <w:right w:val="nil"/>
                <w:between w:val="nil"/>
              </w:pBdr>
              <w:spacing w:line="240" w:lineRule="auto"/>
              <w:ind w:left="-2" w:firstLineChars="0" w:firstLine="0"/>
              <w:rPr>
                <w:sz w:val="22"/>
                <w:szCs w:val="20"/>
              </w:rPr>
            </w:pPr>
            <w:r w:rsidRPr="00FC7F0D">
              <w:rPr>
                <w:color w:val="FF0000"/>
                <w:sz w:val="22"/>
                <w:szCs w:val="20"/>
              </w:rPr>
              <w:t xml:space="preserve">Практическая работа </w:t>
            </w:r>
            <w:r>
              <w:rPr>
                <w:color w:val="FF0000"/>
                <w:sz w:val="22"/>
                <w:szCs w:val="20"/>
              </w:rPr>
              <w:t>7</w:t>
            </w:r>
            <w:r w:rsidRPr="00FC7F0D">
              <w:rPr>
                <w:color w:val="FF0000"/>
                <w:sz w:val="22"/>
                <w:szCs w:val="20"/>
              </w:rPr>
              <w:t xml:space="preserve">: </w:t>
            </w:r>
            <w:r>
              <w:rPr>
                <w:color w:val="FF0000"/>
                <w:sz w:val="22"/>
                <w:szCs w:val="20"/>
              </w:rPr>
              <w:t>Составление</w:t>
            </w:r>
            <w:r w:rsidRPr="00086CDA">
              <w:rPr>
                <w:color w:val="FF0000"/>
                <w:sz w:val="22"/>
                <w:szCs w:val="20"/>
              </w:rPr>
              <w:t xml:space="preserve"> Перечня типовых управленческих архивных документов</w:t>
            </w:r>
          </w:p>
        </w:tc>
        <w:tc>
          <w:tcPr>
            <w:tcW w:w="992" w:type="dxa"/>
            <w:shd w:val="clear" w:color="auto" w:fill="auto"/>
          </w:tcPr>
          <w:p w:rsidR="00B21DE6" w:rsidRDefault="00B21DE6" w:rsidP="00B21DE6">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jc w:val="center"/>
              <w:rPr>
                <w:sz w:val="22"/>
                <w:szCs w:val="20"/>
              </w:rPr>
            </w:pPr>
            <w:r>
              <w:rPr>
                <w:color w:val="FF0000"/>
                <w:sz w:val="22"/>
                <w:szCs w:val="20"/>
              </w:rPr>
              <w:t>2</w:t>
            </w:r>
          </w:p>
        </w:tc>
        <w:tc>
          <w:tcPr>
            <w:tcW w:w="4252" w:type="dxa"/>
            <w:shd w:val="clear" w:color="auto" w:fill="auto"/>
          </w:tcPr>
          <w:p w:rsidR="00B21DE6" w:rsidRPr="00AE26E5" w:rsidRDefault="00B21DE6" w:rsidP="00B21DE6">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hanging="2"/>
              <w:jc w:val="center"/>
              <w:rPr>
                <w:sz w:val="22"/>
                <w:szCs w:val="22"/>
              </w:rPr>
            </w:pPr>
            <w:r w:rsidRPr="0009256D">
              <w:rPr>
                <w:color w:val="FF0000"/>
                <w:sz w:val="22"/>
                <w:szCs w:val="20"/>
              </w:rPr>
              <w:t>ПК 2.1, ОК 01, 02, 04, 05, 09</w:t>
            </w:r>
          </w:p>
        </w:tc>
      </w:tr>
      <w:tr w:rsidR="00B21DE6" w:rsidRPr="002F26D9" w:rsidTr="00423A3A">
        <w:trPr>
          <w:trHeight w:val="393"/>
        </w:trPr>
        <w:tc>
          <w:tcPr>
            <w:tcW w:w="2660" w:type="dxa"/>
            <w:vMerge/>
            <w:shd w:val="clear" w:color="auto" w:fill="auto"/>
          </w:tcPr>
          <w:p w:rsidR="00B21DE6" w:rsidRPr="002F26D9" w:rsidRDefault="00B21DE6" w:rsidP="00B21DE6">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sz w:val="22"/>
                <w:szCs w:val="20"/>
              </w:rPr>
            </w:pPr>
          </w:p>
        </w:tc>
        <w:tc>
          <w:tcPr>
            <w:tcW w:w="7513" w:type="dxa"/>
            <w:gridSpan w:val="2"/>
            <w:shd w:val="clear" w:color="auto" w:fill="auto"/>
          </w:tcPr>
          <w:p w:rsidR="00B21DE6" w:rsidRPr="00086CDA" w:rsidRDefault="00B21DE6" w:rsidP="00B21DE6">
            <w:pPr>
              <w:pBdr>
                <w:top w:val="nil"/>
                <w:left w:val="nil"/>
                <w:bottom w:val="nil"/>
                <w:right w:val="nil"/>
                <w:between w:val="nil"/>
              </w:pBdr>
              <w:spacing w:line="240" w:lineRule="auto"/>
              <w:ind w:left="-2" w:firstLineChars="0" w:firstLine="0"/>
              <w:rPr>
                <w:color w:val="FF0000"/>
                <w:sz w:val="22"/>
                <w:szCs w:val="22"/>
              </w:rPr>
            </w:pPr>
            <w:r w:rsidRPr="00086CDA">
              <w:rPr>
                <w:color w:val="FF0000"/>
                <w:sz w:val="22"/>
                <w:szCs w:val="22"/>
              </w:rPr>
              <w:t>Практическая работа 8: Изучение Перечня типовых архивных документов</w:t>
            </w:r>
          </w:p>
        </w:tc>
        <w:tc>
          <w:tcPr>
            <w:tcW w:w="992" w:type="dxa"/>
            <w:shd w:val="clear" w:color="auto" w:fill="auto"/>
          </w:tcPr>
          <w:p w:rsidR="00B21DE6" w:rsidRDefault="00B21DE6" w:rsidP="00B21DE6">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jc w:val="center"/>
              <w:rPr>
                <w:sz w:val="22"/>
                <w:szCs w:val="20"/>
              </w:rPr>
            </w:pPr>
            <w:r>
              <w:rPr>
                <w:color w:val="FF0000"/>
                <w:sz w:val="22"/>
                <w:szCs w:val="20"/>
              </w:rPr>
              <w:t>2</w:t>
            </w:r>
          </w:p>
        </w:tc>
        <w:tc>
          <w:tcPr>
            <w:tcW w:w="4252" w:type="dxa"/>
            <w:shd w:val="clear" w:color="auto" w:fill="auto"/>
          </w:tcPr>
          <w:p w:rsidR="00B21DE6" w:rsidRPr="00AE26E5" w:rsidRDefault="00B21DE6" w:rsidP="00B21DE6">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hanging="2"/>
              <w:jc w:val="center"/>
              <w:rPr>
                <w:sz w:val="22"/>
                <w:szCs w:val="22"/>
              </w:rPr>
            </w:pPr>
            <w:r w:rsidRPr="0009256D">
              <w:rPr>
                <w:color w:val="FF0000"/>
                <w:sz w:val="22"/>
                <w:szCs w:val="20"/>
              </w:rPr>
              <w:t>ПК 2.1, ОК 01, 02, 04, 05, 09</w:t>
            </w:r>
          </w:p>
        </w:tc>
      </w:tr>
      <w:tr w:rsidR="00B21DE6" w:rsidRPr="002F26D9" w:rsidTr="00423A3A">
        <w:trPr>
          <w:trHeight w:val="393"/>
        </w:trPr>
        <w:tc>
          <w:tcPr>
            <w:tcW w:w="2660" w:type="dxa"/>
            <w:vMerge/>
            <w:shd w:val="clear" w:color="auto" w:fill="auto"/>
          </w:tcPr>
          <w:p w:rsidR="00B21DE6" w:rsidRPr="002F26D9" w:rsidRDefault="00B21DE6" w:rsidP="00B21DE6">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sz w:val="22"/>
                <w:szCs w:val="20"/>
              </w:rPr>
            </w:pPr>
          </w:p>
        </w:tc>
        <w:tc>
          <w:tcPr>
            <w:tcW w:w="7513" w:type="dxa"/>
            <w:gridSpan w:val="2"/>
            <w:shd w:val="clear" w:color="auto" w:fill="auto"/>
          </w:tcPr>
          <w:p w:rsidR="00B21DE6" w:rsidRPr="00086CDA" w:rsidRDefault="00B21DE6" w:rsidP="00B21DE6">
            <w:pPr>
              <w:pBdr>
                <w:top w:val="nil"/>
                <w:left w:val="nil"/>
                <w:bottom w:val="nil"/>
                <w:right w:val="nil"/>
                <w:between w:val="nil"/>
              </w:pBdr>
              <w:spacing w:line="240" w:lineRule="auto"/>
              <w:ind w:left="-2" w:firstLineChars="0" w:firstLine="0"/>
              <w:rPr>
                <w:color w:val="FF0000"/>
                <w:sz w:val="22"/>
                <w:szCs w:val="20"/>
              </w:rPr>
            </w:pPr>
            <w:r w:rsidRPr="00086CDA">
              <w:rPr>
                <w:color w:val="FF0000"/>
                <w:sz w:val="22"/>
                <w:szCs w:val="20"/>
              </w:rPr>
              <w:t>Практическая работа 9: Составление Перечня типовых архивных документов</w:t>
            </w:r>
          </w:p>
        </w:tc>
        <w:tc>
          <w:tcPr>
            <w:tcW w:w="992" w:type="dxa"/>
            <w:shd w:val="clear" w:color="auto" w:fill="auto"/>
          </w:tcPr>
          <w:p w:rsidR="00B21DE6" w:rsidRDefault="00B21DE6" w:rsidP="00B21DE6">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jc w:val="center"/>
              <w:rPr>
                <w:sz w:val="22"/>
                <w:szCs w:val="20"/>
              </w:rPr>
            </w:pPr>
            <w:r>
              <w:rPr>
                <w:color w:val="FF0000"/>
                <w:sz w:val="22"/>
                <w:szCs w:val="20"/>
              </w:rPr>
              <w:t>2</w:t>
            </w:r>
          </w:p>
        </w:tc>
        <w:tc>
          <w:tcPr>
            <w:tcW w:w="4252" w:type="dxa"/>
            <w:shd w:val="clear" w:color="auto" w:fill="auto"/>
          </w:tcPr>
          <w:p w:rsidR="00B21DE6" w:rsidRPr="00AE26E5" w:rsidRDefault="00B21DE6" w:rsidP="00B21DE6">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hanging="2"/>
              <w:jc w:val="center"/>
              <w:rPr>
                <w:sz w:val="22"/>
                <w:szCs w:val="22"/>
              </w:rPr>
            </w:pPr>
            <w:r w:rsidRPr="0009256D">
              <w:rPr>
                <w:color w:val="FF0000"/>
                <w:sz w:val="22"/>
                <w:szCs w:val="20"/>
              </w:rPr>
              <w:t>ПК 2.1, ОК 01, 02, 04, 05, 09</w:t>
            </w:r>
          </w:p>
        </w:tc>
      </w:tr>
      <w:tr w:rsidR="00B21DE6" w:rsidRPr="002F26D9" w:rsidTr="00423A3A">
        <w:trPr>
          <w:trHeight w:val="393"/>
        </w:trPr>
        <w:tc>
          <w:tcPr>
            <w:tcW w:w="2660" w:type="dxa"/>
            <w:vMerge/>
            <w:shd w:val="clear" w:color="auto" w:fill="auto"/>
          </w:tcPr>
          <w:p w:rsidR="00B21DE6" w:rsidRPr="002F26D9" w:rsidRDefault="00B21DE6" w:rsidP="00B21DE6">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sz w:val="22"/>
                <w:szCs w:val="20"/>
              </w:rPr>
            </w:pPr>
          </w:p>
        </w:tc>
        <w:tc>
          <w:tcPr>
            <w:tcW w:w="7513" w:type="dxa"/>
            <w:gridSpan w:val="2"/>
            <w:shd w:val="clear" w:color="auto" w:fill="auto"/>
          </w:tcPr>
          <w:p w:rsidR="00B21DE6" w:rsidRDefault="00B21DE6" w:rsidP="00B21DE6">
            <w:pPr>
              <w:pBdr>
                <w:top w:val="nil"/>
                <w:left w:val="nil"/>
                <w:bottom w:val="nil"/>
                <w:right w:val="nil"/>
                <w:between w:val="nil"/>
              </w:pBdr>
              <w:spacing w:line="240" w:lineRule="auto"/>
              <w:ind w:left="-2" w:firstLineChars="0" w:firstLine="0"/>
              <w:rPr>
                <w:sz w:val="22"/>
                <w:szCs w:val="20"/>
              </w:rPr>
            </w:pPr>
            <w:r w:rsidRPr="00086CDA">
              <w:rPr>
                <w:color w:val="FF0000"/>
                <w:sz w:val="22"/>
                <w:szCs w:val="20"/>
              </w:rPr>
              <w:t xml:space="preserve">Практическая работа </w:t>
            </w:r>
            <w:r>
              <w:rPr>
                <w:color w:val="FF0000"/>
                <w:sz w:val="22"/>
                <w:szCs w:val="20"/>
              </w:rPr>
              <w:t>10</w:t>
            </w:r>
            <w:r w:rsidRPr="00086CDA">
              <w:rPr>
                <w:color w:val="FF0000"/>
                <w:sz w:val="22"/>
                <w:szCs w:val="20"/>
              </w:rPr>
              <w:t xml:space="preserve">: </w:t>
            </w:r>
            <w:r>
              <w:rPr>
                <w:color w:val="FF0000"/>
                <w:sz w:val="22"/>
                <w:szCs w:val="20"/>
              </w:rPr>
              <w:t>Экспертиза ценности документов архива образовательной организации</w:t>
            </w:r>
          </w:p>
        </w:tc>
        <w:tc>
          <w:tcPr>
            <w:tcW w:w="992" w:type="dxa"/>
            <w:shd w:val="clear" w:color="auto" w:fill="auto"/>
          </w:tcPr>
          <w:p w:rsidR="00B21DE6" w:rsidRDefault="00B21DE6" w:rsidP="00B21DE6">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jc w:val="center"/>
              <w:rPr>
                <w:sz w:val="22"/>
                <w:szCs w:val="20"/>
              </w:rPr>
            </w:pPr>
            <w:r>
              <w:rPr>
                <w:color w:val="FF0000"/>
                <w:sz w:val="22"/>
                <w:szCs w:val="20"/>
              </w:rPr>
              <w:t>2</w:t>
            </w:r>
          </w:p>
        </w:tc>
        <w:tc>
          <w:tcPr>
            <w:tcW w:w="4252" w:type="dxa"/>
            <w:shd w:val="clear" w:color="auto" w:fill="auto"/>
          </w:tcPr>
          <w:p w:rsidR="00B21DE6" w:rsidRPr="00AE26E5" w:rsidRDefault="00B21DE6" w:rsidP="00B21DE6">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hanging="2"/>
              <w:jc w:val="center"/>
              <w:rPr>
                <w:sz w:val="22"/>
                <w:szCs w:val="22"/>
              </w:rPr>
            </w:pPr>
            <w:r w:rsidRPr="0009256D">
              <w:rPr>
                <w:color w:val="FF0000"/>
                <w:sz w:val="22"/>
                <w:szCs w:val="20"/>
              </w:rPr>
              <w:t>ПК 2.1, ОК 01, 02, 04, 05, 09</w:t>
            </w:r>
          </w:p>
        </w:tc>
      </w:tr>
      <w:tr w:rsidR="00B21DE6" w:rsidRPr="002F26D9" w:rsidTr="00423A3A">
        <w:trPr>
          <w:trHeight w:val="393"/>
        </w:trPr>
        <w:tc>
          <w:tcPr>
            <w:tcW w:w="2660" w:type="dxa"/>
            <w:vMerge/>
            <w:shd w:val="clear" w:color="auto" w:fill="auto"/>
          </w:tcPr>
          <w:p w:rsidR="00B21DE6" w:rsidRPr="002F26D9" w:rsidRDefault="00B21DE6" w:rsidP="00B21DE6">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sz w:val="22"/>
                <w:szCs w:val="20"/>
              </w:rPr>
            </w:pPr>
          </w:p>
        </w:tc>
        <w:tc>
          <w:tcPr>
            <w:tcW w:w="7513" w:type="dxa"/>
            <w:gridSpan w:val="2"/>
            <w:shd w:val="clear" w:color="auto" w:fill="auto"/>
          </w:tcPr>
          <w:p w:rsidR="00B21DE6" w:rsidRDefault="00B21DE6" w:rsidP="00B21DE6">
            <w:pPr>
              <w:pBdr>
                <w:top w:val="nil"/>
                <w:left w:val="nil"/>
                <w:bottom w:val="nil"/>
                <w:right w:val="nil"/>
                <w:between w:val="nil"/>
              </w:pBdr>
              <w:spacing w:line="240" w:lineRule="auto"/>
              <w:ind w:left="-2" w:firstLineChars="0" w:firstLine="0"/>
              <w:rPr>
                <w:sz w:val="22"/>
                <w:szCs w:val="20"/>
              </w:rPr>
            </w:pPr>
            <w:r w:rsidRPr="00086CDA">
              <w:rPr>
                <w:color w:val="FF0000"/>
                <w:sz w:val="22"/>
                <w:szCs w:val="20"/>
              </w:rPr>
              <w:t xml:space="preserve">Практическая работа </w:t>
            </w:r>
            <w:r>
              <w:rPr>
                <w:color w:val="FF0000"/>
                <w:sz w:val="22"/>
                <w:szCs w:val="20"/>
              </w:rPr>
              <w:t>11</w:t>
            </w:r>
            <w:r w:rsidRPr="00086CDA">
              <w:rPr>
                <w:color w:val="FF0000"/>
                <w:sz w:val="22"/>
                <w:szCs w:val="20"/>
              </w:rPr>
              <w:t xml:space="preserve">: </w:t>
            </w:r>
            <w:r>
              <w:rPr>
                <w:color w:val="FF0000"/>
                <w:sz w:val="22"/>
                <w:szCs w:val="20"/>
              </w:rPr>
              <w:t>Установление сроков хранения заголовков дел и документов по Типовым перечням</w:t>
            </w:r>
          </w:p>
        </w:tc>
        <w:tc>
          <w:tcPr>
            <w:tcW w:w="992" w:type="dxa"/>
            <w:shd w:val="clear" w:color="auto" w:fill="auto"/>
          </w:tcPr>
          <w:p w:rsidR="00B21DE6" w:rsidRDefault="00B21DE6" w:rsidP="00B21DE6">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jc w:val="center"/>
              <w:rPr>
                <w:sz w:val="22"/>
                <w:szCs w:val="20"/>
              </w:rPr>
            </w:pPr>
            <w:r>
              <w:rPr>
                <w:color w:val="FF0000"/>
                <w:sz w:val="22"/>
                <w:szCs w:val="20"/>
              </w:rPr>
              <w:t>2</w:t>
            </w:r>
          </w:p>
        </w:tc>
        <w:tc>
          <w:tcPr>
            <w:tcW w:w="4252" w:type="dxa"/>
            <w:shd w:val="clear" w:color="auto" w:fill="auto"/>
          </w:tcPr>
          <w:p w:rsidR="00B21DE6" w:rsidRPr="00AE26E5" w:rsidRDefault="00B21DE6" w:rsidP="00B21DE6">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hanging="2"/>
              <w:jc w:val="center"/>
              <w:rPr>
                <w:sz w:val="22"/>
                <w:szCs w:val="22"/>
              </w:rPr>
            </w:pPr>
            <w:r w:rsidRPr="0009256D">
              <w:rPr>
                <w:color w:val="FF0000"/>
                <w:sz w:val="22"/>
                <w:szCs w:val="20"/>
              </w:rPr>
              <w:t>ПК 2.1, ОК 01, 02, 04, 05, 09</w:t>
            </w:r>
          </w:p>
        </w:tc>
      </w:tr>
      <w:tr w:rsidR="00B21DE6" w:rsidRPr="002F26D9" w:rsidTr="00423A3A">
        <w:trPr>
          <w:trHeight w:val="393"/>
        </w:trPr>
        <w:tc>
          <w:tcPr>
            <w:tcW w:w="2660" w:type="dxa"/>
            <w:vMerge/>
            <w:shd w:val="clear" w:color="auto" w:fill="auto"/>
          </w:tcPr>
          <w:p w:rsidR="00B21DE6" w:rsidRPr="002F26D9" w:rsidRDefault="00B21DE6" w:rsidP="00086CDA">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sz w:val="22"/>
                <w:szCs w:val="20"/>
              </w:rPr>
            </w:pPr>
          </w:p>
        </w:tc>
        <w:tc>
          <w:tcPr>
            <w:tcW w:w="7513" w:type="dxa"/>
            <w:gridSpan w:val="2"/>
            <w:shd w:val="clear" w:color="auto" w:fill="auto"/>
          </w:tcPr>
          <w:p w:rsidR="00B21DE6" w:rsidRDefault="00B21DE6" w:rsidP="00086CDA">
            <w:pPr>
              <w:pBdr>
                <w:top w:val="nil"/>
                <w:left w:val="nil"/>
                <w:bottom w:val="nil"/>
                <w:right w:val="nil"/>
                <w:between w:val="nil"/>
              </w:pBdr>
              <w:spacing w:line="240" w:lineRule="auto"/>
              <w:ind w:left="-2" w:firstLineChars="0" w:firstLine="0"/>
              <w:rPr>
                <w:sz w:val="22"/>
                <w:szCs w:val="20"/>
              </w:rPr>
            </w:pPr>
            <w:r w:rsidRPr="00836AE9">
              <w:rPr>
                <w:i/>
                <w:iCs/>
                <w:color w:val="007434"/>
                <w:sz w:val="22"/>
                <w:szCs w:val="20"/>
              </w:rPr>
              <w:t xml:space="preserve">Самостоятельная работа </w:t>
            </w:r>
            <w:r>
              <w:rPr>
                <w:i/>
                <w:iCs/>
                <w:color w:val="007434"/>
                <w:sz w:val="22"/>
                <w:szCs w:val="20"/>
              </w:rPr>
              <w:t>3:Создание памятки «Экспертиза ценности документов»</w:t>
            </w:r>
          </w:p>
        </w:tc>
        <w:tc>
          <w:tcPr>
            <w:tcW w:w="992" w:type="dxa"/>
            <w:shd w:val="clear" w:color="auto" w:fill="auto"/>
          </w:tcPr>
          <w:p w:rsidR="00B21DE6" w:rsidRDefault="00B21DE6" w:rsidP="00086CDA">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jc w:val="center"/>
              <w:rPr>
                <w:sz w:val="22"/>
                <w:szCs w:val="20"/>
              </w:rPr>
            </w:pPr>
            <w:r w:rsidRPr="00836AE9">
              <w:rPr>
                <w:i/>
                <w:iCs/>
                <w:color w:val="007434"/>
                <w:sz w:val="22"/>
                <w:szCs w:val="20"/>
              </w:rPr>
              <w:t>2</w:t>
            </w:r>
          </w:p>
        </w:tc>
        <w:tc>
          <w:tcPr>
            <w:tcW w:w="4252" w:type="dxa"/>
            <w:shd w:val="clear" w:color="auto" w:fill="auto"/>
          </w:tcPr>
          <w:p w:rsidR="00B21DE6" w:rsidRPr="00AE26E5" w:rsidRDefault="00B21DE6" w:rsidP="00086CDA">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hanging="2"/>
              <w:jc w:val="center"/>
              <w:rPr>
                <w:sz w:val="22"/>
                <w:szCs w:val="22"/>
              </w:rPr>
            </w:pPr>
            <w:r w:rsidRPr="004A37C6">
              <w:rPr>
                <w:i/>
                <w:iCs/>
                <w:color w:val="007434"/>
                <w:sz w:val="22"/>
                <w:szCs w:val="20"/>
              </w:rPr>
              <w:t>ПК 2.1, ОК 01, 02, 04, 05, 09</w:t>
            </w:r>
          </w:p>
        </w:tc>
      </w:tr>
      <w:tr w:rsidR="00B21DE6" w:rsidRPr="002F26D9" w:rsidTr="00423A3A">
        <w:trPr>
          <w:trHeight w:val="393"/>
        </w:trPr>
        <w:tc>
          <w:tcPr>
            <w:tcW w:w="2660" w:type="dxa"/>
            <w:vMerge/>
            <w:shd w:val="clear" w:color="auto" w:fill="auto"/>
          </w:tcPr>
          <w:p w:rsidR="00B21DE6" w:rsidRPr="002F26D9" w:rsidRDefault="00B21DE6" w:rsidP="00086CDA">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sz w:val="22"/>
                <w:szCs w:val="20"/>
              </w:rPr>
            </w:pPr>
          </w:p>
        </w:tc>
        <w:tc>
          <w:tcPr>
            <w:tcW w:w="7513" w:type="dxa"/>
            <w:gridSpan w:val="2"/>
            <w:shd w:val="clear" w:color="auto" w:fill="auto"/>
          </w:tcPr>
          <w:p w:rsidR="00B21DE6" w:rsidRDefault="00B21DE6" w:rsidP="00086CDA">
            <w:pPr>
              <w:pBdr>
                <w:top w:val="nil"/>
                <w:left w:val="nil"/>
                <w:bottom w:val="nil"/>
                <w:right w:val="nil"/>
                <w:between w:val="nil"/>
              </w:pBdr>
              <w:spacing w:line="240" w:lineRule="auto"/>
              <w:ind w:left="-2" w:firstLineChars="0" w:firstLine="0"/>
              <w:rPr>
                <w:sz w:val="22"/>
                <w:szCs w:val="20"/>
              </w:rPr>
            </w:pPr>
            <w:r w:rsidRPr="00836AE9">
              <w:rPr>
                <w:i/>
                <w:iCs/>
                <w:color w:val="007434"/>
                <w:sz w:val="22"/>
                <w:szCs w:val="20"/>
              </w:rPr>
              <w:t xml:space="preserve">Самостоятельная работа </w:t>
            </w:r>
            <w:r>
              <w:rPr>
                <w:i/>
                <w:iCs/>
                <w:color w:val="007434"/>
                <w:sz w:val="22"/>
                <w:szCs w:val="20"/>
              </w:rPr>
              <w:t>4:Обобщение по теме 2.2.</w:t>
            </w:r>
          </w:p>
        </w:tc>
        <w:tc>
          <w:tcPr>
            <w:tcW w:w="992" w:type="dxa"/>
            <w:shd w:val="clear" w:color="auto" w:fill="auto"/>
          </w:tcPr>
          <w:p w:rsidR="00B21DE6" w:rsidRDefault="00B21DE6" w:rsidP="00086CDA">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jc w:val="center"/>
              <w:rPr>
                <w:sz w:val="22"/>
                <w:szCs w:val="20"/>
              </w:rPr>
            </w:pPr>
            <w:r w:rsidRPr="00836AE9">
              <w:rPr>
                <w:i/>
                <w:iCs/>
                <w:color w:val="007434"/>
                <w:sz w:val="22"/>
                <w:szCs w:val="20"/>
              </w:rPr>
              <w:t>2</w:t>
            </w:r>
          </w:p>
        </w:tc>
        <w:tc>
          <w:tcPr>
            <w:tcW w:w="4252" w:type="dxa"/>
            <w:shd w:val="clear" w:color="auto" w:fill="auto"/>
          </w:tcPr>
          <w:p w:rsidR="00B21DE6" w:rsidRPr="00AE26E5" w:rsidRDefault="00B21DE6" w:rsidP="00086CDA">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hanging="2"/>
              <w:jc w:val="center"/>
              <w:rPr>
                <w:sz w:val="22"/>
                <w:szCs w:val="22"/>
              </w:rPr>
            </w:pPr>
            <w:r w:rsidRPr="004A37C6">
              <w:rPr>
                <w:i/>
                <w:iCs/>
                <w:color w:val="007434"/>
                <w:sz w:val="22"/>
                <w:szCs w:val="20"/>
              </w:rPr>
              <w:t>ПК 2.1, ОК 01, 02, 04, 05, 09</w:t>
            </w:r>
          </w:p>
        </w:tc>
      </w:tr>
      <w:tr w:rsidR="00B21DE6" w:rsidRPr="002F26D9" w:rsidTr="00B21DE6">
        <w:trPr>
          <w:trHeight w:val="393"/>
        </w:trPr>
        <w:tc>
          <w:tcPr>
            <w:tcW w:w="2660" w:type="dxa"/>
            <w:vMerge/>
            <w:shd w:val="clear" w:color="auto" w:fill="auto"/>
          </w:tcPr>
          <w:p w:rsidR="00B21DE6" w:rsidRPr="002F26D9" w:rsidRDefault="00B21DE6" w:rsidP="00B21DE6">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sz w:val="22"/>
                <w:szCs w:val="20"/>
              </w:rPr>
            </w:pPr>
          </w:p>
        </w:tc>
        <w:tc>
          <w:tcPr>
            <w:tcW w:w="425" w:type="dxa"/>
            <w:shd w:val="clear" w:color="auto" w:fill="auto"/>
          </w:tcPr>
          <w:p w:rsidR="00B21DE6" w:rsidRPr="00B21DE6" w:rsidRDefault="00B21DE6" w:rsidP="00B21DE6">
            <w:pPr>
              <w:pBdr>
                <w:top w:val="nil"/>
                <w:left w:val="nil"/>
                <w:bottom w:val="nil"/>
                <w:right w:val="nil"/>
                <w:between w:val="nil"/>
              </w:pBdr>
              <w:spacing w:line="240" w:lineRule="auto"/>
              <w:ind w:left="-2" w:firstLineChars="0" w:firstLine="0"/>
              <w:rPr>
                <w:sz w:val="20"/>
                <w:szCs w:val="20"/>
              </w:rPr>
            </w:pPr>
            <w:r w:rsidRPr="00B21DE6">
              <w:rPr>
                <w:sz w:val="20"/>
                <w:szCs w:val="20"/>
              </w:rPr>
              <w:t>16</w:t>
            </w:r>
          </w:p>
        </w:tc>
        <w:tc>
          <w:tcPr>
            <w:tcW w:w="7088" w:type="dxa"/>
            <w:shd w:val="clear" w:color="auto" w:fill="auto"/>
          </w:tcPr>
          <w:p w:rsidR="00B21DE6" w:rsidRPr="00B21DE6" w:rsidRDefault="00B21DE6" w:rsidP="00B21DE6">
            <w:pPr>
              <w:pBdr>
                <w:top w:val="nil"/>
                <w:left w:val="nil"/>
                <w:bottom w:val="nil"/>
                <w:right w:val="nil"/>
                <w:between w:val="nil"/>
              </w:pBdr>
              <w:spacing w:line="240" w:lineRule="auto"/>
              <w:ind w:left="-2" w:firstLineChars="0" w:firstLine="0"/>
              <w:rPr>
                <w:sz w:val="22"/>
                <w:szCs w:val="20"/>
              </w:rPr>
            </w:pPr>
            <w:r w:rsidRPr="00B21DE6">
              <w:rPr>
                <w:sz w:val="22"/>
                <w:szCs w:val="20"/>
              </w:rPr>
              <w:t>Контроль знаний по теме 2.2.</w:t>
            </w:r>
          </w:p>
        </w:tc>
        <w:tc>
          <w:tcPr>
            <w:tcW w:w="992" w:type="dxa"/>
            <w:shd w:val="clear" w:color="auto" w:fill="auto"/>
          </w:tcPr>
          <w:p w:rsidR="00B21DE6" w:rsidRPr="00836AE9" w:rsidRDefault="00B21DE6" w:rsidP="00B21DE6">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jc w:val="center"/>
              <w:rPr>
                <w:i/>
                <w:iCs/>
                <w:color w:val="007434"/>
                <w:sz w:val="22"/>
                <w:szCs w:val="20"/>
              </w:rPr>
            </w:pPr>
            <w:r>
              <w:rPr>
                <w:sz w:val="22"/>
                <w:szCs w:val="20"/>
              </w:rPr>
              <w:t>2</w:t>
            </w:r>
          </w:p>
        </w:tc>
        <w:tc>
          <w:tcPr>
            <w:tcW w:w="4252" w:type="dxa"/>
            <w:shd w:val="clear" w:color="auto" w:fill="auto"/>
          </w:tcPr>
          <w:p w:rsidR="00B21DE6" w:rsidRPr="004A37C6" w:rsidRDefault="00B21DE6" w:rsidP="00B21DE6">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hanging="2"/>
              <w:jc w:val="center"/>
              <w:rPr>
                <w:i/>
                <w:iCs/>
                <w:color w:val="007434"/>
                <w:sz w:val="22"/>
                <w:szCs w:val="20"/>
              </w:rPr>
            </w:pPr>
            <w:r w:rsidRPr="00AE26E5">
              <w:rPr>
                <w:sz w:val="22"/>
                <w:szCs w:val="22"/>
              </w:rPr>
              <w:t>ПК 2.1, ОК 01, 02, 04, 05, 09</w:t>
            </w:r>
          </w:p>
        </w:tc>
      </w:tr>
      <w:tr w:rsidR="00B21DE6" w:rsidRPr="002F26D9" w:rsidTr="00423A3A">
        <w:trPr>
          <w:trHeight w:val="393"/>
        </w:trPr>
        <w:tc>
          <w:tcPr>
            <w:tcW w:w="2660" w:type="dxa"/>
            <w:vMerge/>
            <w:shd w:val="clear" w:color="auto" w:fill="auto"/>
          </w:tcPr>
          <w:p w:rsidR="00B21DE6" w:rsidRPr="002F26D9" w:rsidRDefault="00B21DE6" w:rsidP="00086CDA">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sz w:val="22"/>
                <w:szCs w:val="20"/>
              </w:rPr>
            </w:pPr>
          </w:p>
        </w:tc>
        <w:tc>
          <w:tcPr>
            <w:tcW w:w="7513" w:type="dxa"/>
            <w:gridSpan w:val="2"/>
            <w:shd w:val="clear" w:color="auto" w:fill="auto"/>
          </w:tcPr>
          <w:p w:rsidR="00B21DE6" w:rsidRDefault="00B21DE6" w:rsidP="00086CDA">
            <w:pPr>
              <w:pBdr>
                <w:top w:val="nil"/>
                <w:left w:val="nil"/>
                <w:bottom w:val="nil"/>
                <w:right w:val="nil"/>
                <w:between w:val="nil"/>
              </w:pBdr>
              <w:spacing w:line="240" w:lineRule="auto"/>
              <w:ind w:left="-2" w:firstLineChars="0" w:firstLine="0"/>
              <w:rPr>
                <w:sz w:val="22"/>
                <w:szCs w:val="20"/>
              </w:rPr>
            </w:pPr>
            <w:r w:rsidRPr="00836AE9">
              <w:rPr>
                <w:i/>
                <w:iCs/>
                <w:color w:val="007434"/>
                <w:sz w:val="22"/>
                <w:szCs w:val="20"/>
              </w:rPr>
              <w:t xml:space="preserve">Самостоятельная работа </w:t>
            </w:r>
            <w:r>
              <w:rPr>
                <w:i/>
                <w:iCs/>
                <w:color w:val="007434"/>
                <w:sz w:val="22"/>
                <w:szCs w:val="20"/>
              </w:rPr>
              <w:t>5:Подготовка к экзамену по МДК  02.02.</w:t>
            </w:r>
          </w:p>
        </w:tc>
        <w:tc>
          <w:tcPr>
            <w:tcW w:w="992" w:type="dxa"/>
            <w:shd w:val="clear" w:color="auto" w:fill="auto"/>
          </w:tcPr>
          <w:p w:rsidR="00B21DE6" w:rsidRDefault="00B21DE6" w:rsidP="00086CDA">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jc w:val="center"/>
              <w:rPr>
                <w:sz w:val="22"/>
                <w:szCs w:val="20"/>
              </w:rPr>
            </w:pPr>
            <w:r w:rsidRPr="00836AE9">
              <w:rPr>
                <w:i/>
                <w:iCs/>
                <w:color w:val="007434"/>
                <w:sz w:val="22"/>
                <w:szCs w:val="20"/>
              </w:rPr>
              <w:t>2</w:t>
            </w:r>
          </w:p>
        </w:tc>
        <w:tc>
          <w:tcPr>
            <w:tcW w:w="4252" w:type="dxa"/>
            <w:shd w:val="clear" w:color="auto" w:fill="auto"/>
          </w:tcPr>
          <w:p w:rsidR="00B21DE6" w:rsidRPr="00AE26E5" w:rsidRDefault="00B21DE6" w:rsidP="00086CDA">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hanging="2"/>
              <w:jc w:val="center"/>
              <w:rPr>
                <w:sz w:val="22"/>
                <w:szCs w:val="22"/>
              </w:rPr>
            </w:pPr>
            <w:r w:rsidRPr="004A37C6">
              <w:rPr>
                <w:i/>
                <w:iCs/>
                <w:color w:val="007434"/>
                <w:sz w:val="22"/>
                <w:szCs w:val="20"/>
              </w:rPr>
              <w:t>ПК 2.1, ОК 01, 02, 04, 05, 09</w:t>
            </w:r>
          </w:p>
        </w:tc>
      </w:tr>
      <w:tr w:rsidR="00B21DE6" w:rsidRPr="002F26D9" w:rsidTr="00423A3A">
        <w:trPr>
          <w:trHeight w:val="393"/>
        </w:trPr>
        <w:tc>
          <w:tcPr>
            <w:tcW w:w="2660" w:type="dxa"/>
            <w:shd w:val="clear" w:color="auto" w:fill="auto"/>
          </w:tcPr>
          <w:p w:rsidR="00B21DE6" w:rsidRPr="00B21DE6" w:rsidRDefault="00B21DE6" w:rsidP="00B21DE6">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b/>
                <w:bCs/>
                <w:sz w:val="22"/>
                <w:szCs w:val="20"/>
              </w:rPr>
            </w:pPr>
            <w:r w:rsidRPr="00B21DE6">
              <w:rPr>
                <w:b/>
                <w:bCs/>
                <w:sz w:val="22"/>
                <w:szCs w:val="20"/>
              </w:rPr>
              <w:t>Промежуточная аттестация по МДК 02.02</w:t>
            </w:r>
          </w:p>
        </w:tc>
        <w:tc>
          <w:tcPr>
            <w:tcW w:w="7513" w:type="dxa"/>
            <w:gridSpan w:val="2"/>
            <w:shd w:val="clear" w:color="auto" w:fill="auto"/>
          </w:tcPr>
          <w:p w:rsidR="00B21DE6" w:rsidRPr="00B21DE6" w:rsidRDefault="00B21DE6" w:rsidP="00086CDA">
            <w:pPr>
              <w:pBdr>
                <w:top w:val="nil"/>
                <w:left w:val="nil"/>
                <w:bottom w:val="nil"/>
                <w:right w:val="nil"/>
                <w:between w:val="nil"/>
              </w:pBdr>
              <w:spacing w:line="240" w:lineRule="auto"/>
              <w:ind w:left="-2" w:firstLineChars="0" w:firstLine="0"/>
              <w:rPr>
                <w:b/>
                <w:bCs/>
                <w:sz w:val="22"/>
                <w:szCs w:val="20"/>
              </w:rPr>
            </w:pPr>
            <w:r w:rsidRPr="00B21DE6">
              <w:rPr>
                <w:b/>
                <w:bCs/>
                <w:sz w:val="22"/>
                <w:szCs w:val="20"/>
              </w:rPr>
              <w:t>Экзамен</w:t>
            </w:r>
          </w:p>
        </w:tc>
        <w:tc>
          <w:tcPr>
            <w:tcW w:w="992" w:type="dxa"/>
            <w:shd w:val="clear" w:color="auto" w:fill="auto"/>
          </w:tcPr>
          <w:p w:rsidR="00B21DE6" w:rsidRPr="00B21DE6" w:rsidRDefault="00B21DE6" w:rsidP="00086CDA">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jc w:val="center"/>
              <w:rPr>
                <w:b/>
                <w:bCs/>
                <w:sz w:val="22"/>
                <w:szCs w:val="20"/>
              </w:rPr>
            </w:pPr>
            <w:r w:rsidRPr="00B21DE6">
              <w:rPr>
                <w:b/>
                <w:bCs/>
                <w:sz w:val="22"/>
                <w:szCs w:val="20"/>
              </w:rPr>
              <w:t>6</w:t>
            </w:r>
          </w:p>
        </w:tc>
        <w:tc>
          <w:tcPr>
            <w:tcW w:w="4252" w:type="dxa"/>
            <w:shd w:val="clear" w:color="auto" w:fill="auto"/>
          </w:tcPr>
          <w:p w:rsidR="00B21DE6" w:rsidRPr="00B21DE6" w:rsidRDefault="00B21DE6" w:rsidP="00086CDA">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hanging="2"/>
              <w:jc w:val="center"/>
              <w:rPr>
                <w:b/>
                <w:bCs/>
                <w:sz w:val="22"/>
                <w:szCs w:val="22"/>
              </w:rPr>
            </w:pPr>
          </w:p>
        </w:tc>
      </w:tr>
      <w:tr w:rsidR="004B3E01" w:rsidRPr="002F26D9" w:rsidTr="004B3E01">
        <w:trPr>
          <w:trHeight w:val="199"/>
        </w:trPr>
        <w:tc>
          <w:tcPr>
            <w:tcW w:w="15417" w:type="dxa"/>
            <w:gridSpan w:val="5"/>
            <w:shd w:val="clear" w:color="auto" w:fill="C6D9F1" w:themeFill="text2" w:themeFillTint="33"/>
          </w:tcPr>
          <w:p w:rsidR="004B3E01" w:rsidRPr="004B3E01" w:rsidRDefault="004B3E01" w:rsidP="004B3E01">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hanging="2"/>
              <w:rPr>
                <w:b/>
                <w:bCs/>
                <w:sz w:val="22"/>
                <w:szCs w:val="22"/>
              </w:rPr>
            </w:pPr>
            <w:r w:rsidRPr="004B3E01">
              <w:rPr>
                <w:b/>
                <w:bCs/>
                <w:sz w:val="22"/>
                <w:szCs w:val="22"/>
              </w:rPr>
              <w:t>МДК 02.03 Мето</w:t>
            </w:r>
            <w:r w:rsidR="004477CE">
              <w:rPr>
                <w:b/>
                <w:bCs/>
                <w:sz w:val="22"/>
                <w:szCs w:val="22"/>
              </w:rPr>
              <w:t>д</w:t>
            </w:r>
            <w:r w:rsidRPr="004B3E01">
              <w:rPr>
                <w:b/>
                <w:bCs/>
                <w:sz w:val="22"/>
                <w:szCs w:val="22"/>
              </w:rPr>
              <w:t>ика и практика архивоведения</w:t>
            </w:r>
          </w:p>
        </w:tc>
      </w:tr>
      <w:tr w:rsidR="00CD45B2" w:rsidRPr="002F26D9" w:rsidTr="00CD45B2">
        <w:trPr>
          <w:trHeight w:val="199"/>
        </w:trPr>
        <w:tc>
          <w:tcPr>
            <w:tcW w:w="15417" w:type="dxa"/>
            <w:gridSpan w:val="5"/>
            <w:shd w:val="clear" w:color="auto" w:fill="auto"/>
          </w:tcPr>
          <w:p w:rsidR="00CD45B2" w:rsidRPr="004B3E01" w:rsidRDefault="00CD45B2" w:rsidP="00CD45B2">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hanging="2"/>
              <w:jc w:val="center"/>
              <w:rPr>
                <w:b/>
                <w:bCs/>
                <w:sz w:val="22"/>
                <w:szCs w:val="22"/>
              </w:rPr>
            </w:pPr>
            <w:r>
              <w:rPr>
                <w:b/>
                <w:bCs/>
                <w:sz w:val="22"/>
                <w:szCs w:val="22"/>
              </w:rPr>
              <w:t>Раздел 3. Организация архивного дела</w:t>
            </w:r>
          </w:p>
        </w:tc>
      </w:tr>
      <w:tr w:rsidR="004B3E01" w:rsidRPr="002F26D9" w:rsidTr="004B3E01">
        <w:trPr>
          <w:trHeight w:val="203"/>
        </w:trPr>
        <w:tc>
          <w:tcPr>
            <w:tcW w:w="2660" w:type="dxa"/>
            <w:vMerge w:val="restart"/>
            <w:shd w:val="clear" w:color="auto" w:fill="auto"/>
          </w:tcPr>
          <w:p w:rsidR="004B3E01" w:rsidRPr="002F26D9" w:rsidRDefault="004B3E01" w:rsidP="004B3E01">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sz w:val="22"/>
                <w:szCs w:val="20"/>
              </w:rPr>
            </w:pPr>
            <w:r>
              <w:rPr>
                <w:sz w:val="22"/>
                <w:szCs w:val="20"/>
              </w:rPr>
              <w:t>Тема 3.1. Локальные нормативные документы</w:t>
            </w:r>
          </w:p>
        </w:tc>
        <w:tc>
          <w:tcPr>
            <w:tcW w:w="7513" w:type="dxa"/>
            <w:gridSpan w:val="2"/>
            <w:shd w:val="clear" w:color="auto" w:fill="auto"/>
          </w:tcPr>
          <w:p w:rsidR="004B3E01" w:rsidRDefault="004B3E01" w:rsidP="004B3E01">
            <w:pPr>
              <w:pBdr>
                <w:top w:val="nil"/>
                <w:left w:val="nil"/>
                <w:bottom w:val="nil"/>
                <w:right w:val="nil"/>
                <w:between w:val="nil"/>
              </w:pBdr>
              <w:spacing w:line="240" w:lineRule="auto"/>
              <w:ind w:left="-2" w:firstLineChars="0" w:firstLine="0"/>
              <w:rPr>
                <w:sz w:val="22"/>
                <w:szCs w:val="20"/>
              </w:rPr>
            </w:pPr>
            <w:r w:rsidRPr="009000BA">
              <w:rPr>
                <w:b/>
                <w:i/>
                <w:sz w:val="22"/>
                <w:szCs w:val="20"/>
              </w:rPr>
              <w:t>Содержание учебного материала</w:t>
            </w:r>
          </w:p>
        </w:tc>
        <w:tc>
          <w:tcPr>
            <w:tcW w:w="5244" w:type="dxa"/>
            <w:gridSpan w:val="2"/>
            <w:shd w:val="clear" w:color="auto" w:fill="auto"/>
          </w:tcPr>
          <w:p w:rsidR="004B3E01" w:rsidRPr="00AE26E5" w:rsidRDefault="004B3E01" w:rsidP="004B3E01">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hanging="2"/>
              <w:jc w:val="center"/>
              <w:rPr>
                <w:sz w:val="22"/>
                <w:szCs w:val="22"/>
              </w:rPr>
            </w:pPr>
            <w:r>
              <w:rPr>
                <w:b/>
                <w:i/>
                <w:sz w:val="22"/>
                <w:szCs w:val="20"/>
              </w:rPr>
              <w:t>6</w:t>
            </w:r>
          </w:p>
        </w:tc>
      </w:tr>
      <w:tr w:rsidR="004B3E01" w:rsidRPr="002F26D9" w:rsidTr="009000BA">
        <w:trPr>
          <w:trHeight w:val="393"/>
        </w:trPr>
        <w:tc>
          <w:tcPr>
            <w:tcW w:w="2660" w:type="dxa"/>
            <w:vMerge/>
            <w:shd w:val="clear" w:color="auto" w:fill="auto"/>
          </w:tcPr>
          <w:p w:rsidR="004B3E01" w:rsidRPr="002F26D9" w:rsidRDefault="004B3E01" w:rsidP="00086CDA">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sz w:val="22"/>
                <w:szCs w:val="20"/>
              </w:rPr>
            </w:pPr>
          </w:p>
        </w:tc>
        <w:tc>
          <w:tcPr>
            <w:tcW w:w="425" w:type="dxa"/>
            <w:shd w:val="clear" w:color="auto" w:fill="auto"/>
          </w:tcPr>
          <w:p w:rsidR="004B3E01" w:rsidRPr="00FC7F0D" w:rsidRDefault="004B3E01" w:rsidP="00086CDA">
            <w:pPr>
              <w:pBdr>
                <w:top w:val="nil"/>
                <w:left w:val="nil"/>
                <w:bottom w:val="nil"/>
                <w:right w:val="nil"/>
                <w:between w:val="nil"/>
              </w:pBdr>
              <w:spacing w:line="240" w:lineRule="auto"/>
              <w:ind w:left="-2" w:firstLineChars="0" w:firstLine="0"/>
              <w:rPr>
                <w:sz w:val="20"/>
                <w:szCs w:val="20"/>
              </w:rPr>
            </w:pPr>
            <w:r>
              <w:rPr>
                <w:sz w:val="20"/>
                <w:szCs w:val="20"/>
              </w:rPr>
              <w:t>1</w:t>
            </w:r>
          </w:p>
        </w:tc>
        <w:tc>
          <w:tcPr>
            <w:tcW w:w="7088" w:type="dxa"/>
            <w:shd w:val="clear" w:color="auto" w:fill="auto"/>
          </w:tcPr>
          <w:p w:rsidR="004B3E01" w:rsidRDefault="004B3E01" w:rsidP="00086CDA">
            <w:pPr>
              <w:pBdr>
                <w:top w:val="nil"/>
                <w:left w:val="nil"/>
                <w:bottom w:val="nil"/>
                <w:right w:val="nil"/>
                <w:between w:val="nil"/>
              </w:pBdr>
              <w:spacing w:line="240" w:lineRule="auto"/>
              <w:ind w:left="-2" w:firstLineChars="0" w:firstLine="0"/>
              <w:rPr>
                <w:sz w:val="22"/>
                <w:szCs w:val="20"/>
              </w:rPr>
            </w:pPr>
            <w:r>
              <w:rPr>
                <w:sz w:val="22"/>
                <w:szCs w:val="20"/>
              </w:rPr>
              <w:t xml:space="preserve">Уставы архивных учреждений. Положения об архивах. </w:t>
            </w:r>
          </w:p>
        </w:tc>
        <w:tc>
          <w:tcPr>
            <w:tcW w:w="992" w:type="dxa"/>
            <w:shd w:val="clear" w:color="auto" w:fill="auto"/>
          </w:tcPr>
          <w:p w:rsidR="004B3E01" w:rsidRDefault="004B3E01" w:rsidP="00086CDA">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jc w:val="center"/>
              <w:rPr>
                <w:sz w:val="22"/>
                <w:szCs w:val="20"/>
              </w:rPr>
            </w:pPr>
            <w:r>
              <w:rPr>
                <w:sz w:val="22"/>
                <w:szCs w:val="20"/>
              </w:rPr>
              <w:t>2</w:t>
            </w:r>
          </w:p>
        </w:tc>
        <w:tc>
          <w:tcPr>
            <w:tcW w:w="4252" w:type="dxa"/>
            <w:shd w:val="clear" w:color="auto" w:fill="auto"/>
          </w:tcPr>
          <w:p w:rsidR="004B3E01" w:rsidRPr="00AE26E5" w:rsidRDefault="00CD45B2" w:rsidP="00086CDA">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hanging="2"/>
              <w:jc w:val="center"/>
              <w:rPr>
                <w:sz w:val="22"/>
                <w:szCs w:val="22"/>
              </w:rPr>
            </w:pPr>
            <w:r w:rsidRPr="00AE26E5">
              <w:rPr>
                <w:sz w:val="22"/>
                <w:szCs w:val="22"/>
              </w:rPr>
              <w:t>ПК 2.1</w:t>
            </w:r>
            <w:r>
              <w:rPr>
                <w:sz w:val="22"/>
                <w:szCs w:val="22"/>
              </w:rPr>
              <w:t>-2.5</w:t>
            </w:r>
            <w:r w:rsidRPr="00AE26E5">
              <w:rPr>
                <w:sz w:val="22"/>
                <w:szCs w:val="22"/>
              </w:rPr>
              <w:t>, ОК 01, 02, 04, 05, 09</w:t>
            </w:r>
          </w:p>
        </w:tc>
      </w:tr>
      <w:tr w:rsidR="004B3E01" w:rsidRPr="002F26D9" w:rsidTr="00423A3A">
        <w:trPr>
          <w:trHeight w:val="393"/>
        </w:trPr>
        <w:tc>
          <w:tcPr>
            <w:tcW w:w="2660" w:type="dxa"/>
            <w:vMerge/>
            <w:shd w:val="clear" w:color="auto" w:fill="auto"/>
          </w:tcPr>
          <w:p w:rsidR="004B3E01" w:rsidRPr="002F26D9" w:rsidRDefault="004B3E01" w:rsidP="00086CDA">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sz w:val="22"/>
                <w:szCs w:val="20"/>
              </w:rPr>
            </w:pPr>
          </w:p>
        </w:tc>
        <w:tc>
          <w:tcPr>
            <w:tcW w:w="7513" w:type="dxa"/>
            <w:gridSpan w:val="2"/>
            <w:shd w:val="clear" w:color="auto" w:fill="auto"/>
          </w:tcPr>
          <w:p w:rsidR="004B3E01" w:rsidRDefault="004B3E01" w:rsidP="00086CDA">
            <w:pPr>
              <w:pBdr>
                <w:top w:val="nil"/>
                <w:left w:val="nil"/>
                <w:bottom w:val="nil"/>
                <w:right w:val="nil"/>
                <w:between w:val="nil"/>
              </w:pBdr>
              <w:spacing w:line="240" w:lineRule="auto"/>
              <w:ind w:left="-2" w:firstLineChars="0" w:firstLine="0"/>
              <w:rPr>
                <w:sz w:val="22"/>
                <w:szCs w:val="20"/>
              </w:rPr>
            </w:pPr>
            <w:r w:rsidRPr="00086CDA">
              <w:rPr>
                <w:color w:val="FF0000"/>
                <w:sz w:val="22"/>
                <w:szCs w:val="20"/>
              </w:rPr>
              <w:t xml:space="preserve">Практическая работа </w:t>
            </w:r>
            <w:r>
              <w:rPr>
                <w:color w:val="FF0000"/>
                <w:sz w:val="22"/>
                <w:szCs w:val="20"/>
              </w:rPr>
              <w:t>1</w:t>
            </w:r>
            <w:r w:rsidRPr="00086CDA">
              <w:rPr>
                <w:color w:val="FF0000"/>
                <w:sz w:val="22"/>
                <w:szCs w:val="20"/>
              </w:rPr>
              <w:t xml:space="preserve">: </w:t>
            </w:r>
            <w:r>
              <w:rPr>
                <w:color w:val="FF0000"/>
                <w:sz w:val="22"/>
                <w:szCs w:val="20"/>
              </w:rPr>
              <w:t>Инструкции по работе с документами</w:t>
            </w:r>
          </w:p>
        </w:tc>
        <w:tc>
          <w:tcPr>
            <w:tcW w:w="992" w:type="dxa"/>
            <w:shd w:val="clear" w:color="auto" w:fill="auto"/>
          </w:tcPr>
          <w:p w:rsidR="004B3E01" w:rsidRPr="00304F1C" w:rsidRDefault="004B3E01" w:rsidP="00086CDA">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jc w:val="center"/>
              <w:rPr>
                <w:color w:val="FF0000"/>
                <w:sz w:val="22"/>
                <w:szCs w:val="20"/>
              </w:rPr>
            </w:pPr>
            <w:r w:rsidRPr="00304F1C">
              <w:rPr>
                <w:color w:val="FF0000"/>
                <w:sz w:val="22"/>
                <w:szCs w:val="20"/>
              </w:rPr>
              <w:t>2</w:t>
            </w:r>
          </w:p>
        </w:tc>
        <w:tc>
          <w:tcPr>
            <w:tcW w:w="4252" w:type="dxa"/>
            <w:shd w:val="clear" w:color="auto" w:fill="auto"/>
          </w:tcPr>
          <w:p w:rsidR="004B3E01" w:rsidRPr="00CD45B2" w:rsidRDefault="00CD45B2" w:rsidP="00086CDA">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hanging="2"/>
              <w:jc w:val="center"/>
              <w:rPr>
                <w:color w:val="FF0000"/>
                <w:sz w:val="22"/>
                <w:szCs w:val="22"/>
              </w:rPr>
            </w:pPr>
            <w:r w:rsidRPr="00CD45B2">
              <w:rPr>
                <w:color w:val="FF0000"/>
                <w:sz w:val="22"/>
                <w:szCs w:val="22"/>
              </w:rPr>
              <w:t>ПК 2.1-2.5, ОК 01, 02, 04, 05, 09</w:t>
            </w:r>
          </w:p>
        </w:tc>
      </w:tr>
      <w:tr w:rsidR="004B3E01" w:rsidRPr="002F26D9" w:rsidTr="009000BA">
        <w:trPr>
          <w:trHeight w:val="393"/>
        </w:trPr>
        <w:tc>
          <w:tcPr>
            <w:tcW w:w="2660" w:type="dxa"/>
            <w:vMerge/>
            <w:shd w:val="clear" w:color="auto" w:fill="auto"/>
          </w:tcPr>
          <w:p w:rsidR="004B3E01" w:rsidRPr="002F26D9" w:rsidRDefault="004B3E01" w:rsidP="00086CDA">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sz w:val="22"/>
                <w:szCs w:val="20"/>
              </w:rPr>
            </w:pPr>
          </w:p>
        </w:tc>
        <w:tc>
          <w:tcPr>
            <w:tcW w:w="425" w:type="dxa"/>
            <w:shd w:val="clear" w:color="auto" w:fill="auto"/>
          </w:tcPr>
          <w:p w:rsidR="004B3E01" w:rsidRPr="00FC7F0D" w:rsidRDefault="004B3E01" w:rsidP="00086CDA">
            <w:pPr>
              <w:pBdr>
                <w:top w:val="nil"/>
                <w:left w:val="nil"/>
                <w:bottom w:val="nil"/>
                <w:right w:val="nil"/>
                <w:between w:val="nil"/>
              </w:pBdr>
              <w:spacing w:line="240" w:lineRule="auto"/>
              <w:ind w:left="-2" w:firstLineChars="0" w:firstLine="0"/>
              <w:rPr>
                <w:sz w:val="20"/>
                <w:szCs w:val="20"/>
              </w:rPr>
            </w:pPr>
            <w:r>
              <w:rPr>
                <w:sz w:val="20"/>
                <w:szCs w:val="20"/>
              </w:rPr>
              <w:t>2</w:t>
            </w:r>
          </w:p>
        </w:tc>
        <w:tc>
          <w:tcPr>
            <w:tcW w:w="7088" w:type="dxa"/>
            <w:shd w:val="clear" w:color="auto" w:fill="auto"/>
          </w:tcPr>
          <w:p w:rsidR="004B3E01" w:rsidRDefault="004B3E01" w:rsidP="00086CDA">
            <w:pPr>
              <w:pBdr>
                <w:top w:val="nil"/>
                <w:left w:val="nil"/>
                <w:bottom w:val="nil"/>
                <w:right w:val="nil"/>
                <w:between w:val="nil"/>
              </w:pBdr>
              <w:spacing w:line="240" w:lineRule="auto"/>
              <w:ind w:left="-2" w:firstLineChars="0" w:firstLine="0"/>
              <w:rPr>
                <w:sz w:val="22"/>
                <w:szCs w:val="20"/>
              </w:rPr>
            </w:pPr>
            <w:r>
              <w:rPr>
                <w:sz w:val="22"/>
                <w:szCs w:val="20"/>
              </w:rPr>
              <w:t>Положение об экспертной комиссии. Планы-графики приема дел от структурных подразделений и передачи дел на государственное хранение в представления сводных разделов описей в архив</w:t>
            </w:r>
          </w:p>
        </w:tc>
        <w:tc>
          <w:tcPr>
            <w:tcW w:w="992" w:type="dxa"/>
            <w:shd w:val="clear" w:color="auto" w:fill="auto"/>
          </w:tcPr>
          <w:p w:rsidR="004B3E01" w:rsidRDefault="004B3E01" w:rsidP="00086CDA">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jc w:val="center"/>
              <w:rPr>
                <w:sz w:val="22"/>
                <w:szCs w:val="20"/>
              </w:rPr>
            </w:pPr>
            <w:r>
              <w:rPr>
                <w:sz w:val="22"/>
                <w:szCs w:val="20"/>
              </w:rPr>
              <w:t>2</w:t>
            </w:r>
          </w:p>
        </w:tc>
        <w:tc>
          <w:tcPr>
            <w:tcW w:w="4252" w:type="dxa"/>
            <w:shd w:val="clear" w:color="auto" w:fill="auto"/>
          </w:tcPr>
          <w:p w:rsidR="004B3E01" w:rsidRPr="00AE26E5" w:rsidRDefault="00CD45B2" w:rsidP="00086CDA">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hanging="2"/>
              <w:jc w:val="center"/>
              <w:rPr>
                <w:sz w:val="22"/>
                <w:szCs w:val="22"/>
              </w:rPr>
            </w:pPr>
            <w:r w:rsidRPr="00AE26E5">
              <w:rPr>
                <w:sz w:val="22"/>
                <w:szCs w:val="22"/>
              </w:rPr>
              <w:t>ПК 2.1</w:t>
            </w:r>
            <w:r>
              <w:rPr>
                <w:sz w:val="22"/>
                <w:szCs w:val="22"/>
              </w:rPr>
              <w:t>-2.5</w:t>
            </w:r>
            <w:r w:rsidRPr="00AE26E5">
              <w:rPr>
                <w:sz w:val="22"/>
                <w:szCs w:val="22"/>
              </w:rPr>
              <w:t>, ОК 01, 02, 04, 05, 09</w:t>
            </w:r>
          </w:p>
        </w:tc>
      </w:tr>
      <w:tr w:rsidR="000F605D" w:rsidRPr="002F26D9" w:rsidTr="000F605D">
        <w:trPr>
          <w:trHeight w:val="215"/>
        </w:trPr>
        <w:tc>
          <w:tcPr>
            <w:tcW w:w="2660" w:type="dxa"/>
            <w:vMerge w:val="restart"/>
            <w:shd w:val="clear" w:color="auto" w:fill="auto"/>
          </w:tcPr>
          <w:p w:rsidR="000F605D" w:rsidRDefault="000F605D" w:rsidP="000F605D">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sz w:val="22"/>
                <w:szCs w:val="20"/>
              </w:rPr>
            </w:pPr>
            <w:r>
              <w:rPr>
                <w:sz w:val="22"/>
                <w:szCs w:val="20"/>
              </w:rPr>
              <w:t>Тема 3.2. Номенклатура дел</w:t>
            </w:r>
          </w:p>
        </w:tc>
        <w:tc>
          <w:tcPr>
            <w:tcW w:w="7513" w:type="dxa"/>
            <w:gridSpan w:val="2"/>
            <w:shd w:val="clear" w:color="auto" w:fill="auto"/>
          </w:tcPr>
          <w:p w:rsidR="000F605D" w:rsidRDefault="000F605D" w:rsidP="000F605D">
            <w:pPr>
              <w:pBdr>
                <w:top w:val="nil"/>
                <w:left w:val="nil"/>
                <w:bottom w:val="nil"/>
                <w:right w:val="nil"/>
                <w:between w:val="nil"/>
              </w:pBdr>
              <w:spacing w:line="240" w:lineRule="auto"/>
              <w:ind w:left="-2" w:firstLineChars="0" w:firstLine="0"/>
              <w:rPr>
                <w:sz w:val="22"/>
                <w:szCs w:val="20"/>
              </w:rPr>
            </w:pPr>
            <w:r w:rsidRPr="009000BA">
              <w:rPr>
                <w:b/>
                <w:i/>
                <w:sz w:val="22"/>
                <w:szCs w:val="20"/>
              </w:rPr>
              <w:t>Содержание учебного материала</w:t>
            </w:r>
          </w:p>
        </w:tc>
        <w:tc>
          <w:tcPr>
            <w:tcW w:w="5244" w:type="dxa"/>
            <w:gridSpan w:val="2"/>
            <w:shd w:val="clear" w:color="auto" w:fill="auto"/>
          </w:tcPr>
          <w:p w:rsidR="000F605D" w:rsidRPr="00AE26E5" w:rsidRDefault="000F605D" w:rsidP="000F605D">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hanging="2"/>
              <w:jc w:val="center"/>
              <w:rPr>
                <w:sz w:val="22"/>
                <w:szCs w:val="22"/>
              </w:rPr>
            </w:pPr>
            <w:r>
              <w:rPr>
                <w:b/>
                <w:i/>
                <w:sz w:val="22"/>
                <w:szCs w:val="20"/>
              </w:rPr>
              <w:t>12</w:t>
            </w:r>
          </w:p>
        </w:tc>
      </w:tr>
      <w:tr w:rsidR="000F605D" w:rsidRPr="002F26D9" w:rsidTr="009000BA">
        <w:trPr>
          <w:trHeight w:val="393"/>
        </w:trPr>
        <w:tc>
          <w:tcPr>
            <w:tcW w:w="2660" w:type="dxa"/>
            <w:vMerge/>
            <w:shd w:val="clear" w:color="auto" w:fill="auto"/>
          </w:tcPr>
          <w:p w:rsidR="000F605D" w:rsidRPr="002F26D9" w:rsidRDefault="000F605D" w:rsidP="000F605D">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sz w:val="22"/>
                <w:szCs w:val="20"/>
              </w:rPr>
            </w:pPr>
          </w:p>
        </w:tc>
        <w:tc>
          <w:tcPr>
            <w:tcW w:w="425" w:type="dxa"/>
            <w:shd w:val="clear" w:color="auto" w:fill="auto"/>
          </w:tcPr>
          <w:p w:rsidR="000F605D" w:rsidRPr="00FC7F0D" w:rsidRDefault="000F605D" w:rsidP="000F605D">
            <w:pPr>
              <w:pBdr>
                <w:top w:val="nil"/>
                <w:left w:val="nil"/>
                <w:bottom w:val="nil"/>
                <w:right w:val="nil"/>
                <w:between w:val="nil"/>
              </w:pBdr>
              <w:spacing w:line="240" w:lineRule="auto"/>
              <w:ind w:left="-2" w:firstLineChars="0" w:firstLine="0"/>
              <w:rPr>
                <w:sz w:val="20"/>
                <w:szCs w:val="20"/>
              </w:rPr>
            </w:pPr>
            <w:r>
              <w:rPr>
                <w:sz w:val="20"/>
                <w:szCs w:val="20"/>
              </w:rPr>
              <w:t>3</w:t>
            </w:r>
          </w:p>
        </w:tc>
        <w:tc>
          <w:tcPr>
            <w:tcW w:w="7088" w:type="dxa"/>
            <w:shd w:val="clear" w:color="auto" w:fill="auto"/>
          </w:tcPr>
          <w:p w:rsidR="000F605D" w:rsidRDefault="000F605D" w:rsidP="000F605D">
            <w:pPr>
              <w:pBdr>
                <w:top w:val="nil"/>
                <w:left w:val="nil"/>
                <w:bottom w:val="nil"/>
                <w:right w:val="nil"/>
                <w:between w:val="nil"/>
              </w:pBdr>
              <w:spacing w:line="240" w:lineRule="auto"/>
              <w:ind w:left="-2" w:firstLineChars="0" w:firstLine="0"/>
              <w:rPr>
                <w:sz w:val="22"/>
                <w:szCs w:val="20"/>
              </w:rPr>
            </w:pPr>
            <w:r>
              <w:rPr>
                <w:sz w:val="22"/>
                <w:szCs w:val="20"/>
              </w:rPr>
              <w:t>Номенклатура дел организаций: назначение, функции. Виды и типы номенклатуры дел</w:t>
            </w:r>
          </w:p>
        </w:tc>
        <w:tc>
          <w:tcPr>
            <w:tcW w:w="992" w:type="dxa"/>
            <w:shd w:val="clear" w:color="auto" w:fill="auto"/>
          </w:tcPr>
          <w:p w:rsidR="000F605D" w:rsidRDefault="000F605D" w:rsidP="000F605D">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jc w:val="center"/>
              <w:rPr>
                <w:sz w:val="22"/>
                <w:szCs w:val="20"/>
              </w:rPr>
            </w:pPr>
            <w:r>
              <w:rPr>
                <w:sz w:val="22"/>
                <w:szCs w:val="20"/>
              </w:rPr>
              <w:t>2</w:t>
            </w:r>
          </w:p>
        </w:tc>
        <w:tc>
          <w:tcPr>
            <w:tcW w:w="4252" w:type="dxa"/>
            <w:shd w:val="clear" w:color="auto" w:fill="auto"/>
          </w:tcPr>
          <w:p w:rsidR="000F605D" w:rsidRPr="00AE26E5" w:rsidRDefault="00CD45B2" w:rsidP="000F605D">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hanging="2"/>
              <w:jc w:val="center"/>
              <w:rPr>
                <w:sz w:val="22"/>
                <w:szCs w:val="22"/>
              </w:rPr>
            </w:pPr>
            <w:r w:rsidRPr="00AE26E5">
              <w:rPr>
                <w:sz w:val="22"/>
                <w:szCs w:val="22"/>
              </w:rPr>
              <w:t>ПК 2.1</w:t>
            </w:r>
            <w:r>
              <w:rPr>
                <w:sz w:val="22"/>
                <w:szCs w:val="22"/>
              </w:rPr>
              <w:t>-2.5</w:t>
            </w:r>
            <w:r w:rsidRPr="00AE26E5">
              <w:rPr>
                <w:sz w:val="22"/>
                <w:szCs w:val="22"/>
              </w:rPr>
              <w:t>, ОК 01, 02, 04, 05, 09</w:t>
            </w:r>
          </w:p>
        </w:tc>
      </w:tr>
      <w:tr w:rsidR="00CD45B2" w:rsidRPr="002F26D9" w:rsidTr="00423A3A">
        <w:trPr>
          <w:trHeight w:val="393"/>
        </w:trPr>
        <w:tc>
          <w:tcPr>
            <w:tcW w:w="2660" w:type="dxa"/>
            <w:vMerge/>
            <w:shd w:val="clear" w:color="auto" w:fill="auto"/>
          </w:tcPr>
          <w:p w:rsidR="00CD45B2" w:rsidRPr="002F26D9" w:rsidRDefault="00CD45B2" w:rsidP="00CD45B2">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sz w:val="22"/>
                <w:szCs w:val="20"/>
              </w:rPr>
            </w:pPr>
          </w:p>
        </w:tc>
        <w:tc>
          <w:tcPr>
            <w:tcW w:w="7513" w:type="dxa"/>
            <w:gridSpan w:val="2"/>
            <w:shd w:val="clear" w:color="auto" w:fill="auto"/>
          </w:tcPr>
          <w:p w:rsidR="00CD45B2" w:rsidRDefault="00CD45B2" w:rsidP="00CD45B2">
            <w:pPr>
              <w:pBdr>
                <w:top w:val="nil"/>
                <w:left w:val="nil"/>
                <w:bottom w:val="nil"/>
                <w:right w:val="nil"/>
                <w:between w:val="nil"/>
              </w:pBdr>
              <w:spacing w:line="240" w:lineRule="auto"/>
              <w:ind w:left="-2" w:firstLineChars="0" w:firstLine="0"/>
              <w:rPr>
                <w:sz w:val="22"/>
                <w:szCs w:val="20"/>
              </w:rPr>
            </w:pPr>
            <w:r w:rsidRPr="00086CDA">
              <w:rPr>
                <w:color w:val="FF0000"/>
                <w:sz w:val="22"/>
                <w:szCs w:val="20"/>
              </w:rPr>
              <w:t xml:space="preserve">Практическая работа </w:t>
            </w:r>
            <w:r>
              <w:rPr>
                <w:color w:val="FF0000"/>
                <w:sz w:val="22"/>
                <w:szCs w:val="20"/>
              </w:rPr>
              <w:t>2</w:t>
            </w:r>
            <w:r w:rsidRPr="00086CDA">
              <w:rPr>
                <w:color w:val="FF0000"/>
                <w:sz w:val="22"/>
                <w:szCs w:val="20"/>
              </w:rPr>
              <w:t xml:space="preserve">: </w:t>
            </w:r>
            <w:r>
              <w:rPr>
                <w:color w:val="FF0000"/>
                <w:sz w:val="22"/>
                <w:szCs w:val="20"/>
              </w:rPr>
              <w:t>Квалификационная схема номенклатуры дел</w:t>
            </w:r>
          </w:p>
        </w:tc>
        <w:tc>
          <w:tcPr>
            <w:tcW w:w="992" w:type="dxa"/>
            <w:shd w:val="clear" w:color="auto" w:fill="auto"/>
          </w:tcPr>
          <w:p w:rsidR="00CD45B2" w:rsidRPr="00304F1C" w:rsidRDefault="00CD45B2" w:rsidP="00CD45B2">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jc w:val="center"/>
              <w:rPr>
                <w:color w:val="FF0000"/>
                <w:sz w:val="22"/>
                <w:szCs w:val="20"/>
              </w:rPr>
            </w:pPr>
            <w:r w:rsidRPr="00304F1C">
              <w:rPr>
                <w:color w:val="FF0000"/>
                <w:sz w:val="22"/>
                <w:szCs w:val="20"/>
              </w:rPr>
              <w:t>2</w:t>
            </w:r>
          </w:p>
        </w:tc>
        <w:tc>
          <w:tcPr>
            <w:tcW w:w="4252" w:type="dxa"/>
            <w:shd w:val="clear" w:color="auto" w:fill="auto"/>
          </w:tcPr>
          <w:p w:rsidR="00CD45B2" w:rsidRPr="00AE26E5" w:rsidRDefault="00CD45B2" w:rsidP="00CD45B2">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hanging="2"/>
              <w:jc w:val="center"/>
              <w:rPr>
                <w:sz w:val="22"/>
                <w:szCs w:val="22"/>
              </w:rPr>
            </w:pPr>
            <w:r w:rsidRPr="00440EBD">
              <w:rPr>
                <w:color w:val="FF0000"/>
                <w:sz w:val="22"/>
                <w:szCs w:val="22"/>
              </w:rPr>
              <w:t>ПК 2.1-2.5, ОК 01, 02, 04, 05, 09</w:t>
            </w:r>
          </w:p>
        </w:tc>
      </w:tr>
      <w:tr w:rsidR="00CD45B2" w:rsidRPr="002F26D9" w:rsidTr="00423A3A">
        <w:trPr>
          <w:trHeight w:val="393"/>
        </w:trPr>
        <w:tc>
          <w:tcPr>
            <w:tcW w:w="2660" w:type="dxa"/>
            <w:vMerge/>
            <w:shd w:val="clear" w:color="auto" w:fill="auto"/>
          </w:tcPr>
          <w:p w:rsidR="00CD45B2" w:rsidRPr="002F26D9" w:rsidRDefault="00CD45B2" w:rsidP="00CD45B2">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sz w:val="22"/>
                <w:szCs w:val="20"/>
              </w:rPr>
            </w:pPr>
          </w:p>
        </w:tc>
        <w:tc>
          <w:tcPr>
            <w:tcW w:w="7513" w:type="dxa"/>
            <w:gridSpan w:val="2"/>
            <w:shd w:val="clear" w:color="auto" w:fill="auto"/>
          </w:tcPr>
          <w:p w:rsidR="00CD45B2" w:rsidRPr="00086CDA" w:rsidRDefault="00CD45B2" w:rsidP="00CD45B2">
            <w:pPr>
              <w:pBdr>
                <w:top w:val="nil"/>
                <w:left w:val="nil"/>
                <w:bottom w:val="nil"/>
                <w:right w:val="nil"/>
                <w:between w:val="nil"/>
              </w:pBdr>
              <w:spacing w:line="240" w:lineRule="auto"/>
              <w:ind w:left="-2" w:firstLineChars="0" w:firstLine="0"/>
              <w:rPr>
                <w:color w:val="FF0000"/>
                <w:sz w:val="22"/>
                <w:szCs w:val="20"/>
              </w:rPr>
            </w:pPr>
            <w:r w:rsidRPr="00086CDA">
              <w:rPr>
                <w:color w:val="FF0000"/>
                <w:sz w:val="22"/>
                <w:szCs w:val="20"/>
              </w:rPr>
              <w:t xml:space="preserve">Практическая работа </w:t>
            </w:r>
            <w:r>
              <w:rPr>
                <w:color w:val="FF0000"/>
                <w:sz w:val="22"/>
                <w:szCs w:val="20"/>
              </w:rPr>
              <w:t>3</w:t>
            </w:r>
            <w:r w:rsidRPr="00086CDA">
              <w:rPr>
                <w:color w:val="FF0000"/>
                <w:sz w:val="22"/>
                <w:szCs w:val="20"/>
              </w:rPr>
              <w:t xml:space="preserve">: </w:t>
            </w:r>
            <w:r>
              <w:rPr>
                <w:color w:val="FF0000"/>
                <w:sz w:val="22"/>
                <w:szCs w:val="20"/>
              </w:rPr>
              <w:t>Порядок работы с номенклатурой дел организации – источника комплектования архивного учреждения</w:t>
            </w:r>
          </w:p>
        </w:tc>
        <w:tc>
          <w:tcPr>
            <w:tcW w:w="992" w:type="dxa"/>
            <w:shd w:val="clear" w:color="auto" w:fill="auto"/>
          </w:tcPr>
          <w:p w:rsidR="00CD45B2" w:rsidRPr="00304F1C" w:rsidRDefault="00CD45B2" w:rsidP="00CD45B2">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jc w:val="center"/>
              <w:rPr>
                <w:color w:val="FF0000"/>
                <w:sz w:val="22"/>
                <w:szCs w:val="20"/>
              </w:rPr>
            </w:pPr>
            <w:r w:rsidRPr="00304F1C">
              <w:rPr>
                <w:color w:val="FF0000"/>
                <w:sz w:val="22"/>
                <w:szCs w:val="20"/>
              </w:rPr>
              <w:t>2</w:t>
            </w:r>
          </w:p>
        </w:tc>
        <w:tc>
          <w:tcPr>
            <w:tcW w:w="4252" w:type="dxa"/>
            <w:shd w:val="clear" w:color="auto" w:fill="auto"/>
          </w:tcPr>
          <w:p w:rsidR="00CD45B2" w:rsidRPr="00AE26E5" w:rsidRDefault="00CD45B2" w:rsidP="00CD45B2">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hanging="2"/>
              <w:jc w:val="center"/>
              <w:rPr>
                <w:sz w:val="22"/>
                <w:szCs w:val="22"/>
              </w:rPr>
            </w:pPr>
            <w:r w:rsidRPr="00440EBD">
              <w:rPr>
                <w:color w:val="FF0000"/>
                <w:sz w:val="22"/>
                <w:szCs w:val="22"/>
              </w:rPr>
              <w:t>ПК 2.1-2.5, ОК 01, 02, 04, 05, 09</w:t>
            </w:r>
          </w:p>
        </w:tc>
      </w:tr>
      <w:tr w:rsidR="00CD45B2" w:rsidRPr="002F26D9" w:rsidTr="00423A3A">
        <w:trPr>
          <w:trHeight w:val="393"/>
        </w:trPr>
        <w:tc>
          <w:tcPr>
            <w:tcW w:w="2660" w:type="dxa"/>
            <w:vMerge/>
            <w:shd w:val="clear" w:color="auto" w:fill="auto"/>
          </w:tcPr>
          <w:p w:rsidR="00CD45B2" w:rsidRPr="002F26D9" w:rsidRDefault="00CD45B2" w:rsidP="00CD45B2">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sz w:val="22"/>
                <w:szCs w:val="20"/>
              </w:rPr>
            </w:pPr>
          </w:p>
        </w:tc>
        <w:tc>
          <w:tcPr>
            <w:tcW w:w="7513" w:type="dxa"/>
            <w:gridSpan w:val="2"/>
            <w:shd w:val="clear" w:color="auto" w:fill="auto"/>
          </w:tcPr>
          <w:p w:rsidR="00CD45B2" w:rsidRPr="00086CDA" w:rsidRDefault="00CD45B2" w:rsidP="00CD45B2">
            <w:pPr>
              <w:pBdr>
                <w:top w:val="nil"/>
                <w:left w:val="nil"/>
                <w:bottom w:val="nil"/>
                <w:right w:val="nil"/>
                <w:between w:val="nil"/>
              </w:pBdr>
              <w:spacing w:line="240" w:lineRule="auto"/>
              <w:ind w:left="-2" w:firstLineChars="0" w:firstLine="0"/>
              <w:rPr>
                <w:color w:val="FF0000"/>
                <w:sz w:val="22"/>
                <w:szCs w:val="20"/>
              </w:rPr>
            </w:pPr>
            <w:r w:rsidRPr="00086CDA">
              <w:rPr>
                <w:color w:val="FF0000"/>
                <w:sz w:val="22"/>
                <w:szCs w:val="20"/>
              </w:rPr>
              <w:t xml:space="preserve">Практическая работа </w:t>
            </w:r>
            <w:r>
              <w:rPr>
                <w:color w:val="FF0000"/>
                <w:sz w:val="22"/>
                <w:szCs w:val="20"/>
              </w:rPr>
              <w:t>4</w:t>
            </w:r>
            <w:r w:rsidRPr="00086CDA">
              <w:rPr>
                <w:color w:val="FF0000"/>
                <w:sz w:val="22"/>
                <w:szCs w:val="20"/>
              </w:rPr>
              <w:t xml:space="preserve">: </w:t>
            </w:r>
            <w:r>
              <w:rPr>
                <w:color w:val="FF0000"/>
                <w:sz w:val="22"/>
                <w:szCs w:val="20"/>
              </w:rPr>
              <w:t>Внутреннее и внешнее согласование, порядок утверждения номенклатуры дел организации</w:t>
            </w:r>
          </w:p>
        </w:tc>
        <w:tc>
          <w:tcPr>
            <w:tcW w:w="992" w:type="dxa"/>
            <w:shd w:val="clear" w:color="auto" w:fill="auto"/>
          </w:tcPr>
          <w:p w:rsidR="00CD45B2" w:rsidRPr="00304F1C" w:rsidRDefault="00CD45B2" w:rsidP="00CD45B2">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jc w:val="center"/>
              <w:rPr>
                <w:color w:val="FF0000"/>
                <w:sz w:val="22"/>
                <w:szCs w:val="20"/>
              </w:rPr>
            </w:pPr>
            <w:r w:rsidRPr="00304F1C">
              <w:rPr>
                <w:b/>
                <w:i/>
                <w:color w:val="FF0000"/>
                <w:sz w:val="22"/>
                <w:szCs w:val="20"/>
              </w:rPr>
              <w:t>2</w:t>
            </w:r>
          </w:p>
        </w:tc>
        <w:tc>
          <w:tcPr>
            <w:tcW w:w="4252" w:type="dxa"/>
            <w:shd w:val="clear" w:color="auto" w:fill="auto"/>
          </w:tcPr>
          <w:p w:rsidR="00CD45B2" w:rsidRPr="00AE26E5" w:rsidRDefault="00CD45B2" w:rsidP="00CD45B2">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hanging="2"/>
              <w:jc w:val="center"/>
              <w:rPr>
                <w:sz w:val="22"/>
                <w:szCs w:val="22"/>
              </w:rPr>
            </w:pPr>
            <w:r w:rsidRPr="00440EBD">
              <w:rPr>
                <w:color w:val="FF0000"/>
                <w:sz w:val="22"/>
                <w:szCs w:val="22"/>
              </w:rPr>
              <w:t>ПК 2.1-2.5, ОК 01, 02, 04, 05, 09</w:t>
            </w:r>
          </w:p>
        </w:tc>
      </w:tr>
      <w:tr w:rsidR="00CD45B2" w:rsidRPr="002F26D9" w:rsidTr="00423A3A">
        <w:trPr>
          <w:trHeight w:val="393"/>
        </w:trPr>
        <w:tc>
          <w:tcPr>
            <w:tcW w:w="2660" w:type="dxa"/>
            <w:vMerge/>
            <w:shd w:val="clear" w:color="auto" w:fill="auto"/>
          </w:tcPr>
          <w:p w:rsidR="00CD45B2" w:rsidRPr="002F26D9" w:rsidRDefault="00CD45B2" w:rsidP="00CD45B2">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sz w:val="22"/>
                <w:szCs w:val="20"/>
              </w:rPr>
            </w:pPr>
          </w:p>
        </w:tc>
        <w:tc>
          <w:tcPr>
            <w:tcW w:w="7513" w:type="dxa"/>
            <w:gridSpan w:val="2"/>
            <w:shd w:val="clear" w:color="auto" w:fill="auto"/>
          </w:tcPr>
          <w:p w:rsidR="00CD45B2" w:rsidRPr="00086CDA" w:rsidRDefault="00CD45B2" w:rsidP="00CD45B2">
            <w:pPr>
              <w:pBdr>
                <w:top w:val="nil"/>
                <w:left w:val="nil"/>
                <w:bottom w:val="nil"/>
                <w:right w:val="nil"/>
                <w:between w:val="nil"/>
              </w:pBdr>
              <w:spacing w:line="240" w:lineRule="auto"/>
              <w:ind w:left="-2" w:firstLineChars="0" w:firstLine="0"/>
              <w:rPr>
                <w:color w:val="FF0000"/>
                <w:sz w:val="22"/>
                <w:szCs w:val="20"/>
              </w:rPr>
            </w:pPr>
            <w:r w:rsidRPr="00086CDA">
              <w:rPr>
                <w:color w:val="FF0000"/>
                <w:sz w:val="22"/>
                <w:szCs w:val="20"/>
              </w:rPr>
              <w:t xml:space="preserve">Практическая работа </w:t>
            </w:r>
            <w:r>
              <w:rPr>
                <w:color w:val="FF0000"/>
                <w:sz w:val="22"/>
                <w:szCs w:val="20"/>
              </w:rPr>
              <w:t>5</w:t>
            </w:r>
            <w:r w:rsidRPr="00086CDA">
              <w:rPr>
                <w:color w:val="FF0000"/>
                <w:sz w:val="22"/>
                <w:szCs w:val="20"/>
              </w:rPr>
              <w:t xml:space="preserve">: </w:t>
            </w:r>
            <w:r w:rsidRPr="000F605D">
              <w:rPr>
                <w:color w:val="FF0000"/>
                <w:sz w:val="22"/>
                <w:szCs w:val="20"/>
              </w:rPr>
              <w:t>Составление и оформление номенклатуры дел организации</w:t>
            </w:r>
          </w:p>
        </w:tc>
        <w:tc>
          <w:tcPr>
            <w:tcW w:w="992" w:type="dxa"/>
            <w:shd w:val="clear" w:color="auto" w:fill="auto"/>
          </w:tcPr>
          <w:p w:rsidR="00CD45B2" w:rsidRPr="00304F1C" w:rsidRDefault="00CD45B2" w:rsidP="00CD45B2">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jc w:val="center"/>
              <w:rPr>
                <w:color w:val="FF0000"/>
                <w:sz w:val="22"/>
                <w:szCs w:val="20"/>
              </w:rPr>
            </w:pPr>
            <w:r w:rsidRPr="00304F1C">
              <w:rPr>
                <w:color w:val="FF0000"/>
                <w:sz w:val="22"/>
                <w:szCs w:val="20"/>
              </w:rPr>
              <w:t>2</w:t>
            </w:r>
          </w:p>
        </w:tc>
        <w:tc>
          <w:tcPr>
            <w:tcW w:w="4252" w:type="dxa"/>
            <w:shd w:val="clear" w:color="auto" w:fill="auto"/>
          </w:tcPr>
          <w:p w:rsidR="00CD45B2" w:rsidRPr="00AE26E5" w:rsidRDefault="00CD45B2" w:rsidP="00CD45B2">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hanging="2"/>
              <w:jc w:val="center"/>
              <w:rPr>
                <w:sz w:val="22"/>
                <w:szCs w:val="22"/>
              </w:rPr>
            </w:pPr>
            <w:r w:rsidRPr="00440EBD">
              <w:rPr>
                <w:color w:val="FF0000"/>
                <w:sz w:val="22"/>
                <w:szCs w:val="22"/>
              </w:rPr>
              <w:t>ПК 2.1-2.5, ОК 01, 02, 04, 05, 09</w:t>
            </w:r>
          </w:p>
        </w:tc>
      </w:tr>
      <w:tr w:rsidR="00CD45B2" w:rsidRPr="002F26D9" w:rsidTr="00423A3A">
        <w:trPr>
          <w:trHeight w:val="393"/>
        </w:trPr>
        <w:tc>
          <w:tcPr>
            <w:tcW w:w="2660" w:type="dxa"/>
            <w:vMerge/>
            <w:shd w:val="clear" w:color="auto" w:fill="auto"/>
          </w:tcPr>
          <w:p w:rsidR="00CD45B2" w:rsidRPr="002F26D9" w:rsidRDefault="00CD45B2" w:rsidP="00CD45B2">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sz w:val="22"/>
                <w:szCs w:val="20"/>
              </w:rPr>
            </w:pPr>
          </w:p>
        </w:tc>
        <w:tc>
          <w:tcPr>
            <w:tcW w:w="7513" w:type="dxa"/>
            <w:gridSpan w:val="2"/>
            <w:shd w:val="clear" w:color="auto" w:fill="auto"/>
          </w:tcPr>
          <w:p w:rsidR="00CD45B2" w:rsidRPr="00086CDA" w:rsidRDefault="00CD45B2" w:rsidP="00CD45B2">
            <w:pPr>
              <w:pBdr>
                <w:top w:val="nil"/>
                <w:left w:val="nil"/>
                <w:bottom w:val="nil"/>
                <w:right w:val="nil"/>
                <w:between w:val="nil"/>
              </w:pBdr>
              <w:spacing w:line="240" w:lineRule="auto"/>
              <w:ind w:left="-2" w:firstLineChars="0" w:firstLine="0"/>
              <w:rPr>
                <w:color w:val="FF0000"/>
                <w:sz w:val="22"/>
                <w:szCs w:val="20"/>
              </w:rPr>
            </w:pPr>
            <w:r w:rsidRPr="00086CDA">
              <w:rPr>
                <w:color w:val="FF0000"/>
                <w:sz w:val="22"/>
                <w:szCs w:val="20"/>
              </w:rPr>
              <w:t xml:space="preserve">Практическая работа </w:t>
            </w:r>
            <w:r>
              <w:rPr>
                <w:color w:val="FF0000"/>
                <w:sz w:val="22"/>
                <w:szCs w:val="20"/>
              </w:rPr>
              <w:t>6</w:t>
            </w:r>
            <w:r w:rsidRPr="00086CDA">
              <w:rPr>
                <w:color w:val="FF0000"/>
                <w:sz w:val="22"/>
                <w:szCs w:val="20"/>
              </w:rPr>
              <w:t xml:space="preserve">: </w:t>
            </w:r>
            <w:r w:rsidRPr="000F605D">
              <w:rPr>
                <w:color w:val="FF0000"/>
                <w:sz w:val="22"/>
                <w:szCs w:val="20"/>
              </w:rPr>
              <w:t>Закрытие, составление и оформление итоговой записи к номенклатуре дел организации</w:t>
            </w:r>
          </w:p>
        </w:tc>
        <w:tc>
          <w:tcPr>
            <w:tcW w:w="992" w:type="dxa"/>
            <w:shd w:val="clear" w:color="auto" w:fill="auto"/>
          </w:tcPr>
          <w:p w:rsidR="00CD45B2" w:rsidRPr="00304F1C" w:rsidRDefault="00CD45B2" w:rsidP="00CD45B2">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jc w:val="center"/>
              <w:rPr>
                <w:color w:val="FF0000"/>
                <w:sz w:val="22"/>
                <w:szCs w:val="20"/>
              </w:rPr>
            </w:pPr>
            <w:r w:rsidRPr="00304F1C">
              <w:rPr>
                <w:color w:val="FF0000"/>
                <w:sz w:val="22"/>
                <w:szCs w:val="20"/>
              </w:rPr>
              <w:t>2</w:t>
            </w:r>
          </w:p>
        </w:tc>
        <w:tc>
          <w:tcPr>
            <w:tcW w:w="4252" w:type="dxa"/>
            <w:shd w:val="clear" w:color="auto" w:fill="auto"/>
          </w:tcPr>
          <w:p w:rsidR="00CD45B2" w:rsidRPr="00AE26E5" w:rsidRDefault="00CD45B2" w:rsidP="00CD45B2">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hanging="2"/>
              <w:jc w:val="center"/>
              <w:rPr>
                <w:sz w:val="22"/>
                <w:szCs w:val="22"/>
              </w:rPr>
            </w:pPr>
            <w:r w:rsidRPr="00440EBD">
              <w:rPr>
                <w:color w:val="FF0000"/>
                <w:sz w:val="22"/>
                <w:szCs w:val="22"/>
              </w:rPr>
              <w:t>ПК 2.1-2.5, ОК 01, 02, 04, 05, 09</w:t>
            </w:r>
          </w:p>
        </w:tc>
      </w:tr>
      <w:tr w:rsidR="000F605D" w:rsidRPr="002F26D9" w:rsidTr="000F605D">
        <w:trPr>
          <w:trHeight w:val="219"/>
        </w:trPr>
        <w:tc>
          <w:tcPr>
            <w:tcW w:w="2660" w:type="dxa"/>
            <w:vMerge w:val="restart"/>
            <w:shd w:val="clear" w:color="auto" w:fill="auto"/>
          </w:tcPr>
          <w:p w:rsidR="000F605D" w:rsidRPr="002F26D9" w:rsidRDefault="000F605D" w:rsidP="000F605D">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sz w:val="22"/>
                <w:szCs w:val="20"/>
              </w:rPr>
            </w:pPr>
            <w:r>
              <w:rPr>
                <w:sz w:val="22"/>
                <w:szCs w:val="20"/>
              </w:rPr>
              <w:t>Тема 3.3. Оформление архивного дела</w:t>
            </w:r>
          </w:p>
        </w:tc>
        <w:tc>
          <w:tcPr>
            <w:tcW w:w="7513" w:type="dxa"/>
            <w:gridSpan w:val="2"/>
            <w:shd w:val="clear" w:color="auto" w:fill="auto"/>
          </w:tcPr>
          <w:p w:rsidR="000F605D" w:rsidRDefault="000F605D" w:rsidP="000F605D">
            <w:pPr>
              <w:pBdr>
                <w:top w:val="nil"/>
                <w:left w:val="nil"/>
                <w:bottom w:val="nil"/>
                <w:right w:val="nil"/>
                <w:between w:val="nil"/>
              </w:pBdr>
              <w:spacing w:line="240" w:lineRule="auto"/>
              <w:ind w:left="-2" w:firstLineChars="0" w:firstLine="0"/>
              <w:rPr>
                <w:sz w:val="22"/>
                <w:szCs w:val="20"/>
              </w:rPr>
            </w:pPr>
            <w:r w:rsidRPr="009000BA">
              <w:rPr>
                <w:b/>
                <w:i/>
                <w:sz w:val="22"/>
                <w:szCs w:val="20"/>
              </w:rPr>
              <w:t>Содержание учебного материала</w:t>
            </w:r>
          </w:p>
        </w:tc>
        <w:tc>
          <w:tcPr>
            <w:tcW w:w="5244" w:type="dxa"/>
            <w:gridSpan w:val="2"/>
            <w:shd w:val="clear" w:color="auto" w:fill="auto"/>
          </w:tcPr>
          <w:p w:rsidR="000F605D" w:rsidRPr="00AE26E5" w:rsidRDefault="00304F1C" w:rsidP="000F605D">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hanging="2"/>
              <w:jc w:val="center"/>
              <w:rPr>
                <w:sz w:val="22"/>
                <w:szCs w:val="22"/>
              </w:rPr>
            </w:pPr>
            <w:r>
              <w:rPr>
                <w:b/>
                <w:i/>
                <w:sz w:val="22"/>
                <w:szCs w:val="20"/>
              </w:rPr>
              <w:t>12</w:t>
            </w:r>
          </w:p>
        </w:tc>
      </w:tr>
      <w:tr w:rsidR="000F605D" w:rsidRPr="002F26D9" w:rsidTr="009000BA">
        <w:trPr>
          <w:trHeight w:val="393"/>
        </w:trPr>
        <w:tc>
          <w:tcPr>
            <w:tcW w:w="2660" w:type="dxa"/>
            <w:vMerge/>
            <w:shd w:val="clear" w:color="auto" w:fill="auto"/>
          </w:tcPr>
          <w:p w:rsidR="000F605D" w:rsidRPr="002F26D9" w:rsidRDefault="000F605D" w:rsidP="000F605D">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sz w:val="22"/>
                <w:szCs w:val="20"/>
              </w:rPr>
            </w:pPr>
          </w:p>
        </w:tc>
        <w:tc>
          <w:tcPr>
            <w:tcW w:w="425" w:type="dxa"/>
            <w:shd w:val="clear" w:color="auto" w:fill="auto"/>
          </w:tcPr>
          <w:p w:rsidR="000F605D" w:rsidRPr="00FC7F0D" w:rsidRDefault="000F605D" w:rsidP="000F605D">
            <w:pPr>
              <w:pBdr>
                <w:top w:val="nil"/>
                <w:left w:val="nil"/>
                <w:bottom w:val="nil"/>
                <w:right w:val="nil"/>
                <w:between w:val="nil"/>
              </w:pBdr>
              <w:spacing w:line="240" w:lineRule="auto"/>
              <w:ind w:left="-2" w:firstLineChars="0" w:firstLine="0"/>
              <w:rPr>
                <w:sz w:val="20"/>
                <w:szCs w:val="20"/>
              </w:rPr>
            </w:pPr>
            <w:r>
              <w:rPr>
                <w:sz w:val="20"/>
                <w:szCs w:val="20"/>
              </w:rPr>
              <w:t>4</w:t>
            </w:r>
          </w:p>
        </w:tc>
        <w:tc>
          <w:tcPr>
            <w:tcW w:w="7088" w:type="dxa"/>
            <w:shd w:val="clear" w:color="auto" w:fill="auto"/>
          </w:tcPr>
          <w:p w:rsidR="000F605D" w:rsidRDefault="000F605D" w:rsidP="000F605D">
            <w:pPr>
              <w:pBdr>
                <w:top w:val="nil"/>
                <w:left w:val="nil"/>
                <w:bottom w:val="nil"/>
                <w:right w:val="nil"/>
                <w:between w:val="nil"/>
              </w:pBdr>
              <w:spacing w:line="240" w:lineRule="auto"/>
              <w:ind w:leftChars="0" w:left="0" w:firstLineChars="0" w:firstLine="0"/>
              <w:rPr>
                <w:sz w:val="22"/>
                <w:szCs w:val="20"/>
              </w:rPr>
            </w:pPr>
            <w:r>
              <w:rPr>
                <w:sz w:val="22"/>
                <w:szCs w:val="20"/>
              </w:rPr>
              <w:t>Подготовка дел к архивному хранению. Состав учетно-справочных документов архивного дела</w:t>
            </w:r>
          </w:p>
        </w:tc>
        <w:tc>
          <w:tcPr>
            <w:tcW w:w="992" w:type="dxa"/>
            <w:shd w:val="clear" w:color="auto" w:fill="auto"/>
          </w:tcPr>
          <w:p w:rsidR="000F605D" w:rsidRDefault="000F605D" w:rsidP="000F605D">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jc w:val="center"/>
              <w:rPr>
                <w:sz w:val="22"/>
                <w:szCs w:val="20"/>
              </w:rPr>
            </w:pPr>
            <w:r>
              <w:rPr>
                <w:sz w:val="22"/>
                <w:szCs w:val="20"/>
              </w:rPr>
              <w:t>2</w:t>
            </w:r>
          </w:p>
        </w:tc>
        <w:tc>
          <w:tcPr>
            <w:tcW w:w="4252" w:type="dxa"/>
            <w:shd w:val="clear" w:color="auto" w:fill="auto"/>
          </w:tcPr>
          <w:p w:rsidR="000F605D" w:rsidRPr="00AE26E5" w:rsidRDefault="00CD45B2" w:rsidP="000F605D">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hanging="2"/>
              <w:jc w:val="center"/>
              <w:rPr>
                <w:sz w:val="22"/>
                <w:szCs w:val="22"/>
              </w:rPr>
            </w:pPr>
            <w:r w:rsidRPr="00AE26E5">
              <w:rPr>
                <w:sz w:val="22"/>
                <w:szCs w:val="22"/>
              </w:rPr>
              <w:t>ПК 2.1</w:t>
            </w:r>
            <w:r>
              <w:rPr>
                <w:sz w:val="22"/>
                <w:szCs w:val="22"/>
              </w:rPr>
              <w:t>-2.5</w:t>
            </w:r>
            <w:r w:rsidRPr="00AE26E5">
              <w:rPr>
                <w:sz w:val="22"/>
                <w:szCs w:val="22"/>
              </w:rPr>
              <w:t>, ОК 01, 02, 04, 05, 09</w:t>
            </w:r>
          </w:p>
        </w:tc>
      </w:tr>
      <w:tr w:rsidR="00CD45B2" w:rsidRPr="002F26D9" w:rsidTr="00423A3A">
        <w:trPr>
          <w:trHeight w:val="393"/>
        </w:trPr>
        <w:tc>
          <w:tcPr>
            <w:tcW w:w="2660" w:type="dxa"/>
            <w:vMerge/>
            <w:shd w:val="clear" w:color="auto" w:fill="auto"/>
          </w:tcPr>
          <w:p w:rsidR="00CD45B2" w:rsidRPr="002F26D9" w:rsidRDefault="00CD45B2" w:rsidP="00CD45B2">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sz w:val="22"/>
                <w:szCs w:val="20"/>
              </w:rPr>
            </w:pPr>
          </w:p>
        </w:tc>
        <w:tc>
          <w:tcPr>
            <w:tcW w:w="7513" w:type="dxa"/>
            <w:gridSpan w:val="2"/>
            <w:shd w:val="clear" w:color="auto" w:fill="auto"/>
          </w:tcPr>
          <w:p w:rsidR="00CD45B2" w:rsidRDefault="00CD45B2" w:rsidP="00CD45B2">
            <w:pPr>
              <w:pBdr>
                <w:top w:val="nil"/>
                <w:left w:val="nil"/>
                <w:bottom w:val="nil"/>
                <w:right w:val="nil"/>
                <w:between w:val="nil"/>
              </w:pBdr>
              <w:spacing w:line="240" w:lineRule="auto"/>
              <w:ind w:left="-2" w:firstLineChars="0" w:firstLine="0"/>
              <w:rPr>
                <w:sz w:val="22"/>
                <w:szCs w:val="20"/>
              </w:rPr>
            </w:pPr>
            <w:r w:rsidRPr="00086CDA">
              <w:rPr>
                <w:color w:val="FF0000"/>
                <w:sz w:val="22"/>
                <w:szCs w:val="20"/>
              </w:rPr>
              <w:t xml:space="preserve">Практическая работа </w:t>
            </w:r>
            <w:r>
              <w:rPr>
                <w:color w:val="FF0000"/>
                <w:sz w:val="22"/>
                <w:szCs w:val="20"/>
              </w:rPr>
              <w:t>7</w:t>
            </w:r>
            <w:r w:rsidRPr="00086CDA">
              <w:rPr>
                <w:color w:val="FF0000"/>
                <w:sz w:val="22"/>
                <w:szCs w:val="20"/>
              </w:rPr>
              <w:t xml:space="preserve">: </w:t>
            </w:r>
            <w:r>
              <w:rPr>
                <w:color w:val="FF0000"/>
                <w:sz w:val="22"/>
                <w:szCs w:val="20"/>
              </w:rPr>
              <w:t>Нумерация листов архивного дела</w:t>
            </w:r>
          </w:p>
        </w:tc>
        <w:tc>
          <w:tcPr>
            <w:tcW w:w="992" w:type="dxa"/>
            <w:shd w:val="clear" w:color="auto" w:fill="auto"/>
          </w:tcPr>
          <w:p w:rsidR="00CD45B2" w:rsidRPr="00304F1C" w:rsidRDefault="00CD45B2" w:rsidP="00CD45B2">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jc w:val="center"/>
              <w:rPr>
                <w:color w:val="FF0000"/>
                <w:sz w:val="22"/>
                <w:szCs w:val="20"/>
              </w:rPr>
            </w:pPr>
            <w:r w:rsidRPr="00304F1C">
              <w:rPr>
                <w:color w:val="FF0000"/>
                <w:sz w:val="22"/>
                <w:szCs w:val="20"/>
              </w:rPr>
              <w:t>2</w:t>
            </w:r>
          </w:p>
        </w:tc>
        <w:tc>
          <w:tcPr>
            <w:tcW w:w="4252" w:type="dxa"/>
            <w:shd w:val="clear" w:color="auto" w:fill="auto"/>
          </w:tcPr>
          <w:p w:rsidR="00CD45B2" w:rsidRPr="00AE26E5" w:rsidRDefault="00CD45B2" w:rsidP="00CD45B2">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hanging="2"/>
              <w:jc w:val="center"/>
              <w:rPr>
                <w:sz w:val="22"/>
                <w:szCs w:val="22"/>
              </w:rPr>
            </w:pPr>
            <w:r w:rsidRPr="004B4ACA">
              <w:rPr>
                <w:color w:val="FF0000"/>
                <w:sz w:val="22"/>
                <w:szCs w:val="22"/>
              </w:rPr>
              <w:t>ПК 2.1-2.5, ОК 01, 02, 04, 05, 09</w:t>
            </w:r>
          </w:p>
        </w:tc>
      </w:tr>
      <w:tr w:rsidR="00CD45B2" w:rsidRPr="002F26D9" w:rsidTr="00423A3A">
        <w:trPr>
          <w:trHeight w:val="393"/>
        </w:trPr>
        <w:tc>
          <w:tcPr>
            <w:tcW w:w="2660" w:type="dxa"/>
            <w:vMerge/>
            <w:shd w:val="clear" w:color="auto" w:fill="auto"/>
          </w:tcPr>
          <w:p w:rsidR="00CD45B2" w:rsidRPr="002F26D9" w:rsidRDefault="00CD45B2" w:rsidP="00CD45B2">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sz w:val="22"/>
                <w:szCs w:val="20"/>
              </w:rPr>
            </w:pPr>
          </w:p>
        </w:tc>
        <w:tc>
          <w:tcPr>
            <w:tcW w:w="7513" w:type="dxa"/>
            <w:gridSpan w:val="2"/>
            <w:shd w:val="clear" w:color="auto" w:fill="auto"/>
          </w:tcPr>
          <w:p w:rsidR="00CD45B2" w:rsidRPr="00086CDA" w:rsidRDefault="00CD45B2" w:rsidP="00CD45B2">
            <w:pPr>
              <w:pBdr>
                <w:top w:val="nil"/>
                <w:left w:val="nil"/>
                <w:bottom w:val="nil"/>
                <w:right w:val="nil"/>
                <w:between w:val="nil"/>
              </w:pBdr>
              <w:spacing w:line="240" w:lineRule="auto"/>
              <w:ind w:left="-2" w:firstLineChars="0" w:firstLine="0"/>
              <w:rPr>
                <w:color w:val="FF0000"/>
                <w:sz w:val="22"/>
                <w:szCs w:val="20"/>
              </w:rPr>
            </w:pPr>
            <w:r w:rsidRPr="00086CDA">
              <w:rPr>
                <w:color w:val="FF0000"/>
                <w:sz w:val="22"/>
                <w:szCs w:val="20"/>
              </w:rPr>
              <w:t xml:space="preserve">Практическая работа </w:t>
            </w:r>
            <w:r>
              <w:rPr>
                <w:color w:val="FF0000"/>
                <w:sz w:val="22"/>
                <w:szCs w:val="20"/>
              </w:rPr>
              <w:t>8</w:t>
            </w:r>
            <w:r w:rsidRPr="00086CDA">
              <w:rPr>
                <w:color w:val="FF0000"/>
                <w:sz w:val="22"/>
                <w:szCs w:val="20"/>
              </w:rPr>
              <w:t xml:space="preserve">: </w:t>
            </w:r>
            <w:r w:rsidRPr="000F605D">
              <w:rPr>
                <w:color w:val="FF0000"/>
                <w:sz w:val="22"/>
                <w:szCs w:val="20"/>
              </w:rPr>
              <w:t>Составление и оформление внутренней описи и листа-заверителя архивного дела</w:t>
            </w:r>
          </w:p>
        </w:tc>
        <w:tc>
          <w:tcPr>
            <w:tcW w:w="992" w:type="dxa"/>
            <w:shd w:val="clear" w:color="auto" w:fill="auto"/>
          </w:tcPr>
          <w:p w:rsidR="00CD45B2" w:rsidRPr="00304F1C" w:rsidRDefault="00CD45B2" w:rsidP="00CD45B2">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jc w:val="center"/>
              <w:rPr>
                <w:color w:val="FF0000"/>
                <w:sz w:val="22"/>
                <w:szCs w:val="20"/>
              </w:rPr>
            </w:pPr>
            <w:r w:rsidRPr="00304F1C">
              <w:rPr>
                <w:color w:val="FF0000"/>
                <w:sz w:val="22"/>
                <w:szCs w:val="20"/>
              </w:rPr>
              <w:t>2</w:t>
            </w:r>
          </w:p>
        </w:tc>
        <w:tc>
          <w:tcPr>
            <w:tcW w:w="4252" w:type="dxa"/>
            <w:shd w:val="clear" w:color="auto" w:fill="auto"/>
          </w:tcPr>
          <w:p w:rsidR="00CD45B2" w:rsidRPr="00AE26E5" w:rsidRDefault="00CD45B2" w:rsidP="00CD45B2">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hanging="2"/>
              <w:jc w:val="center"/>
              <w:rPr>
                <w:sz w:val="22"/>
                <w:szCs w:val="22"/>
              </w:rPr>
            </w:pPr>
            <w:r w:rsidRPr="004B4ACA">
              <w:rPr>
                <w:color w:val="FF0000"/>
                <w:sz w:val="22"/>
                <w:szCs w:val="22"/>
              </w:rPr>
              <w:t>ПК 2.1-2.5, ОК 01, 02, 04, 05, 09</w:t>
            </w:r>
          </w:p>
        </w:tc>
      </w:tr>
      <w:tr w:rsidR="00CD45B2" w:rsidRPr="002F26D9" w:rsidTr="00423A3A">
        <w:trPr>
          <w:trHeight w:val="393"/>
        </w:trPr>
        <w:tc>
          <w:tcPr>
            <w:tcW w:w="2660" w:type="dxa"/>
            <w:vMerge/>
            <w:shd w:val="clear" w:color="auto" w:fill="auto"/>
          </w:tcPr>
          <w:p w:rsidR="00CD45B2" w:rsidRPr="002F26D9" w:rsidRDefault="00CD45B2" w:rsidP="00CD45B2">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sz w:val="22"/>
                <w:szCs w:val="20"/>
              </w:rPr>
            </w:pPr>
          </w:p>
        </w:tc>
        <w:tc>
          <w:tcPr>
            <w:tcW w:w="7513" w:type="dxa"/>
            <w:gridSpan w:val="2"/>
            <w:shd w:val="clear" w:color="auto" w:fill="auto"/>
          </w:tcPr>
          <w:p w:rsidR="00CD45B2" w:rsidRPr="00086CDA" w:rsidRDefault="00CD45B2" w:rsidP="00CD45B2">
            <w:pPr>
              <w:pBdr>
                <w:top w:val="nil"/>
                <w:left w:val="nil"/>
                <w:bottom w:val="nil"/>
                <w:right w:val="nil"/>
                <w:between w:val="nil"/>
              </w:pBdr>
              <w:spacing w:line="240" w:lineRule="auto"/>
              <w:ind w:left="-2" w:firstLineChars="0" w:firstLine="0"/>
              <w:rPr>
                <w:color w:val="FF0000"/>
                <w:sz w:val="22"/>
                <w:szCs w:val="20"/>
              </w:rPr>
            </w:pPr>
            <w:r w:rsidRPr="00086CDA">
              <w:rPr>
                <w:color w:val="FF0000"/>
                <w:sz w:val="22"/>
                <w:szCs w:val="20"/>
              </w:rPr>
              <w:t xml:space="preserve">Практическая работа </w:t>
            </w:r>
            <w:r>
              <w:rPr>
                <w:color w:val="FF0000"/>
                <w:sz w:val="22"/>
                <w:szCs w:val="20"/>
              </w:rPr>
              <w:t>9</w:t>
            </w:r>
            <w:r w:rsidRPr="00086CDA">
              <w:rPr>
                <w:color w:val="FF0000"/>
                <w:sz w:val="22"/>
                <w:szCs w:val="20"/>
              </w:rPr>
              <w:t xml:space="preserve">: </w:t>
            </w:r>
            <w:r w:rsidRPr="000F605D">
              <w:rPr>
                <w:color w:val="FF0000"/>
                <w:sz w:val="22"/>
                <w:szCs w:val="20"/>
              </w:rPr>
              <w:t>Составление и оформление карты-заместителя, листа использования архивного дела</w:t>
            </w:r>
          </w:p>
        </w:tc>
        <w:tc>
          <w:tcPr>
            <w:tcW w:w="992" w:type="dxa"/>
            <w:shd w:val="clear" w:color="auto" w:fill="auto"/>
          </w:tcPr>
          <w:p w:rsidR="00CD45B2" w:rsidRPr="00304F1C" w:rsidRDefault="00CD45B2" w:rsidP="00CD45B2">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jc w:val="center"/>
              <w:rPr>
                <w:color w:val="FF0000"/>
                <w:sz w:val="22"/>
                <w:szCs w:val="20"/>
              </w:rPr>
            </w:pPr>
            <w:r w:rsidRPr="00304F1C">
              <w:rPr>
                <w:color w:val="FF0000"/>
                <w:sz w:val="22"/>
                <w:szCs w:val="20"/>
              </w:rPr>
              <w:t>2</w:t>
            </w:r>
          </w:p>
        </w:tc>
        <w:tc>
          <w:tcPr>
            <w:tcW w:w="4252" w:type="dxa"/>
            <w:shd w:val="clear" w:color="auto" w:fill="auto"/>
          </w:tcPr>
          <w:p w:rsidR="00CD45B2" w:rsidRPr="00AE26E5" w:rsidRDefault="00CD45B2" w:rsidP="00CD45B2">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hanging="2"/>
              <w:jc w:val="center"/>
              <w:rPr>
                <w:sz w:val="22"/>
                <w:szCs w:val="22"/>
              </w:rPr>
            </w:pPr>
            <w:r w:rsidRPr="004B4ACA">
              <w:rPr>
                <w:color w:val="FF0000"/>
                <w:sz w:val="22"/>
                <w:szCs w:val="22"/>
              </w:rPr>
              <w:t>ПК 2.1-2.5, ОК 01, 02, 04, 05, 09</w:t>
            </w:r>
          </w:p>
        </w:tc>
      </w:tr>
      <w:tr w:rsidR="00CD45B2" w:rsidRPr="002F26D9" w:rsidTr="00423A3A">
        <w:trPr>
          <w:trHeight w:val="393"/>
        </w:trPr>
        <w:tc>
          <w:tcPr>
            <w:tcW w:w="2660" w:type="dxa"/>
            <w:vMerge/>
            <w:shd w:val="clear" w:color="auto" w:fill="auto"/>
          </w:tcPr>
          <w:p w:rsidR="00CD45B2" w:rsidRPr="002F26D9" w:rsidRDefault="00CD45B2" w:rsidP="00CD45B2">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sz w:val="22"/>
                <w:szCs w:val="20"/>
              </w:rPr>
            </w:pPr>
          </w:p>
        </w:tc>
        <w:tc>
          <w:tcPr>
            <w:tcW w:w="7513" w:type="dxa"/>
            <w:gridSpan w:val="2"/>
            <w:shd w:val="clear" w:color="auto" w:fill="auto"/>
          </w:tcPr>
          <w:p w:rsidR="00CD45B2" w:rsidRPr="000F605D" w:rsidRDefault="00CD45B2" w:rsidP="00CD45B2">
            <w:pPr>
              <w:spacing w:line="240" w:lineRule="auto"/>
              <w:ind w:left="-2" w:firstLineChars="0" w:firstLine="0"/>
              <w:rPr>
                <w:color w:val="FF0000"/>
                <w:sz w:val="22"/>
                <w:szCs w:val="20"/>
              </w:rPr>
            </w:pPr>
            <w:r w:rsidRPr="00086CDA">
              <w:rPr>
                <w:color w:val="FF0000"/>
                <w:sz w:val="22"/>
                <w:szCs w:val="20"/>
              </w:rPr>
              <w:t xml:space="preserve">Практическая работа </w:t>
            </w:r>
            <w:r>
              <w:rPr>
                <w:color w:val="FF0000"/>
                <w:sz w:val="22"/>
                <w:szCs w:val="20"/>
              </w:rPr>
              <w:t>10</w:t>
            </w:r>
            <w:r w:rsidRPr="00086CDA">
              <w:rPr>
                <w:color w:val="FF0000"/>
                <w:sz w:val="22"/>
                <w:szCs w:val="20"/>
              </w:rPr>
              <w:t xml:space="preserve">: </w:t>
            </w:r>
            <w:r w:rsidRPr="000F605D">
              <w:rPr>
                <w:color w:val="FF0000"/>
                <w:sz w:val="22"/>
                <w:szCs w:val="20"/>
              </w:rPr>
              <w:t>Составление и оформление реквизитов обложки архивного дела</w:t>
            </w:r>
          </w:p>
        </w:tc>
        <w:tc>
          <w:tcPr>
            <w:tcW w:w="992" w:type="dxa"/>
            <w:shd w:val="clear" w:color="auto" w:fill="auto"/>
          </w:tcPr>
          <w:p w:rsidR="00CD45B2" w:rsidRPr="00304F1C" w:rsidRDefault="00CD45B2" w:rsidP="00CD45B2">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jc w:val="center"/>
              <w:rPr>
                <w:color w:val="FF0000"/>
                <w:sz w:val="22"/>
                <w:szCs w:val="20"/>
              </w:rPr>
            </w:pPr>
            <w:r w:rsidRPr="00304F1C">
              <w:rPr>
                <w:color w:val="FF0000"/>
                <w:sz w:val="22"/>
                <w:szCs w:val="20"/>
              </w:rPr>
              <w:t>2</w:t>
            </w:r>
          </w:p>
        </w:tc>
        <w:tc>
          <w:tcPr>
            <w:tcW w:w="4252" w:type="dxa"/>
            <w:shd w:val="clear" w:color="auto" w:fill="auto"/>
          </w:tcPr>
          <w:p w:rsidR="00CD45B2" w:rsidRPr="00AE26E5" w:rsidRDefault="00CD45B2" w:rsidP="00CD45B2">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hanging="2"/>
              <w:jc w:val="center"/>
              <w:rPr>
                <w:sz w:val="22"/>
                <w:szCs w:val="22"/>
              </w:rPr>
            </w:pPr>
            <w:r w:rsidRPr="004B4ACA">
              <w:rPr>
                <w:color w:val="FF0000"/>
                <w:sz w:val="22"/>
                <w:szCs w:val="22"/>
              </w:rPr>
              <w:t>ПК 2.1-2.5, ОК 01, 02, 04, 05, 09</w:t>
            </w:r>
          </w:p>
        </w:tc>
      </w:tr>
      <w:tr w:rsidR="00CD45B2" w:rsidRPr="002F26D9" w:rsidTr="000F605D">
        <w:trPr>
          <w:trHeight w:val="235"/>
        </w:trPr>
        <w:tc>
          <w:tcPr>
            <w:tcW w:w="2660" w:type="dxa"/>
            <w:vMerge/>
            <w:shd w:val="clear" w:color="auto" w:fill="auto"/>
          </w:tcPr>
          <w:p w:rsidR="00CD45B2" w:rsidRPr="002F26D9" w:rsidRDefault="00CD45B2" w:rsidP="00CD45B2">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sz w:val="22"/>
                <w:szCs w:val="20"/>
              </w:rPr>
            </w:pPr>
          </w:p>
        </w:tc>
        <w:tc>
          <w:tcPr>
            <w:tcW w:w="7513" w:type="dxa"/>
            <w:gridSpan w:val="2"/>
            <w:shd w:val="clear" w:color="auto" w:fill="auto"/>
          </w:tcPr>
          <w:p w:rsidR="00CD45B2" w:rsidRPr="00086CDA" w:rsidRDefault="00CD45B2" w:rsidP="00CD45B2">
            <w:pPr>
              <w:spacing w:line="240" w:lineRule="auto"/>
              <w:ind w:left="-2" w:firstLineChars="0" w:firstLine="0"/>
              <w:rPr>
                <w:color w:val="FF0000"/>
                <w:sz w:val="22"/>
                <w:szCs w:val="20"/>
              </w:rPr>
            </w:pPr>
            <w:r w:rsidRPr="00086CDA">
              <w:rPr>
                <w:color w:val="FF0000"/>
                <w:sz w:val="22"/>
                <w:szCs w:val="20"/>
              </w:rPr>
              <w:t xml:space="preserve">Практическая работа </w:t>
            </w:r>
            <w:r>
              <w:rPr>
                <w:color w:val="FF0000"/>
                <w:sz w:val="22"/>
                <w:szCs w:val="20"/>
              </w:rPr>
              <w:t>11</w:t>
            </w:r>
            <w:r w:rsidRPr="00086CDA">
              <w:rPr>
                <w:color w:val="FF0000"/>
                <w:sz w:val="22"/>
                <w:szCs w:val="20"/>
              </w:rPr>
              <w:t xml:space="preserve">: </w:t>
            </w:r>
            <w:r w:rsidRPr="000F605D">
              <w:rPr>
                <w:color w:val="FF0000"/>
                <w:sz w:val="22"/>
                <w:szCs w:val="20"/>
              </w:rPr>
              <w:t>Прошивка архивного дела</w:t>
            </w:r>
          </w:p>
        </w:tc>
        <w:tc>
          <w:tcPr>
            <w:tcW w:w="992" w:type="dxa"/>
            <w:shd w:val="clear" w:color="auto" w:fill="auto"/>
          </w:tcPr>
          <w:p w:rsidR="00CD45B2" w:rsidRPr="00304F1C" w:rsidRDefault="00CD45B2" w:rsidP="00CD45B2">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jc w:val="center"/>
              <w:rPr>
                <w:color w:val="FF0000"/>
                <w:sz w:val="22"/>
                <w:szCs w:val="20"/>
              </w:rPr>
            </w:pPr>
            <w:r w:rsidRPr="00304F1C">
              <w:rPr>
                <w:color w:val="FF0000"/>
                <w:sz w:val="22"/>
                <w:szCs w:val="20"/>
              </w:rPr>
              <w:t>2</w:t>
            </w:r>
          </w:p>
        </w:tc>
        <w:tc>
          <w:tcPr>
            <w:tcW w:w="4252" w:type="dxa"/>
            <w:shd w:val="clear" w:color="auto" w:fill="auto"/>
          </w:tcPr>
          <w:p w:rsidR="00CD45B2" w:rsidRPr="00AE26E5" w:rsidRDefault="00CD45B2" w:rsidP="00CD45B2">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hanging="2"/>
              <w:jc w:val="center"/>
              <w:rPr>
                <w:sz w:val="22"/>
                <w:szCs w:val="22"/>
              </w:rPr>
            </w:pPr>
            <w:r w:rsidRPr="004B4ACA">
              <w:rPr>
                <w:color w:val="FF0000"/>
                <w:sz w:val="22"/>
                <w:szCs w:val="22"/>
              </w:rPr>
              <w:t>ПК 2.1-2.5, ОК 01, 02, 04, 05, 09</w:t>
            </w:r>
          </w:p>
        </w:tc>
      </w:tr>
      <w:tr w:rsidR="00116D9D" w:rsidRPr="002F26D9" w:rsidTr="00116D9D">
        <w:trPr>
          <w:trHeight w:val="267"/>
        </w:trPr>
        <w:tc>
          <w:tcPr>
            <w:tcW w:w="2660" w:type="dxa"/>
            <w:vMerge w:val="restart"/>
            <w:shd w:val="clear" w:color="auto" w:fill="auto"/>
          </w:tcPr>
          <w:p w:rsidR="00116D9D" w:rsidRPr="002F26D9" w:rsidRDefault="00116D9D" w:rsidP="000F605D">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sz w:val="22"/>
                <w:szCs w:val="20"/>
              </w:rPr>
            </w:pPr>
            <w:r>
              <w:rPr>
                <w:sz w:val="22"/>
                <w:szCs w:val="20"/>
              </w:rPr>
              <w:t>Тема 3.4. Передача документов на архивное хранение</w:t>
            </w:r>
          </w:p>
        </w:tc>
        <w:tc>
          <w:tcPr>
            <w:tcW w:w="7513" w:type="dxa"/>
            <w:gridSpan w:val="2"/>
            <w:shd w:val="clear" w:color="auto" w:fill="auto"/>
          </w:tcPr>
          <w:p w:rsidR="00116D9D" w:rsidRPr="00086CDA" w:rsidRDefault="00116D9D" w:rsidP="000F605D">
            <w:pPr>
              <w:pBdr>
                <w:top w:val="nil"/>
                <w:left w:val="nil"/>
                <w:bottom w:val="nil"/>
                <w:right w:val="nil"/>
                <w:between w:val="nil"/>
              </w:pBdr>
              <w:spacing w:line="240" w:lineRule="auto"/>
              <w:ind w:left="-2" w:firstLineChars="0" w:firstLine="0"/>
              <w:rPr>
                <w:color w:val="FF0000"/>
                <w:sz w:val="22"/>
                <w:szCs w:val="20"/>
              </w:rPr>
            </w:pPr>
            <w:r w:rsidRPr="009000BA">
              <w:rPr>
                <w:b/>
                <w:i/>
                <w:sz w:val="22"/>
                <w:szCs w:val="20"/>
              </w:rPr>
              <w:t>Содержание учебного материала</w:t>
            </w:r>
          </w:p>
        </w:tc>
        <w:tc>
          <w:tcPr>
            <w:tcW w:w="5244" w:type="dxa"/>
            <w:gridSpan w:val="2"/>
            <w:shd w:val="clear" w:color="auto" w:fill="auto"/>
          </w:tcPr>
          <w:p w:rsidR="00116D9D" w:rsidRPr="00AE26E5" w:rsidRDefault="00116D9D" w:rsidP="000F605D">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hanging="2"/>
              <w:jc w:val="center"/>
              <w:rPr>
                <w:sz w:val="22"/>
                <w:szCs w:val="22"/>
              </w:rPr>
            </w:pPr>
            <w:r>
              <w:rPr>
                <w:b/>
                <w:i/>
                <w:sz w:val="22"/>
                <w:szCs w:val="20"/>
              </w:rPr>
              <w:t>14</w:t>
            </w:r>
          </w:p>
        </w:tc>
      </w:tr>
      <w:tr w:rsidR="00116D9D" w:rsidRPr="002F26D9" w:rsidTr="000F605D">
        <w:trPr>
          <w:trHeight w:val="393"/>
        </w:trPr>
        <w:tc>
          <w:tcPr>
            <w:tcW w:w="2660" w:type="dxa"/>
            <w:vMerge/>
            <w:shd w:val="clear" w:color="auto" w:fill="auto"/>
          </w:tcPr>
          <w:p w:rsidR="00116D9D" w:rsidRPr="002F26D9" w:rsidRDefault="00116D9D" w:rsidP="000F605D">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sz w:val="22"/>
                <w:szCs w:val="20"/>
              </w:rPr>
            </w:pPr>
          </w:p>
        </w:tc>
        <w:tc>
          <w:tcPr>
            <w:tcW w:w="425" w:type="dxa"/>
            <w:shd w:val="clear" w:color="auto" w:fill="auto"/>
          </w:tcPr>
          <w:p w:rsidR="00116D9D" w:rsidRPr="00116D9D" w:rsidRDefault="00116D9D" w:rsidP="000F605D">
            <w:pPr>
              <w:pBdr>
                <w:top w:val="nil"/>
                <w:left w:val="nil"/>
                <w:bottom w:val="nil"/>
                <w:right w:val="nil"/>
                <w:between w:val="nil"/>
              </w:pBdr>
              <w:spacing w:line="240" w:lineRule="auto"/>
              <w:ind w:left="-2" w:firstLineChars="0" w:firstLine="0"/>
              <w:rPr>
                <w:sz w:val="22"/>
                <w:szCs w:val="20"/>
              </w:rPr>
            </w:pPr>
            <w:r w:rsidRPr="00116D9D">
              <w:rPr>
                <w:sz w:val="22"/>
                <w:szCs w:val="20"/>
              </w:rPr>
              <w:t>5</w:t>
            </w:r>
          </w:p>
        </w:tc>
        <w:tc>
          <w:tcPr>
            <w:tcW w:w="7088" w:type="dxa"/>
            <w:shd w:val="clear" w:color="auto" w:fill="auto"/>
          </w:tcPr>
          <w:p w:rsidR="00116D9D" w:rsidRPr="00116D9D" w:rsidRDefault="00116D9D" w:rsidP="000F605D">
            <w:pPr>
              <w:pBdr>
                <w:top w:val="nil"/>
                <w:left w:val="nil"/>
                <w:bottom w:val="nil"/>
                <w:right w:val="nil"/>
                <w:between w:val="nil"/>
              </w:pBdr>
              <w:spacing w:line="240" w:lineRule="auto"/>
              <w:ind w:left="-2" w:firstLineChars="0" w:firstLine="0"/>
              <w:rPr>
                <w:sz w:val="22"/>
                <w:szCs w:val="20"/>
              </w:rPr>
            </w:pPr>
            <w:r w:rsidRPr="00116D9D">
              <w:rPr>
                <w:sz w:val="22"/>
                <w:szCs w:val="20"/>
              </w:rPr>
              <w:t>Порядок передачи документов на архивное хранение</w:t>
            </w:r>
          </w:p>
        </w:tc>
        <w:tc>
          <w:tcPr>
            <w:tcW w:w="992" w:type="dxa"/>
            <w:shd w:val="clear" w:color="auto" w:fill="auto"/>
          </w:tcPr>
          <w:p w:rsidR="00116D9D" w:rsidRDefault="00116D9D" w:rsidP="000F605D">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jc w:val="center"/>
              <w:rPr>
                <w:sz w:val="22"/>
                <w:szCs w:val="20"/>
              </w:rPr>
            </w:pPr>
            <w:r>
              <w:rPr>
                <w:sz w:val="22"/>
                <w:szCs w:val="20"/>
              </w:rPr>
              <w:t>2</w:t>
            </w:r>
          </w:p>
        </w:tc>
        <w:tc>
          <w:tcPr>
            <w:tcW w:w="4252" w:type="dxa"/>
            <w:shd w:val="clear" w:color="auto" w:fill="auto"/>
          </w:tcPr>
          <w:p w:rsidR="00116D9D" w:rsidRPr="00AE26E5" w:rsidRDefault="00CD45B2" w:rsidP="000F605D">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hanging="2"/>
              <w:jc w:val="center"/>
              <w:rPr>
                <w:sz w:val="22"/>
                <w:szCs w:val="22"/>
              </w:rPr>
            </w:pPr>
            <w:r w:rsidRPr="00AE26E5">
              <w:rPr>
                <w:sz w:val="22"/>
                <w:szCs w:val="22"/>
              </w:rPr>
              <w:t>ПК 2.1</w:t>
            </w:r>
            <w:r>
              <w:rPr>
                <w:sz w:val="22"/>
                <w:szCs w:val="22"/>
              </w:rPr>
              <w:t>-2.5</w:t>
            </w:r>
            <w:r w:rsidRPr="00AE26E5">
              <w:rPr>
                <w:sz w:val="22"/>
                <w:szCs w:val="22"/>
              </w:rPr>
              <w:t>, ОК 01, 02, 04, 05, 09</w:t>
            </w:r>
          </w:p>
        </w:tc>
      </w:tr>
      <w:tr w:rsidR="00116D9D" w:rsidRPr="002F26D9" w:rsidTr="000F605D">
        <w:trPr>
          <w:trHeight w:val="393"/>
        </w:trPr>
        <w:tc>
          <w:tcPr>
            <w:tcW w:w="2660" w:type="dxa"/>
            <w:vMerge/>
            <w:shd w:val="clear" w:color="auto" w:fill="auto"/>
          </w:tcPr>
          <w:p w:rsidR="00116D9D" w:rsidRPr="002F26D9" w:rsidRDefault="00116D9D" w:rsidP="000F605D">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sz w:val="22"/>
                <w:szCs w:val="20"/>
              </w:rPr>
            </w:pPr>
          </w:p>
        </w:tc>
        <w:tc>
          <w:tcPr>
            <w:tcW w:w="425" w:type="dxa"/>
            <w:shd w:val="clear" w:color="auto" w:fill="auto"/>
          </w:tcPr>
          <w:p w:rsidR="00116D9D" w:rsidRPr="00116D9D" w:rsidRDefault="00116D9D" w:rsidP="000F605D">
            <w:pPr>
              <w:pBdr>
                <w:top w:val="nil"/>
                <w:left w:val="nil"/>
                <w:bottom w:val="nil"/>
                <w:right w:val="nil"/>
                <w:between w:val="nil"/>
              </w:pBdr>
              <w:spacing w:line="240" w:lineRule="auto"/>
              <w:ind w:left="-2" w:firstLineChars="0" w:firstLine="0"/>
              <w:rPr>
                <w:sz w:val="22"/>
                <w:szCs w:val="20"/>
              </w:rPr>
            </w:pPr>
            <w:r w:rsidRPr="00116D9D">
              <w:rPr>
                <w:sz w:val="22"/>
                <w:szCs w:val="20"/>
              </w:rPr>
              <w:t>6</w:t>
            </w:r>
          </w:p>
        </w:tc>
        <w:tc>
          <w:tcPr>
            <w:tcW w:w="7088" w:type="dxa"/>
            <w:shd w:val="clear" w:color="auto" w:fill="auto"/>
          </w:tcPr>
          <w:p w:rsidR="00116D9D" w:rsidRPr="00116D9D" w:rsidRDefault="00116D9D" w:rsidP="000F605D">
            <w:pPr>
              <w:pBdr>
                <w:top w:val="nil"/>
                <w:left w:val="nil"/>
                <w:bottom w:val="nil"/>
                <w:right w:val="nil"/>
                <w:between w:val="nil"/>
              </w:pBdr>
              <w:spacing w:line="240" w:lineRule="auto"/>
              <w:ind w:left="-2" w:firstLineChars="0" w:firstLine="0"/>
              <w:rPr>
                <w:sz w:val="22"/>
                <w:szCs w:val="20"/>
              </w:rPr>
            </w:pPr>
            <w:r w:rsidRPr="00116D9D">
              <w:rPr>
                <w:sz w:val="22"/>
                <w:szCs w:val="20"/>
              </w:rPr>
              <w:t>Архивная опись: назначение, функции, виды</w:t>
            </w:r>
          </w:p>
        </w:tc>
        <w:tc>
          <w:tcPr>
            <w:tcW w:w="992" w:type="dxa"/>
            <w:shd w:val="clear" w:color="auto" w:fill="auto"/>
          </w:tcPr>
          <w:p w:rsidR="00116D9D" w:rsidRDefault="00116D9D" w:rsidP="000F605D">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jc w:val="center"/>
              <w:rPr>
                <w:sz w:val="22"/>
                <w:szCs w:val="20"/>
              </w:rPr>
            </w:pPr>
            <w:r>
              <w:rPr>
                <w:sz w:val="22"/>
                <w:szCs w:val="20"/>
              </w:rPr>
              <w:t>2</w:t>
            </w:r>
          </w:p>
        </w:tc>
        <w:tc>
          <w:tcPr>
            <w:tcW w:w="4252" w:type="dxa"/>
            <w:shd w:val="clear" w:color="auto" w:fill="auto"/>
          </w:tcPr>
          <w:p w:rsidR="00116D9D" w:rsidRPr="00AE26E5" w:rsidRDefault="00CD45B2" w:rsidP="000F605D">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hanging="2"/>
              <w:jc w:val="center"/>
              <w:rPr>
                <w:sz w:val="22"/>
                <w:szCs w:val="22"/>
              </w:rPr>
            </w:pPr>
            <w:r w:rsidRPr="00AE26E5">
              <w:rPr>
                <w:sz w:val="22"/>
                <w:szCs w:val="22"/>
              </w:rPr>
              <w:t>ПК 2.1</w:t>
            </w:r>
            <w:r>
              <w:rPr>
                <w:sz w:val="22"/>
                <w:szCs w:val="22"/>
              </w:rPr>
              <w:t>-2.5</w:t>
            </w:r>
            <w:r w:rsidRPr="00AE26E5">
              <w:rPr>
                <w:sz w:val="22"/>
                <w:szCs w:val="22"/>
              </w:rPr>
              <w:t>, ОК 01, 02, 04, 05, 09</w:t>
            </w:r>
          </w:p>
        </w:tc>
      </w:tr>
      <w:tr w:rsidR="00116D9D" w:rsidRPr="002F26D9" w:rsidTr="00423A3A">
        <w:trPr>
          <w:trHeight w:val="393"/>
        </w:trPr>
        <w:tc>
          <w:tcPr>
            <w:tcW w:w="2660" w:type="dxa"/>
            <w:vMerge/>
            <w:shd w:val="clear" w:color="auto" w:fill="auto"/>
          </w:tcPr>
          <w:p w:rsidR="00116D9D" w:rsidRPr="002F26D9" w:rsidRDefault="00116D9D" w:rsidP="000F605D">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sz w:val="22"/>
                <w:szCs w:val="20"/>
              </w:rPr>
            </w:pPr>
          </w:p>
        </w:tc>
        <w:tc>
          <w:tcPr>
            <w:tcW w:w="7513" w:type="dxa"/>
            <w:gridSpan w:val="2"/>
            <w:shd w:val="clear" w:color="auto" w:fill="auto"/>
          </w:tcPr>
          <w:p w:rsidR="00116D9D" w:rsidRDefault="00116D9D" w:rsidP="00116D9D">
            <w:pPr>
              <w:pBdr>
                <w:top w:val="nil"/>
                <w:left w:val="nil"/>
                <w:bottom w:val="nil"/>
                <w:right w:val="nil"/>
                <w:between w:val="nil"/>
              </w:pBdr>
              <w:spacing w:line="240" w:lineRule="auto"/>
              <w:ind w:left="-2" w:firstLineChars="0" w:firstLine="0"/>
              <w:rPr>
                <w:color w:val="FF0000"/>
                <w:sz w:val="22"/>
                <w:szCs w:val="20"/>
              </w:rPr>
            </w:pPr>
            <w:r>
              <w:rPr>
                <w:color w:val="FF0000"/>
                <w:sz w:val="22"/>
                <w:szCs w:val="20"/>
              </w:rPr>
              <w:t>Практическая работа 12: Описи дел структурных подразделений, организаций, электронных дел</w:t>
            </w:r>
          </w:p>
        </w:tc>
        <w:tc>
          <w:tcPr>
            <w:tcW w:w="992" w:type="dxa"/>
            <w:shd w:val="clear" w:color="auto" w:fill="auto"/>
          </w:tcPr>
          <w:p w:rsidR="00116D9D" w:rsidRPr="00304F1C" w:rsidRDefault="00116D9D" w:rsidP="000F605D">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jc w:val="center"/>
              <w:rPr>
                <w:color w:val="FF0000"/>
                <w:sz w:val="22"/>
                <w:szCs w:val="20"/>
              </w:rPr>
            </w:pPr>
            <w:r w:rsidRPr="00304F1C">
              <w:rPr>
                <w:color w:val="FF0000"/>
                <w:sz w:val="22"/>
                <w:szCs w:val="20"/>
              </w:rPr>
              <w:t>2</w:t>
            </w:r>
          </w:p>
        </w:tc>
        <w:tc>
          <w:tcPr>
            <w:tcW w:w="4252" w:type="dxa"/>
            <w:shd w:val="clear" w:color="auto" w:fill="auto"/>
          </w:tcPr>
          <w:p w:rsidR="00116D9D" w:rsidRPr="00AE26E5" w:rsidRDefault="00CD45B2" w:rsidP="000F605D">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hanging="2"/>
              <w:jc w:val="center"/>
              <w:rPr>
                <w:sz w:val="22"/>
                <w:szCs w:val="22"/>
              </w:rPr>
            </w:pPr>
            <w:r w:rsidRPr="00CD45B2">
              <w:rPr>
                <w:color w:val="FF0000"/>
                <w:sz w:val="22"/>
                <w:szCs w:val="22"/>
              </w:rPr>
              <w:t>ПК 2.1-2.5, ОК 01, 02, 04, 05, 09</w:t>
            </w:r>
          </w:p>
        </w:tc>
      </w:tr>
      <w:tr w:rsidR="00116D9D" w:rsidRPr="002F26D9" w:rsidTr="000F605D">
        <w:trPr>
          <w:trHeight w:val="393"/>
        </w:trPr>
        <w:tc>
          <w:tcPr>
            <w:tcW w:w="2660" w:type="dxa"/>
            <w:vMerge/>
            <w:shd w:val="clear" w:color="auto" w:fill="auto"/>
          </w:tcPr>
          <w:p w:rsidR="00116D9D" w:rsidRPr="002F26D9" w:rsidRDefault="00116D9D" w:rsidP="000F605D">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sz w:val="22"/>
                <w:szCs w:val="20"/>
              </w:rPr>
            </w:pPr>
          </w:p>
        </w:tc>
        <w:tc>
          <w:tcPr>
            <w:tcW w:w="425" w:type="dxa"/>
            <w:shd w:val="clear" w:color="auto" w:fill="auto"/>
          </w:tcPr>
          <w:p w:rsidR="00116D9D" w:rsidRPr="00116D9D" w:rsidRDefault="00116D9D" w:rsidP="000F605D">
            <w:pPr>
              <w:pBdr>
                <w:top w:val="nil"/>
                <w:left w:val="nil"/>
                <w:bottom w:val="nil"/>
                <w:right w:val="nil"/>
                <w:between w:val="nil"/>
              </w:pBdr>
              <w:spacing w:line="240" w:lineRule="auto"/>
              <w:ind w:left="-2" w:firstLineChars="0" w:firstLine="0"/>
              <w:rPr>
                <w:sz w:val="22"/>
                <w:szCs w:val="20"/>
              </w:rPr>
            </w:pPr>
            <w:r w:rsidRPr="00116D9D">
              <w:rPr>
                <w:sz w:val="22"/>
                <w:szCs w:val="20"/>
              </w:rPr>
              <w:t>7</w:t>
            </w:r>
          </w:p>
        </w:tc>
        <w:tc>
          <w:tcPr>
            <w:tcW w:w="7088" w:type="dxa"/>
            <w:shd w:val="clear" w:color="auto" w:fill="auto"/>
          </w:tcPr>
          <w:p w:rsidR="00116D9D" w:rsidRPr="00116D9D" w:rsidRDefault="00116D9D" w:rsidP="000F605D">
            <w:pPr>
              <w:pBdr>
                <w:top w:val="nil"/>
                <w:left w:val="nil"/>
                <w:bottom w:val="nil"/>
                <w:right w:val="nil"/>
                <w:between w:val="nil"/>
              </w:pBdr>
              <w:spacing w:line="240" w:lineRule="auto"/>
              <w:ind w:left="-2" w:firstLineChars="0" w:firstLine="0"/>
              <w:rPr>
                <w:sz w:val="22"/>
                <w:szCs w:val="22"/>
              </w:rPr>
            </w:pPr>
            <w:r w:rsidRPr="00116D9D">
              <w:rPr>
                <w:sz w:val="22"/>
                <w:szCs w:val="22"/>
              </w:rPr>
              <w:t>Выделение документов к уничтожению</w:t>
            </w:r>
          </w:p>
        </w:tc>
        <w:tc>
          <w:tcPr>
            <w:tcW w:w="992" w:type="dxa"/>
            <w:shd w:val="clear" w:color="auto" w:fill="auto"/>
          </w:tcPr>
          <w:p w:rsidR="00116D9D" w:rsidRDefault="00116D9D" w:rsidP="000F605D">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jc w:val="center"/>
              <w:rPr>
                <w:sz w:val="22"/>
                <w:szCs w:val="20"/>
              </w:rPr>
            </w:pPr>
            <w:r>
              <w:rPr>
                <w:sz w:val="22"/>
                <w:szCs w:val="20"/>
              </w:rPr>
              <w:t>2</w:t>
            </w:r>
          </w:p>
        </w:tc>
        <w:tc>
          <w:tcPr>
            <w:tcW w:w="4252" w:type="dxa"/>
            <w:shd w:val="clear" w:color="auto" w:fill="auto"/>
          </w:tcPr>
          <w:p w:rsidR="00116D9D" w:rsidRPr="00AE26E5" w:rsidRDefault="00CD45B2" w:rsidP="000F605D">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hanging="2"/>
              <w:jc w:val="center"/>
              <w:rPr>
                <w:sz w:val="22"/>
                <w:szCs w:val="22"/>
              </w:rPr>
            </w:pPr>
            <w:r w:rsidRPr="00AE26E5">
              <w:rPr>
                <w:sz w:val="22"/>
                <w:szCs w:val="22"/>
              </w:rPr>
              <w:t>ПК 2.1</w:t>
            </w:r>
            <w:r>
              <w:rPr>
                <w:sz w:val="22"/>
                <w:szCs w:val="22"/>
              </w:rPr>
              <w:t>-2.5</w:t>
            </w:r>
            <w:r w:rsidRPr="00AE26E5">
              <w:rPr>
                <w:sz w:val="22"/>
                <w:szCs w:val="22"/>
              </w:rPr>
              <w:t>, ОК 01, 02, 04, 05, 09</w:t>
            </w:r>
          </w:p>
        </w:tc>
      </w:tr>
      <w:tr w:rsidR="00CD45B2" w:rsidRPr="002F26D9" w:rsidTr="00423A3A">
        <w:trPr>
          <w:trHeight w:val="393"/>
        </w:trPr>
        <w:tc>
          <w:tcPr>
            <w:tcW w:w="2660" w:type="dxa"/>
            <w:vMerge/>
            <w:shd w:val="clear" w:color="auto" w:fill="auto"/>
          </w:tcPr>
          <w:p w:rsidR="00CD45B2" w:rsidRPr="002F26D9" w:rsidRDefault="00CD45B2" w:rsidP="00CD45B2">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sz w:val="22"/>
                <w:szCs w:val="20"/>
              </w:rPr>
            </w:pPr>
          </w:p>
        </w:tc>
        <w:tc>
          <w:tcPr>
            <w:tcW w:w="7513" w:type="dxa"/>
            <w:gridSpan w:val="2"/>
            <w:shd w:val="clear" w:color="auto" w:fill="auto"/>
          </w:tcPr>
          <w:p w:rsidR="00CD45B2" w:rsidRDefault="00CD45B2" w:rsidP="00CD45B2">
            <w:pPr>
              <w:pBdr>
                <w:top w:val="nil"/>
                <w:left w:val="nil"/>
                <w:bottom w:val="nil"/>
                <w:right w:val="nil"/>
                <w:between w:val="nil"/>
              </w:pBdr>
              <w:spacing w:line="240" w:lineRule="auto"/>
              <w:ind w:left="-2" w:firstLineChars="0" w:firstLine="0"/>
              <w:rPr>
                <w:sz w:val="22"/>
                <w:szCs w:val="20"/>
              </w:rPr>
            </w:pPr>
            <w:r w:rsidRPr="00086CDA">
              <w:rPr>
                <w:color w:val="FF0000"/>
                <w:sz w:val="22"/>
                <w:szCs w:val="20"/>
              </w:rPr>
              <w:t xml:space="preserve">Практическая работа </w:t>
            </w:r>
            <w:r>
              <w:rPr>
                <w:color w:val="FF0000"/>
                <w:sz w:val="22"/>
                <w:szCs w:val="20"/>
              </w:rPr>
              <w:t>13</w:t>
            </w:r>
            <w:r w:rsidRPr="00086CDA">
              <w:rPr>
                <w:color w:val="FF0000"/>
                <w:sz w:val="22"/>
                <w:szCs w:val="20"/>
              </w:rPr>
              <w:t xml:space="preserve">: </w:t>
            </w:r>
            <w:r w:rsidRPr="00116D9D">
              <w:rPr>
                <w:color w:val="FF0000"/>
                <w:sz w:val="22"/>
                <w:szCs w:val="20"/>
              </w:rPr>
              <w:t>Составление и оформление описи дел структурного подразделения</w:t>
            </w:r>
          </w:p>
        </w:tc>
        <w:tc>
          <w:tcPr>
            <w:tcW w:w="992" w:type="dxa"/>
            <w:shd w:val="clear" w:color="auto" w:fill="auto"/>
          </w:tcPr>
          <w:p w:rsidR="00CD45B2" w:rsidRPr="00304F1C" w:rsidRDefault="00CD45B2" w:rsidP="00CD45B2">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jc w:val="center"/>
              <w:rPr>
                <w:color w:val="FF0000"/>
                <w:sz w:val="22"/>
                <w:szCs w:val="20"/>
              </w:rPr>
            </w:pPr>
            <w:r w:rsidRPr="00304F1C">
              <w:rPr>
                <w:color w:val="FF0000"/>
                <w:sz w:val="22"/>
                <w:szCs w:val="20"/>
              </w:rPr>
              <w:t>2</w:t>
            </w:r>
          </w:p>
        </w:tc>
        <w:tc>
          <w:tcPr>
            <w:tcW w:w="4252" w:type="dxa"/>
            <w:shd w:val="clear" w:color="auto" w:fill="auto"/>
          </w:tcPr>
          <w:p w:rsidR="00CD45B2" w:rsidRPr="00AE26E5" w:rsidRDefault="00CD45B2" w:rsidP="00CD45B2">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hanging="2"/>
              <w:jc w:val="center"/>
              <w:rPr>
                <w:sz w:val="22"/>
                <w:szCs w:val="22"/>
              </w:rPr>
            </w:pPr>
            <w:r w:rsidRPr="00223A2B">
              <w:rPr>
                <w:color w:val="FF0000"/>
                <w:sz w:val="22"/>
                <w:szCs w:val="22"/>
              </w:rPr>
              <w:t>ПК 2.1-2.5, ОК 01, 02, 04, 05, 09</w:t>
            </w:r>
          </w:p>
        </w:tc>
      </w:tr>
      <w:tr w:rsidR="00CD45B2" w:rsidRPr="002F26D9" w:rsidTr="00423A3A">
        <w:trPr>
          <w:trHeight w:val="393"/>
        </w:trPr>
        <w:tc>
          <w:tcPr>
            <w:tcW w:w="2660" w:type="dxa"/>
            <w:vMerge/>
            <w:shd w:val="clear" w:color="auto" w:fill="auto"/>
          </w:tcPr>
          <w:p w:rsidR="00CD45B2" w:rsidRPr="002F26D9" w:rsidRDefault="00CD45B2" w:rsidP="00CD45B2">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sz w:val="22"/>
                <w:szCs w:val="20"/>
              </w:rPr>
            </w:pPr>
          </w:p>
        </w:tc>
        <w:tc>
          <w:tcPr>
            <w:tcW w:w="7513" w:type="dxa"/>
            <w:gridSpan w:val="2"/>
            <w:shd w:val="clear" w:color="auto" w:fill="auto"/>
          </w:tcPr>
          <w:p w:rsidR="00CD45B2" w:rsidRDefault="00CD45B2" w:rsidP="00CD45B2">
            <w:pPr>
              <w:pBdr>
                <w:top w:val="nil"/>
                <w:left w:val="nil"/>
                <w:bottom w:val="nil"/>
                <w:right w:val="nil"/>
                <w:between w:val="nil"/>
              </w:pBdr>
              <w:spacing w:line="240" w:lineRule="auto"/>
              <w:ind w:left="-2" w:firstLineChars="0" w:firstLine="0"/>
              <w:rPr>
                <w:sz w:val="22"/>
                <w:szCs w:val="20"/>
              </w:rPr>
            </w:pPr>
            <w:r w:rsidRPr="00086CDA">
              <w:rPr>
                <w:color w:val="FF0000"/>
                <w:sz w:val="22"/>
                <w:szCs w:val="20"/>
              </w:rPr>
              <w:t xml:space="preserve">Практическая работа </w:t>
            </w:r>
            <w:r>
              <w:rPr>
                <w:color w:val="FF0000"/>
                <w:sz w:val="22"/>
                <w:szCs w:val="20"/>
              </w:rPr>
              <w:t>14</w:t>
            </w:r>
            <w:r w:rsidRPr="00086CDA">
              <w:rPr>
                <w:color w:val="FF0000"/>
                <w:sz w:val="22"/>
                <w:szCs w:val="20"/>
              </w:rPr>
              <w:t xml:space="preserve">: </w:t>
            </w:r>
            <w:r w:rsidRPr="00116D9D">
              <w:rPr>
                <w:color w:val="FF0000"/>
                <w:sz w:val="22"/>
                <w:szCs w:val="20"/>
              </w:rPr>
              <w:t>Составление и оформление описи дел организации</w:t>
            </w:r>
          </w:p>
        </w:tc>
        <w:tc>
          <w:tcPr>
            <w:tcW w:w="992" w:type="dxa"/>
            <w:shd w:val="clear" w:color="auto" w:fill="auto"/>
          </w:tcPr>
          <w:p w:rsidR="00CD45B2" w:rsidRPr="00304F1C" w:rsidRDefault="00CD45B2" w:rsidP="00CD45B2">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jc w:val="center"/>
              <w:rPr>
                <w:color w:val="FF0000"/>
                <w:sz w:val="22"/>
                <w:szCs w:val="20"/>
              </w:rPr>
            </w:pPr>
            <w:r w:rsidRPr="00304F1C">
              <w:rPr>
                <w:color w:val="FF0000"/>
                <w:sz w:val="22"/>
                <w:szCs w:val="20"/>
              </w:rPr>
              <w:t>2</w:t>
            </w:r>
          </w:p>
        </w:tc>
        <w:tc>
          <w:tcPr>
            <w:tcW w:w="4252" w:type="dxa"/>
            <w:shd w:val="clear" w:color="auto" w:fill="auto"/>
          </w:tcPr>
          <w:p w:rsidR="00CD45B2" w:rsidRPr="00AE26E5" w:rsidRDefault="00CD45B2" w:rsidP="00CD45B2">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hanging="2"/>
              <w:jc w:val="center"/>
              <w:rPr>
                <w:sz w:val="22"/>
                <w:szCs w:val="22"/>
              </w:rPr>
            </w:pPr>
            <w:r w:rsidRPr="00223A2B">
              <w:rPr>
                <w:color w:val="FF0000"/>
                <w:sz w:val="22"/>
                <w:szCs w:val="22"/>
              </w:rPr>
              <w:t>ПК 2.1-2.5, ОК 01, 02, 04, 05, 09</w:t>
            </w:r>
          </w:p>
        </w:tc>
      </w:tr>
      <w:tr w:rsidR="00CD45B2" w:rsidRPr="002F26D9" w:rsidTr="00423A3A">
        <w:trPr>
          <w:trHeight w:val="393"/>
        </w:trPr>
        <w:tc>
          <w:tcPr>
            <w:tcW w:w="2660" w:type="dxa"/>
            <w:vMerge/>
            <w:shd w:val="clear" w:color="auto" w:fill="auto"/>
          </w:tcPr>
          <w:p w:rsidR="00CD45B2" w:rsidRPr="002F26D9" w:rsidRDefault="00CD45B2" w:rsidP="00CD45B2">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sz w:val="22"/>
                <w:szCs w:val="20"/>
              </w:rPr>
            </w:pPr>
          </w:p>
        </w:tc>
        <w:tc>
          <w:tcPr>
            <w:tcW w:w="7513" w:type="dxa"/>
            <w:gridSpan w:val="2"/>
            <w:shd w:val="clear" w:color="auto" w:fill="auto"/>
          </w:tcPr>
          <w:p w:rsidR="00CD45B2" w:rsidRPr="00C00220" w:rsidRDefault="00CD45B2" w:rsidP="00C00220">
            <w:pPr>
              <w:pBdr>
                <w:top w:val="nil"/>
                <w:left w:val="nil"/>
                <w:bottom w:val="nil"/>
                <w:right w:val="nil"/>
                <w:between w:val="nil"/>
              </w:pBdr>
              <w:spacing w:line="240" w:lineRule="auto"/>
              <w:ind w:left="-2" w:firstLineChars="0" w:firstLine="0"/>
              <w:rPr>
                <w:color w:val="FF0000"/>
                <w:sz w:val="22"/>
                <w:szCs w:val="20"/>
              </w:rPr>
            </w:pPr>
            <w:r w:rsidRPr="00086CDA">
              <w:rPr>
                <w:color w:val="FF0000"/>
                <w:sz w:val="22"/>
                <w:szCs w:val="20"/>
              </w:rPr>
              <w:t xml:space="preserve">Практическая работа </w:t>
            </w:r>
            <w:r>
              <w:rPr>
                <w:color w:val="FF0000"/>
                <w:sz w:val="22"/>
                <w:szCs w:val="20"/>
              </w:rPr>
              <w:t>15</w:t>
            </w:r>
            <w:r w:rsidRPr="00086CDA">
              <w:rPr>
                <w:color w:val="FF0000"/>
                <w:sz w:val="22"/>
                <w:szCs w:val="20"/>
              </w:rPr>
              <w:t xml:space="preserve">: </w:t>
            </w:r>
            <w:r w:rsidRPr="00116D9D">
              <w:rPr>
                <w:color w:val="FF0000"/>
                <w:sz w:val="22"/>
                <w:szCs w:val="20"/>
              </w:rPr>
              <w:t>Составление и оформление акта о выделении к уничтожению архивных документов, не подлежащих хранению</w:t>
            </w:r>
          </w:p>
        </w:tc>
        <w:tc>
          <w:tcPr>
            <w:tcW w:w="992" w:type="dxa"/>
            <w:shd w:val="clear" w:color="auto" w:fill="auto"/>
          </w:tcPr>
          <w:p w:rsidR="00CD45B2" w:rsidRPr="00304F1C" w:rsidRDefault="00CD45B2" w:rsidP="00CD45B2">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jc w:val="center"/>
              <w:rPr>
                <w:color w:val="FF0000"/>
                <w:sz w:val="22"/>
                <w:szCs w:val="20"/>
              </w:rPr>
            </w:pPr>
            <w:r w:rsidRPr="00304F1C">
              <w:rPr>
                <w:color w:val="FF0000"/>
                <w:sz w:val="22"/>
                <w:szCs w:val="20"/>
              </w:rPr>
              <w:t>2</w:t>
            </w:r>
          </w:p>
        </w:tc>
        <w:tc>
          <w:tcPr>
            <w:tcW w:w="4252" w:type="dxa"/>
            <w:shd w:val="clear" w:color="auto" w:fill="auto"/>
          </w:tcPr>
          <w:p w:rsidR="00CD45B2" w:rsidRPr="00AE26E5" w:rsidRDefault="00CD45B2" w:rsidP="00CD45B2">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hanging="2"/>
              <w:jc w:val="center"/>
              <w:rPr>
                <w:sz w:val="22"/>
                <w:szCs w:val="22"/>
              </w:rPr>
            </w:pPr>
            <w:r w:rsidRPr="00223A2B">
              <w:rPr>
                <w:color w:val="FF0000"/>
                <w:sz w:val="22"/>
                <w:szCs w:val="22"/>
              </w:rPr>
              <w:t>ПК 2.1-2.5, ОК 01, 02, 04, 05, 09</w:t>
            </w:r>
          </w:p>
        </w:tc>
      </w:tr>
      <w:tr w:rsidR="00116D9D" w:rsidRPr="002F26D9" w:rsidTr="00116D9D">
        <w:trPr>
          <w:trHeight w:val="249"/>
        </w:trPr>
        <w:tc>
          <w:tcPr>
            <w:tcW w:w="2660" w:type="dxa"/>
            <w:vMerge w:val="restart"/>
            <w:shd w:val="clear" w:color="auto" w:fill="auto"/>
          </w:tcPr>
          <w:p w:rsidR="00116D9D" w:rsidRPr="002F26D9" w:rsidRDefault="00116D9D" w:rsidP="00116D9D">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sz w:val="22"/>
                <w:szCs w:val="20"/>
              </w:rPr>
            </w:pPr>
            <w:r>
              <w:rPr>
                <w:sz w:val="22"/>
                <w:szCs w:val="20"/>
              </w:rPr>
              <w:t>Тема 3.5. Учет документов в архиве</w:t>
            </w:r>
          </w:p>
        </w:tc>
        <w:tc>
          <w:tcPr>
            <w:tcW w:w="7513" w:type="dxa"/>
            <w:gridSpan w:val="2"/>
            <w:shd w:val="clear" w:color="auto" w:fill="auto"/>
          </w:tcPr>
          <w:p w:rsidR="00116D9D" w:rsidRDefault="00116D9D" w:rsidP="00116D9D">
            <w:pPr>
              <w:pBdr>
                <w:top w:val="nil"/>
                <w:left w:val="nil"/>
                <w:bottom w:val="nil"/>
                <w:right w:val="nil"/>
                <w:between w:val="nil"/>
              </w:pBdr>
              <w:spacing w:line="240" w:lineRule="auto"/>
              <w:ind w:left="-2" w:firstLineChars="0" w:firstLine="0"/>
              <w:rPr>
                <w:sz w:val="22"/>
                <w:szCs w:val="20"/>
              </w:rPr>
            </w:pPr>
            <w:r w:rsidRPr="009000BA">
              <w:rPr>
                <w:b/>
                <w:i/>
                <w:sz w:val="22"/>
                <w:szCs w:val="20"/>
              </w:rPr>
              <w:t>Содержание учебного материала</w:t>
            </w:r>
          </w:p>
        </w:tc>
        <w:tc>
          <w:tcPr>
            <w:tcW w:w="5244" w:type="dxa"/>
            <w:gridSpan w:val="2"/>
            <w:shd w:val="clear" w:color="auto" w:fill="auto"/>
          </w:tcPr>
          <w:p w:rsidR="00116D9D" w:rsidRPr="00AE26E5" w:rsidRDefault="00116D9D" w:rsidP="00116D9D">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hanging="2"/>
              <w:jc w:val="center"/>
              <w:rPr>
                <w:sz w:val="22"/>
                <w:szCs w:val="22"/>
              </w:rPr>
            </w:pPr>
            <w:r>
              <w:rPr>
                <w:b/>
                <w:i/>
                <w:sz w:val="22"/>
                <w:szCs w:val="20"/>
              </w:rPr>
              <w:t>8</w:t>
            </w:r>
          </w:p>
        </w:tc>
      </w:tr>
      <w:tr w:rsidR="00116D9D" w:rsidRPr="002F26D9" w:rsidTr="009000BA">
        <w:trPr>
          <w:trHeight w:val="393"/>
        </w:trPr>
        <w:tc>
          <w:tcPr>
            <w:tcW w:w="2660" w:type="dxa"/>
            <w:vMerge/>
            <w:shd w:val="clear" w:color="auto" w:fill="auto"/>
          </w:tcPr>
          <w:p w:rsidR="00116D9D" w:rsidRPr="002F26D9" w:rsidRDefault="00116D9D" w:rsidP="00116D9D">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sz w:val="22"/>
                <w:szCs w:val="20"/>
              </w:rPr>
            </w:pPr>
          </w:p>
        </w:tc>
        <w:tc>
          <w:tcPr>
            <w:tcW w:w="425" w:type="dxa"/>
            <w:shd w:val="clear" w:color="auto" w:fill="auto"/>
          </w:tcPr>
          <w:p w:rsidR="00116D9D" w:rsidRPr="00FC7F0D" w:rsidRDefault="00116D9D" w:rsidP="00116D9D">
            <w:pPr>
              <w:pBdr>
                <w:top w:val="nil"/>
                <w:left w:val="nil"/>
                <w:bottom w:val="nil"/>
                <w:right w:val="nil"/>
                <w:between w:val="nil"/>
              </w:pBdr>
              <w:spacing w:line="240" w:lineRule="auto"/>
              <w:ind w:left="-2" w:firstLineChars="0" w:firstLine="0"/>
              <w:rPr>
                <w:sz w:val="20"/>
                <w:szCs w:val="20"/>
              </w:rPr>
            </w:pPr>
            <w:r>
              <w:rPr>
                <w:sz w:val="20"/>
                <w:szCs w:val="20"/>
              </w:rPr>
              <w:t>8</w:t>
            </w:r>
          </w:p>
        </w:tc>
        <w:tc>
          <w:tcPr>
            <w:tcW w:w="7088" w:type="dxa"/>
            <w:shd w:val="clear" w:color="auto" w:fill="auto"/>
          </w:tcPr>
          <w:p w:rsidR="00116D9D" w:rsidRDefault="00116D9D" w:rsidP="00116D9D">
            <w:pPr>
              <w:pBdr>
                <w:top w:val="nil"/>
                <w:left w:val="nil"/>
                <w:bottom w:val="nil"/>
                <w:right w:val="nil"/>
                <w:between w:val="nil"/>
              </w:pBdr>
              <w:spacing w:line="240" w:lineRule="auto"/>
              <w:ind w:left="-2" w:firstLineChars="0" w:firstLine="0"/>
              <w:rPr>
                <w:sz w:val="22"/>
                <w:szCs w:val="20"/>
              </w:rPr>
            </w:pPr>
            <w:r w:rsidRPr="00116D9D">
              <w:rPr>
                <w:sz w:val="22"/>
                <w:szCs w:val="20"/>
              </w:rPr>
              <w:t>Учёт документов в архиве: принципы, единицы учёта, учётные формы</w:t>
            </w:r>
          </w:p>
        </w:tc>
        <w:tc>
          <w:tcPr>
            <w:tcW w:w="992" w:type="dxa"/>
            <w:shd w:val="clear" w:color="auto" w:fill="auto"/>
          </w:tcPr>
          <w:p w:rsidR="00116D9D" w:rsidRDefault="00116D9D" w:rsidP="00116D9D">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jc w:val="center"/>
              <w:rPr>
                <w:sz w:val="22"/>
                <w:szCs w:val="20"/>
              </w:rPr>
            </w:pPr>
            <w:r>
              <w:rPr>
                <w:sz w:val="22"/>
                <w:szCs w:val="20"/>
              </w:rPr>
              <w:t>2</w:t>
            </w:r>
          </w:p>
        </w:tc>
        <w:tc>
          <w:tcPr>
            <w:tcW w:w="4252" w:type="dxa"/>
            <w:shd w:val="clear" w:color="auto" w:fill="auto"/>
          </w:tcPr>
          <w:p w:rsidR="00116D9D" w:rsidRPr="00AE26E5" w:rsidRDefault="00CD45B2" w:rsidP="00116D9D">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hanging="2"/>
              <w:jc w:val="center"/>
              <w:rPr>
                <w:sz w:val="22"/>
                <w:szCs w:val="22"/>
              </w:rPr>
            </w:pPr>
            <w:r w:rsidRPr="00AE26E5">
              <w:rPr>
                <w:sz w:val="22"/>
                <w:szCs w:val="22"/>
              </w:rPr>
              <w:t>ПК 2.1</w:t>
            </w:r>
            <w:r>
              <w:rPr>
                <w:sz w:val="22"/>
                <w:szCs w:val="22"/>
              </w:rPr>
              <w:t>-2.5</w:t>
            </w:r>
            <w:r w:rsidRPr="00AE26E5">
              <w:rPr>
                <w:sz w:val="22"/>
                <w:szCs w:val="22"/>
              </w:rPr>
              <w:t>, ОК 01, 02, 04, 05, 09</w:t>
            </w:r>
          </w:p>
        </w:tc>
      </w:tr>
      <w:tr w:rsidR="00CD45B2" w:rsidRPr="002F26D9" w:rsidTr="00423A3A">
        <w:trPr>
          <w:trHeight w:val="393"/>
        </w:trPr>
        <w:tc>
          <w:tcPr>
            <w:tcW w:w="2660" w:type="dxa"/>
            <w:vMerge/>
            <w:shd w:val="clear" w:color="auto" w:fill="auto"/>
          </w:tcPr>
          <w:p w:rsidR="00CD45B2" w:rsidRPr="002F26D9" w:rsidRDefault="00CD45B2" w:rsidP="00CD45B2">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sz w:val="22"/>
                <w:szCs w:val="20"/>
              </w:rPr>
            </w:pPr>
          </w:p>
        </w:tc>
        <w:tc>
          <w:tcPr>
            <w:tcW w:w="7513" w:type="dxa"/>
            <w:gridSpan w:val="2"/>
            <w:shd w:val="clear" w:color="auto" w:fill="auto"/>
          </w:tcPr>
          <w:p w:rsidR="00CD45B2" w:rsidRDefault="00CD45B2" w:rsidP="00CD45B2">
            <w:pPr>
              <w:pBdr>
                <w:top w:val="nil"/>
                <w:left w:val="nil"/>
                <w:bottom w:val="nil"/>
                <w:right w:val="nil"/>
                <w:between w:val="nil"/>
              </w:pBdr>
              <w:spacing w:line="240" w:lineRule="auto"/>
              <w:ind w:left="-2" w:firstLineChars="0" w:firstLine="0"/>
              <w:rPr>
                <w:sz w:val="22"/>
                <w:szCs w:val="20"/>
              </w:rPr>
            </w:pPr>
            <w:r w:rsidRPr="00086CDA">
              <w:rPr>
                <w:color w:val="FF0000"/>
                <w:sz w:val="22"/>
                <w:szCs w:val="20"/>
              </w:rPr>
              <w:t xml:space="preserve">Практическая работа </w:t>
            </w:r>
            <w:r>
              <w:rPr>
                <w:color w:val="FF0000"/>
                <w:sz w:val="22"/>
                <w:szCs w:val="20"/>
              </w:rPr>
              <w:t>16</w:t>
            </w:r>
            <w:r w:rsidRPr="00086CDA">
              <w:rPr>
                <w:color w:val="FF0000"/>
                <w:sz w:val="22"/>
                <w:szCs w:val="20"/>
              </w:rPr>
              <w:t xml:space="preserve">: </w:t>
            </w:r>
            <w:r w:rsidRPr="00116D9D">
              <w:rPr>
                <w:color w:val="FF0000"/>
                <w:sz w:val="22"/>
                <w:szCs w:val="20"/>
              </w:rPr>
              <w:t>Виды основных архивных справочников. Архивная эвристика</w:t>
            </w:r>
          </w:p>
        </w:tc>
        <w:tc>
          <w:tcPr>
            <w:tcW w:w="992" w:type="dxa"/>
            <w:shd w:val="clear" w:color="auto" w:fill="auto"/>
          </w:tcPr>
          <w:p w:rsidR="00CD45B2" w:rsidRPr="00304F1C" w:rsidRDefault="00CD45B2" w:rsidP="00CD45B2">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jc w:val="center"/>
              <w:rPr>
                <w:color w:val="FF0000"/>
                <w:sz w:val="22"/>
                <w:szCs w:val="20"/>
              </w:rPr>
            </w:pPr>
            <w:r w:rsidRPr="00304F1C">
              <w:rPr>
                <w:color w:val="FF0000"/>
                <w:sz w:val="22"/>
                <w:szCs w:val="20"/>
              </w:rPr>
              <w:t>2</w:t>
            </w:r>
          </w:p>
        </w:tc>
        <w:tc>
          <w:tcPr>
            <w:tcW w:w="4252" w:type="dxa"/>
            <w:shd w:val="clear" w:color="auto" w:fill="auto"/>
          </w:tcPr>
          <w:p w:rsidR="00CD45B2" w:rsidRPr="00AE26E5" w:rsidRDefault="00CD45B2" w:rsidP="00CD45B2">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hanging="2"/>
              <w:jc w:val="center"/>
              <w:rPr>
                <w:sz w:val="22"/>
                <w:szCs w:val="22"/>
              </w:rPr>
            </w:pPr>
            <w:r w:rsidRPr="001B6882">
              <w:rPr>
                <w:color w:val="FF0000"/>
                <w:sz w:val="22"/>
                <w:szCs w:val="22"/>
              </w:rPr>
              <w:t>ПК 2.1-2.5, ОК 01, 02, 04, 05, 09</w:t>
            </w:r>
          </w:p>
        </w:tc>
      </w:tr>
      <w:tr w:rsidR="00CD45B2" w:rsidRPr="002F26D9" w:rsidTr="00423A3A">
        <w:trPr>
          <w:trHeight w:val="393"/>
        </w:trPr>
        <w:tc>
          <w:tcPr>
            <w:tcW w:w="2660" w:type="dxa"/>
            <w:vMerge/>
            <w:shd w:val="clear" w:color="auto" w:fill="auto"/>
          </w:tcPr>
          <w:p w:rsidR="00CD45B2" w:rsidRPr="002F26D9" w:rsidRDefault="00CD45B2" w:rsidP="00CD45B2">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sz w:val="22"/>
                <w:szCs w:val="20"/>
              </w:rPr>
            </w:pPr>
          </w:p>
        </w:tc>
        <w:tc>
          <w:tcPr>
            <w:tcW w:w="7513" w:type="dxa"/>
            <w:gridSpan w:val="2"/>
            <w:shd w:val="clear" w:color="auto" w:fill="auto"/>
          </w:tcPr>
          <w:p w:rsidR="00CD45B2" w:rsidRPr="00116D9D" w:rsidRDefault="00CD45B2" w:rsidP="00CD45B2">
            <w:pPr>
              <w:pBdr>
                <w:top w:val="nil"/>
                <w:left w:val="nil"/>
                <w:bottom w:val="nil"/>
                <w:right w:val="nil"/>
                <w:between w:val="nil"/>
              </w:pBdr>
              <w:spacing w:line="240" w:lineRule="auto"/>
              <w:ind w:left="-2" w:firstLineChars="0" w:firstLine="0"/>
              <w:rPr>
                <w:color w:val="FF0000"/>
                <w:sz w:val="22"/>
                <w:szCs w:val="20"/>
              </w:rPr>
            </w:pPr>
            <w:r w:rsidRPr="00086CDA">
              <w:rPr>
                <w:color w:val="FF0000"/>
                <w:sz w:val="22"/>
                <w:szCs w:val="20"/>
              </w:rPr>
              <w:t xml:space="preserve">Практическая работа </w:t>
            </w:r>
            <w:r>
              <w:rPr>
                <w:color w:val="FF0000"/>
                <w:sz w:val="22"/>
                <w:szCs w:val="20"/>
              </w:rPr>
              <w:t>17</w:t>
            </w:r>
            <w:r w:rsidRPr="00086CDA">
              <w:rPr>
                <w:color w:val="FF0000"/>
                <w:sz w:val="22"/>
                <w:szCs w:val="20"/>
              </w:rPr>
              <w:t xml:space="preserve">: </w:t>
            </w:r>
            <w:r w:rsidRPr="00116D9D">
              <w:rPr>
                <w:color w:val="FF0000"/>
                <w:sz w:val="22"/>
                <w:szCs w:val="20"/>
              </w:rPr>
              <w:t>Система НСА: назначение, виды поисковых систем</w:t>
            </w:r>
          </w:p>
        </w:tc>
        <w:tc>
          <w:tcPr>
            <w:tcW w:w="992" w:type="dxa"/>
            <w:shd w:val="clear" w:color="auto" w:fill="auto"/>
          </w:tcPr>
          <w:p w:rsidR="00CD45B2" w:rsidRPr="00304F1C" w:rsidRDefault="00CD45B2" w:rsidP="00CD45B2">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jc w:val="center"/>
              <w:rPr>
                <w:color w:val="FF0000"/>
                <w:sz w:val="22"/>
                <w:szCs w:val="20"/>
              </w:rPr>
            </w:pPr>
            <w:r w:rsidRPr="00304F1C">
              <w:rPr>
                <w:color w:val="FF0000"/>
                <w:sz w:val="22"/>
                <w:szCs w:val="20"/>
              </w:rPr>
              <w:t>2</w:t>
            </w:r>
          </w:p>
        </w:tc>
        <w:tc>
          <w:tcPr>
            <w:tcW w:w="4252" w:type="dxa"/>
            <w:shd w:val="clear" w:color="auto" w:fill="auto"/>
          </w:tcPr>
          <w:p w:rsidR="00CD45B2" w:rsidRPr="00AE26E5" w:rsidRDefault="00CD45B2" w:rsidP="00CD45B2">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hanging="2"/>
              <w:jc w:val="center"/>
              <w:rPr>
                <w:sz w:val="22"/>
                <w:szCs w:val="22"/>
              </w:rPr>
            </w:pPr>
            <w:r w:rsidRPr="001B6882">
              <w:rPr>
                <w:color w:val="FF0000"/>
                <w:sz w:val="22"/>
                <w:szCs w:val="22"/>
              </w:rPr>
              <w:t>ПК 2.1-2.5, ОК 01, 02, 04, 05, 09</w:t>
            </w:r>
          </w:p>
        </w:tc>
      </w:tr>
      <w:tr w:rsidR="00CD45B2" w:rsidRPr="002F26D9" w:rsidTr="00423A3A">
        <w:trPr>
          <w:trHeight w:val="393"/>
        </w:trPr>
        <w:tc>
          <w:tcPr>
            <w:tcW w:w="2660" w:type="dxa"/>
            <w:vMerge/>
            <w:shd w:val="clear" w:color="auto" w:fill="auto"/>
          </w:tcPr>
          <w:p w:rsidR="00CD45B2" w:rsidRPr="002F26D9" w:rsidRDefault="00CD45B2" w:rsidP="00CD45B2">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sz w:val="22"/>
                <w:szCs w:val="20"/>
              </w:rPr>
            </w:pPr>
          </w:p>
        </w:tc>
        <w:tc>
          <w:tcPr>
            <w:tcW w:w="7513" w:type="dxa"/>
            <w:gridSpan w:val="2"/>
            <w:shd w:val="clear" w:color="auto" w:fill="auto"/>
          </w:tcPr>
          <w:p w:rsidR="00CD45B2" w:rsidRDefault="00CD45B2" w:rsidP="00CD45B2">
            <w:pPr>
              <w:pBdr>
                <w:top w:val="nil"/>
                <w:left w:val="nil"/>
                <w:bottom w:val="nil"/>
                <w:right w:val="nil"/>
                <w:between w:val="nil"/>
              </w:pBdr>
              <w:spacing w:line="240" w:lineRule="auto"/>
              <w:ind w:left="-2" w:firstLineChars="0" w:firstLine="0"/>
              <w:rPr>
                <w:sz w:val="22"/>
                <w:szCs w:val="20"/>
              </w:rPr>
            </w:pPr>
            <w:r w:rsidRPr="00086CDA">
              <w:rPr>
                <w:color w:val="FF0000"/>
                <w:sz w:val="22"/>
                <w:szCs w:val="20"/>
              </w:rPr>
              <w:t xml:space="preserve">Практическая работа </w:t>
            </w:r>
            <w:r>
              <w:rPr>
                <w:color w:val="FF0000"/>
                <w:sz w:val="22"/>
                <w:szCs w:val="20"/>
              </w:rPr>
              <w:t>18</w:t>
            </w:r>
            <w:r w:rsidRPr="00086CDA">
              <w:rPr>
                <w:color w:val="FF0000"/>
                <w:sz w:val="22"/>
                <w:szCs w:val="20"/>
              </w:rPr>
              <w:t xml:space="preserve">: </w:t>
            </w:r>
            <w:r w:rsidRPr="00116D9D">
              <w:rPr>
                <w:color w:val="FF0000"/>
                <w:sz w:val="22"/>
                <w:szCs w:val="20"/>
              </w:rPr>
              <w:t>Изучение состава и заполнения основных учётных форм архива</w:t>
            </w:r>
          </w:p>
        </w:tc>
        <w:tc>
          <w:tcPr>
            <w:tcW w:w="992" w:type="dxa"/>
            <w:shd w:val="clear" w:color="auto" w:fill="auto"/>
          </w:tcPr>
          <w:p w:rsidR="00CD45B2" w:rsidRPr="00304F1C" w:rsidRDefault="00CD45B2" w:rsidP="00CD45B2">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jc w:val="center"/>
              <w:rPr>
                <w:color w:val="FF0000"/>
                <w:sz w:val="22"/>
                <w:szCs w:val="20"/>
              </w:rPr>
            </w:pPr>
            <w:r w:rsidRPr="00304F1C">
              <w:rPr>
                <w:color w:val="FF0000"/>
                <w:sz w:val="22"/>
                <w:szCs w:val="20"/>
              </w:rPr>
              <w:t>2</w:t>
            </w:r>
          </w:p>
        </w:tc>
        <w:tc>
          <w:tcPr>
            <w:tcW w:w="4252" w:type="dxa"/>
            <w:shd w:val="clear" w:color="auto" w:fill="auto"/>
          </w:tcPr>
          <w:p w:rsidR="00CD45B2" w:rsidRPr="00AE26E5" w:rsidRDefault="00CD45B2" w:rsidP="00CD45B2">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hanging="2"/>
              <w:jc w:val="center"/>
              <w:rPr>
                <w:sz w:val="22"/>
                <w:szCs w:val="22"/>
              </w:rPr>
            </w:pPr>
            <w:r w:rsidRPr="001B6882">
              <w:rPr>
                <w:color w:val="FF0000"/>
                <w:sz w:val="22"/>
                <w:szCs w:val="22"/>
              </w:rPr>
              <w:t>ПК 2.1-2.5, ОК 01, 02, 04, 05, 09</w:t>
            </w:r>
          </w:p>
        </w:tc>
      </w:tr>
      <w:tr w:rsidR="004477CE" w:rsidRPr="002F26D9" w:rsidTr="004477CE">
        <w:trPr>
          <w:trHeight w:val="265"/>
        </w:trPr>
        <w:tc>
          <w:tcPr>
            <w:tcW w:w="2660" w:type="dxa"/>
            <w:vMerge w:val="restart"/>
            <w:shd w:val="clear" w:color="auto" w:fill="auto"/>
          </w:tcPr>
          <w:p w:rsidR="004477CE" w:rsidRPr="002F26D9" w:rsidRDefault="004477CE" w:rsidP="00116D9D">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sz w:val="22"/>
                <w:szCs w:val="20"/>
              </w:rPr>
            </w:pPr>
            <w:r>
              <w:rPr>
                <w:sz w:val="22"/>
                <w:szCs w:val="20"/>
              </w:rPr>
              <w:t>Тема 3.6. Использование документов архива</w:t>
            </w:r>
          </w:p>
        </w:tc>
        <w:tc>
          <w:tcPr>
            <w:tcW w:w="7513" w:type="dxa"/>
            <w:gridSpan w:val="2"/>
            <w:shd w:val="clear" w:color="auto" w:fill="auto"/>
          </w:tcPr>
          <w:p w:rsidR="004477CE" w:rsidRDefault="004477CE" w:rsidP="00116D9D">
            <w:pPr>
              <w:pBdr>
                <w:top w:val="nil"/>
                <w:left w:val="nil"/>
                <w:bottom w:val="nil"/>
                <w:right w:val="nil"/>
                <w:between w:val="nil"/>
              </w:pBdr>
              <w:spacing w:line="240" w:lineRule="auto"/>
              <w:ind w:left="-2" w:firstLineChars="0" w:firstLine="0"/>
              <w:rPr>
                <w:sz w:val="22"/>
                <w:szCs w:val="20"/>
              </w:rPr>
            </w:pPr>
            <w:r w:rsidRPr="009000BA">
              <w:rPr>
                <w:b/>
                <w:i/>
                <w:sz w:val="22"/>
                <w:szCs w:val="20"/>
              </w:rPr>
              <w:t>Содержание учебного материала</w:t>
            </w:r>
          </w:p>
        </w:tc>
        <w:tc>
          <w:tcPr>
            <w:tcW w:w="5244" w:type="dxa"/>
            <w:gridSpan w:val="2"/>
            <w:shd w:val="clear" w:color="auto" w:fill="auto"/>
          </w:tcPr>
          <w:p w:rsidR="004477CE" w:rsidRPr="00AE26E5" w:rsidRDefault="004477CE" w:rsidP="00116D9D">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hanging="2"/>
              <w:jc w:val="center"/>
              <w:rPr>
                <w:sz w:val="22"/>
                <w:szCs w:val="22"/>
              </w:rPr>
            </w:pPr>
            <w:r>
              <w:rPr>
                <w:b/>
                <w:i/>
                <w:sz w:val="22"/>
                <w:szCs w:val="20"/>
              </w:rPr>
              <w:t>26</w:t>
            </w:r>
          </w:p>
        </w:tc>
      </w:tr>
      <w:tr w:rsidR="004477CE" w:rsidRPr="002F26D9" w:rsidTr="009000BA">
        <w:trPr>
          <w:trHeight w:val="393"/>
        </w:trPr>
        <w:tc>
          <w:tcPr>
            <w:tcW w:w="2660" w:type="dxa"/>
            <w:vMerge/>
            <w:shd w:val="clear" w:color="auto" w:fill="auto"/>
          </w:tcPr>
          <w:p w:rsidR="004477CE" w:rsidRPr="002F26D9" w:rsidRDefault="004477CE" w:rsidP="00116D9D">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sz w:val="22"/>
                <w:szCs w:val="20"/>
              </w:rPr>
            </w:pPr>
          </w:p>
        </w:tc>
        <w:tc>
          <w:tcPr>
            <w:tcW w:w="425" w:type="dxa"/>
            <w:shd w:val="clear" w:color="auto" w:fill="auto"/>
          </w:tcPr>
          <w:p w:rsidR="004477CE" w:rsidRPr="00FC7F0D" w:rsidRDefault="004477CE" w:rsidP="00116D9D">
            <w:pPr>
              <w:pBdr>
                <w:top w:val="nil"/>
                <w:left w:val="nil"/>
                <w:bottom w:val="nil"/>
                <w:right w:val="nil"/>
                <w:between w:val="nil"/>
              </w:pBdr>
              <w:spacing w:line="240" w:lineRule="auto"/>
              <w:ind w:left="-2" w:firstLineChars="0" w:firstLine="0"/>
              <w:rPr>
                <w:sz w:val="20"/>
                <w:szCs w:val="20"/>
              </w:rPr>
            </w:pPr>
            <w:r>
              <w:rPr>
                <w:sz w:val="20"/>
                <w:szCs w:val="20"/>
              </w:rPr>
              <w:t>9</w:t>
            </w:r>
          </w:p>
        </w:tc>
        <w:tc>
          <w:tcPr>
            <w:tcW w:w="7088" w:type="dxa"/>
            <w:shd w:val="clear" w:color="auto" w:fill="auto"/>
          </w:tcPr>
          <w:p w:rsidR="004477CE" w:rsidRDefault="004477CE" w:rsidP="00116D9D">
            <w:pPr>
              <w:pBdr>
                <w:top w:val="nil"/>
                <w:left w:val="nil"/>
                <w:bottom w:val="nil"/>
                <w:right w:val="nil"/>
                <w:between w:val="nil"/>
              </w:pBdr>
              <w:spacing w:line="240" w:lineRule="auto"/>
              <w:ind w:left="-2" w:firstLineChars="0" w:firstLine="0"/>
              <w:rPr>
                <w:sz w:val="22"/>
                <w:szCs w:val="20"/>
              </w:rPr>
            </w:pPr>
            <w:r w:rsidRPr="00116D9D">
              <w:rPr>
                <w:sz w:val="22"/>
                <w:szCs w:val="20"/>
              </w:rPr>
              <w:t>Организация использования документов архива: нормативы, цели и формы</w:t>
            </w:r>
          </w:p>
        </w:tc>
        <w:tc>
          <w:tcPr>
            <w:tcW w:w="992" w:type="dxa"/>
            <w:shd w:val="clear" w:color="auto" w:fill="auto"/>
          </w:tcPr>
          <w:p w:rsidR="004477CE" w:rsidRDefault="004477CE" w:rsidP="00116D9D">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jc w:val="center"/>
              <w:rPr>
                <w:sz w:val="22"/>
                <w:szCs w:val="20"/>
              </w:rPr>
            </w:pPr>
            <w:r>
              <w:rPr>
                <w:sz w:val="22"/>
                <w:szCs w:val="20"/>
              </w:rPr>
              <w:t>2</w:t>
            </w:r>
          </w:p>
        </w:tc>
        <w:tc>
          <w:tcPr>
            <w:tcW w:w="4252" w:type="dxa"/>
            <w:shd w:val="clear" w:color="auto" w:fill="auto"/>
          </w:tcPr>
          <w:p w:rsidR="004477CE" w:rsidRPr="00AE26E5" w:rsidRDefault="00CD45B2" w:rsidP="00116D9D">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hanging="2"/>
              <w:jc w:val="center"/>
              <w:rPr>
                <w:sz w:val="22"/>
                <w:szCs w:val="22"/>
              </w:rPr>
            </w:pPr>
            <w:r w:rsidRPr="00AE26E5">
              <w:rPr>
                <w:sz w:val="22"/>
                <w:szCs w:val="22"/>
              </w:rPr>
              <w:t>ПК 2.1</w:t>
            </w:r>
            <w:r>
              <w:rPr>
                <w:sz w:val="22"/>
                <w:szCs w:val="22"/>
              </w:rPr>
              <w:t>-2.5</w:t>
            </w:r>
            <w:r w:rsidRPr="00AE26E5">
              <w:rPr>
                <w:sz w:val="22"/>
                <w:szCs w:val="22"/>
              </w:rPr>
              <w:t>, ОК 01, 02, 04, 05, 09</w:t>
            </w:r>
          </w:p>
        </w:tc>
      </w:tr>
      <w:tr w:rsidR="00CD45B2" w:rsidRPr="002F26D9" w:rsidTr="00423A3A">
        <w:trPr>
          <w:trHeight w:val="393"/>
        </w:trPr>
        <w:tc>
          <w:tcPr>
            <w:tcW w:w="2660" w:type="dxa"/>
            <w:vMerge/>
            <w:shd w:val="clear" w:color="auto" w:fill="auto"/>
          </w:tcPr>
          <w:p w:rsidR="00CD45B2" w:rsidRPr="002F26D9" w:rsidRDefault="00CD45B2" w:rsidP="00CD45B2">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sz w:val="22"/>
                <w:szCs w:val="20"/>
              </w:rPr>
            </w:pPr>
          </w:p>
        </w:tc>
        <w:tc>
          <w:tcPr>
            <w:tcW w:w="7513" w:type="dxa"/>
            <w:gridSpan w:val="2"/>
            <w:shd w:val="clear" w:color="auto" w:fill="auto"/>
          </w:tcPr>
          <w:p w:rsidR="00CD45B2" w:rsidRDefault="00CD45B2" w:rsidP="00CD45B2">
            <w:pPr>
              <w:pBdr>
                <w:top w:val="nil"/>
                <w:left w:val="nil"/>
                <w:bottom w:val="nil"/>
                <w:right w:val="nil"/>
                <w:between w:val="nil"/>
              </w:pBdr>
              <w:spacing w:line="240" w:lineRule="auto"/>
              <w:ind w:left="-2" w:firstLineChars="0" w:firstLine="0"/>
              <w:rPr>
                <w:sz w:val="22"/>
                <w:szCs w:val="20"/>
              </w:rPr>
            </w:pPr>
            <w:r w:rsidRPr="00086CDA">
              <w:rPr>
                <w:color w:val="FF0000"/>
                <w:sz w:val="22"/>
                <w:szCs w:val="20"/>
              </w:rPr>
              <w:t xml:space="preserve">Практическая работа </w:t>
            </w:r>
            <w:r>
              <w:rPr>
                <w:color w:val="FF0000"/>
                <w:sz w:val="22"/>
                <w:szCs w:val="20"/>
              </w:rPr>
              <w:t>19</w:t>
            </w:r>
            <w:r w:rsidRPr="00086CDA">
              <w:rPr>
                <w:color w:val="FF0000"/>
                <w:sz w:val="22"/>
                <w:szCs w:val="20"/>
              </w:rPr>
              <w:t xml:space="preserve">: </w:t>
            </w:r>
            <w:r w:rsidRPr="00116D9D">
              <w:rPr>
                <w:color w:val="FF0000"/>
                <w:sz w:val="22"/>
                <w:szCs w:val="20"/>
              </w:rPr>
              <w:t>Доступ к архивным документам. Выдача документов во временное пользование</w:t>
            </w:r>
          </w:p>
        </w:tc>
        <w:tc>
          <w:tcPr>
            <w:tcW w:w="992" w:type="dxa"/>
            <w:shd w:val="clear" w:color="auto" w:fill="auto"/>
          </w:tcPr>
          <w:p w:rsidR="00CD45B2" w:rsidRPr="00304F1C" w:rsidRDefault="00CD45B2" w:rsidP="00CD45B2">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jc w:val="center"/>
              <w:rPr>
                <w:color w:val="FF0000"/>
                <w:sz w:val="22"/>
                <w:szCs w:val="20"/>
              </w:rPr>
            </w:pPr>
            <w:r w:rsidRPr="00304F1C">
              <w:rPr>
                <w:color w:val="FF0000"/>
                <w:sz w:val="22"/>
                <w:szCs w:val="20"/>
              </w:rPr>
              <w:t>2</w:t>
            </w:r>
          </w:p>
        </w:tc>
        <w:tc>
          <w:tcPr>
            <w:tcW w:w="4252" w:type="dxa"/>
            <w:shd w:val="clear" w:color="auto" w:fill="auto"/>
          </w:tcPr>
          <w:p w:rsidR="00CD45B2" w:rsidRPr="00AE26E5" w:rsidRDefault="00CD45B2" w:rsidP="00CD45B2">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hanging="2"/>
              <w:jc w:val="center"/>
              <w:rPr>
                <w:sz w:val="22"/>
                <w:szCs w:val="22"/>
              </w:rPr>
            </w:pPr>
            <w:r w:rsidRPr="009942F8">
              <w:rPr>
                <w:color w:val="FF0000"/>
                <w:sz w:val="22"/>
                <w:szCs w:val="22"/>
              </w:rPr>
              <w:t>ПК 2.1-2.5, ОК 01, 02, 04, 05, 09</w:t>
            </w:r>
          </w:p>
        </w:tc>
      </w:tr>
      <w:tr w:rsidR="00CD45B2" w:rsidRPr="002F26D9" w:rsidTr="00423A3A">
        <w:trPr>
          <w:trHeight w:val="393"/>
        </w:trPr>
        <w:tc>
          <w:tcPr>
            <w:tcW w:w="2660" w:type="dxa"/>
            <w:vMerge/>
            <w:shd w:val="clear" w:color="auto" w:fill="auto"/>
          </w:tcPr>
          <w:p w:rsidR="00CD45B2" w:rsidRPr="002F26D9" w:rsidRDefault="00CD45B2" w:rsidP="00CD45B2">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sz w:val="22"/>
                <w:szCs w:val="20"/>
              </w:rPr>
            </w:pPr>
          </w:p>
        </w:tc>
        <w:tc>
          <w:tcPr>
            <w:tcW w:w="7513" w:type="dxa"/>
            <w:gridSpan w:val="2"/>
            <w:shd w:val="clear" w:color="auto" w:fill="auto"/>
          </w:tcPr>
          <w:p w:rsidR="00CD45B2" w:rsidRDefault="00CD45B2" w:rsidP="00CD45B2">
            <w:pPr>
              <w:pBdr>
                <w:top w:val="nil"/>
                <w:left w:val="nil"/>
                <w:bottom w:val="nil"/>
                <w:right w:val="nil"/>
                <w:between w:val="nil"/>
              </w:pBdr>
              <w:spacing w:line="240" w:lineRule="auto"/>
              <w:ind w:left="-2" w:firstLineChars="0" w:firstLine="0"/>
              <w:rPr>
                <w:sz w:val="22"/>
                <w:szCs w:val="20"/>
              </w:rPr>
            </w:pPr>
            <w:r w:rsidRPr="00086CDA">
              <w:rPr>
                <w:color w:val="FF0000"/>
                <w:sz w:val="22"/>
                <w:szCs w:val="20"/>
              </w:rPr>
              <w:t xml:space="preserve">Практическая работа </w:t>
            </w:r>
            <w:r>
              <w:rPr>
                <w:color w:val="FF0000"/>
                <w:sz w:val="22"/>
                <w:szCs w:val="20"/>
              </w:rPr>
              <w:t>20</w:t>
            </w:r>
            <w:r w:rsidRPr="00086CDA">
              <w:rPr>
                <w:color w:val="FF0000"/>
                <w:sz w:val="22"/>
                <w:szCs w:val="20"/>
              </w:rPr>
              <w:t xml:space="preserve">: </w:t>
            </w:r>
            <w:r w:rsidRPr="00116D9D">
              <w:rPr>
                <w:color w:val="FF0000"/>
                <w:sz w:val="22"/>
                <w:szCs w:val="20"/>
              </w:rPr>
              <w:t>Виды запросов и сроки их выполнения</w:t>
            </w:r>
          </w:p>
        </w:tc>
        <w:tc>
          <w:tcPr>
            <w:tcW w:w="992" w:type="dxa"/>
            <w:shd w:val="clear" w:color="auto" w:fill="auto"/>
          </w:tcPr>
          <w:p w:rsidR="00CD45B2" w:rsidRPr="00304F1C" w:rsidRDefault="00CD45B2" w:rsidP="00CD45B2">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jc w:val="center"/>
              <w:rPr>
                <w:color w:val="FF0000"/>
                <w:sz w:val="22"/>
                <w:szCs w:val="20"/>
              </w:rPr>
            </w:pPr>
            <w:r w:rsidRPr="00304F1C">
              <w:rPr>
                <w:color w:val="FF0000"/>
                <w:sz w:val="22"/>
                <w:szCs w:val="20"/>
              </w:rPr>
              <w:t>2</w:t>
            </w:r>
          </w:p>
        </w:tc>
        <w:tc>
          <w:tcPr>
            <w:tcW w:w="4252" w:type="dxa"/>
            <w:shd w:val="clear" w:color="auto" w:fill="auto"/>
          </w:tcPr>
          <w:p w:rsidR="00CD45B2" w:rsidRPr="00AE26E5" w:rsidRDefault="00CD45B2" w:rsidP="00CD45B2">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hanging="2"/>
              <w:jc w:val="center"/>
              <w:rPr>
                <w:sz w:val="22"/>
                <w:szCs w:val="22"/>
              </w:rPr>
            </w:pPr>
            <w:r w:rsidRPr="009942F8">
              <w:rPr>
                <w:color w:val="FF0000"/>
                <w:sz w:val="22"/>
                <w:szCs w:val="22"/>
              </w:rPr>
              <w:t>ПК 2.1-2.5, ОК 01, 02, 04, 05, 09</w:t>
            </w:r>
          </w:p>
        </w:tc>
      </w:tr>
      <w:tr w:rsidR="00CD45B2" w:rsidRPr="002F26D9" w:rsidTr="00423A3A">
        <w:trPr>
          <w:trHeight w:val="393"/>
        </w:trPr>
        <w:tc>
          <w:tcPr>
            <w:tcW w:w="2660" w:type="dxa"/>
            <w:vMerge/>
            <w:shd w:val="clear" w:color="auto" w:fill="auto"/>
          </w:tcPr>
          <w:p w:rsidR="00CD45B2" w:rsidRPr="002F26D9" w:rsidRDefault="00CD45B2" w:rsidP="00CD45B2">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sz w:val="22"/>
                <w:szCs w:val="20"/>
              </w:rPr>
            </w:pPr>
          </w:p>
        </w:tc>
        <w:tc>
          <w:tcPr>
            <w:tcW w:w="7513" w:type="dxa"/>
            <w:gridSpan w:val="2"/>
            <w:shd w:val="clear" w:color="auto" w:fill="auto"/>
          </w:tcPr>
          <w:p w:rsidR="00CD45B2" w:rsidRDefault="00CD45B2" w:rsidP="00CD45B2">
            <w:pPr>
              <w:pBdr>
                <w:top w:val="nil"/>
                <w:left w:val="nil"/>
                <w:bottom w:val="nil"/>
                <w:right w:val="nil"/>
                <w:between w:val="nil"/>
              </w:pBdr>
              <w:spacing w:line="240" w:lineRule="auto"/>
              <w:ind w:left="-2" w:firstLineChars="0" w:firstLine="0"/>
              <w:rPr>
                <w:sz w:val="22"/>
                <w:szCs w:val="20"/>
              </w:rPr>
            </w:pPr>
            <w:r w:rsidRPr="00086CDA">
              <w:rPr>
                <w:color w:val="FF0000"/>
                <w:sz w:val="22"/>
                <w:szCs w:val="20"/>
              </w:rPr>
              <w:t xml:space="preserve">Практическая работа </w:t>
            </w:r>
            <w:r>
              <w:rPr>
                <w:color w:val="FF0000"/>
                <w:sz w:val="22"/>
                <w:szCs w:val="20"/>
              </w:rPr>
              <w:t>21</w:t>
            </w:r>
            <w:r w:rsidRPr="00086CDA">
              <w:rPr>
                <w:color w:val="FF0000"/>
                <w:sz w:val="22"/>
                <w:szCs w:val="20"/>
              </w:rPr>
              <w:t xml:space="preserve">: </w:t>
            </w:r>
            <w:r w:rsidRPr="00116D9D">
              <w:rPr>
                <w:color w:val="FF0000"/>
                <w:sz w:val="22"/>
                <w:szCs w:val="20"/>
              </w:rPr>
              <w:t>Предоставление ответов на запросы: архивные справка, копия, выписка</w:t>
            </w:r>
          </w:p>
        </w:tc>
        <w:tc>
          <w:tcPr>
            <w:tcW w:w="992" w:type="dxa"/>
            <w:shd w:val="clear" w:color="auto" w:fill="auto"/>
          </w:tcPr>
          <w:p w:rsidR="00CD45B2" w:rsidRPr="00304F1C" w:rsidRDefault="00CD45B2" w:rsidP="00CD45B2">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jc w:val="center"/>
              <w:rPr>
                <w:color w:val="FF0000"/>
                <w:sz w:val="22"/>
                <w:szCs w:val="20"/>
              </w:rPr>
            </w:pPr>
            <w:r w:rsidRPr="00304F1C">
              <w:rPr>
                <w:color w:val="FF0000"/>
                <w:sz w:val="22"/>
                <w:szCs w:val="20"/>
              </w:rPr>
              <w:t>2</w:t>
            </w:r>
          </w:p>
        </w:tc>
        <w:tc>
          <w:tcPr>
            <w:tcW w:w="4252" w:type="dxa"/>
            <w:shd w:val="clear" w:color="auto" w:fill="auto"/>
          </w:tcPr>
          <w:p w:rsidR="00CD45B2" w:rsidRPr="00AE26E5" w:rsidRDefault="00CD45B2" w:rsidP="00CD45B2">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hanging="2"/>
              <w:jc w:val="center"/>
              <w:rPr>
                <w:sz w:val="22"/>
                <w:szCs w:val="22"/>
              </w:rPr>
            </w:pPr>
            <w:r w:rsidRPr="009942F8">
              <w:rPr>
                <w:color w:val="FF0000"/>
                <w:sz w:val="22"/>
                <w:szCs w:val="22"/>
              </w:rPr>
              <w:t>ПК 2.1-2.5, ОК 01, 02, 04, 05, 09</w:t>
            </w:r>
          </w:p>
        </w:tc>
      </w:tr>
      <w:tr w:rsidR="00CD45B2" w:rsidRPr="002F26D9" w:rsidTr="00423A3A">
        <w:trPr>
          <w:trHeight w:val="393"/>
        </w:trPr>
        <w:tc>
          <w:tcPr>
            <w:tcW w:w="2660" w:type="dxa"/>
            <w:vMerge/>
            <w:shd w:val="clear" w:color="auto" w:fill="auto"/>
          </w:tcPr>
          <w:p w:rsidR="00CD45B2" w:rsidRPr="002F26D9" w:rsidRDefault="00CD45B2" w:rsidP="00CD45B2">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sz w:val="22"/>
                <w:szCs w:val="20"/>
              </w:rPr>
            </w:pPr>
          </w:p>
        </w:tc>
        <w:tc>
          <w:tcPr>
            <w:tcW w:w="7513" w:type="dxa"/>
            <w:gridSpan w:val="2"/>
            <w:shd w:val="clear" w:color="auto" w:fill="auto"/>
          </w:tcPr>
          <w:p w:rsidR="00CD45B2" w:rsidRDefault="00CD45B2" w:rsidP="00CD45B2">
            <w:pPr>
              <w:pBdr>
                <w:top w:val="nil"/>
                <w:left w:val="nil"/>
                <w:bottom w:val="nil"/>
                <w:right w:val="nil"/>
                <w:between w:val="nil"/>
              </w:pBdr>
              <w:spacing w:line="240" w:lineRule="auto"/>
              <w:ind w:left="-2" w:firstLineChars="0" w:firstLine="0"/>
              <w:rPr>
                <w:sz w:val="22"/>
                <w:szCs w:val="20"/>
              </w:rPr>
            </w:pPr>
            <w:r w:rsidRPr="00086CDA">
              <w:rPr>
                <w:color w:val="FF0000"/>
                <w:sz w:val="22"/>
                <w:szCs w:val="20"/>
              </w:rPr>
              <w:t xml:space="preserve">Практическая работа </w:t>
            </w:r>
            <w:r>
              <w:rPr>
                <w:color w:val="FF0000"/>
                <w:sz w:val="22"/>
                <w:szCs w:val="20"/>
              </w:rPr>
              <w:t>22</w:t>
            </w:r>
            <w:r w:rsidRPr="00086CDA">
              <w:rPr>
                <w:color w:val="FF0000"/>
                <w:sz w:val="22"/>
                <w:szCs w:val="20"/>
              </w:rPr>
              <w:t xml:space="preserve">: </w:t>
            </w:r>
            <w:r w:rsidRPr="00116D9D">
              <w:rPr>
                <w:color w:val="FF0000"/>
                <w:sz w:val="22"/>
                <w:szCs w:val="20"/>
              </w:rPr>
              <w:t>Учёт и анализ использования архивных документов</w:t>
            </w:r>
          </w:p>
        </w:tc>
        <w:tc>
          <w:tcPr>
            <w:tcW w:w="992" w:type="dxa"/>
            <w:shd w:val="clear" w:color="auto" w:fill="auto"/>
          </w:tcPr>
          <w:p w:rsidR="00CD45B2" w:rsidRPr="00304F1C" w:rsidRDefault="00CD45B2" w:rsidP="00CD45B2">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jc w:val="center"/>
              <w:rPr>
                <w:color w:val="FF0000"/>
                <w:sz w:val="22"/>
                <w:szCs w:val="20"/>
              </w:rPr>
            </w:pPr>
            <w:r w:rsidRPr="00304F1C">
              <w:rPr>
                <w:color w:val="FF0000"/>
                <w:sz w:val="22"/>
                <w:szCs w:val="20"/>
              </w:rPr>
              <w:t>2</w:t>
            </w:r>
          </w:p>
        </w:tc>
        <w:tc>
          <w:tcPr>
            <w:tcW w:w="4252" w:type="dxa"/>
            <w:shd w:val="clear" w:color="auto" w:fill="auto"/>
          </w:tcPr>
          <w:p w:rsidR="00CD45B2" w:rsidRPr="00AE26E5" w:rsidRDefault="00CD45B2" w:rsidP="00CD45B2">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hanging="2"/>
              <w:jc w:val="center"/>
              <w:rPr>
                <w:sz w:val="22"/>
                <w:szCs w:val="22"/>
              </w:rPr>
            </w:pPr>
            <w:r w:rsidRPr="009942F8">
              <w:rPr>
                <w:color w:val="FF0000"/>
                <w:sz w:val="22"/>
                <w:szCs w:val="22"/>
              </w:rPr>
              <w:t>ПК 2.1-2.5, ОК 01, 02, 04, 05, 09</w:t>
            </w:r>
          </w:p>
        </w:tc>
      </w:tr>
      <w:tr w:rsidR="00CD45B2" w:rsidRPr="002F26D9" w:rsidTr="00423A3A">
        <w:trPr>
          <w:trHeight w:val="393"/>
        </w:trPr>
        <w:tc>
          <w:tcPr>
            <w:tcW w:w="2660" w:type="dxa"/>
            <w:vMerge/>
            <w:shd w:val="clear" w:color="auto" w:fill="auto"/>
          </w:tcPr>
          <w:p w:rsidR="00CD45B2" w:rsidRPr="002F26D9" w:rsidRDefault="00CD45B2" w:rsidP="00CD45B2">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sz w:val="22"/>
                <w:szCs w:val="20"/>
              </w:rPr>
            </w:pPr>
          </w:p>
        </w:tc>
        <w:tc>
          <w:tcPr>
            <w:tcW w:w="7513" w:type="dxa"/>
            <w:gridSpan w:val="2"/>
            <w:shd w:val="clear" w:color="auto" w:fill="auto"/>
          </w:tcPr>
          <w:p w:rsidR="00CD45B2" w:rsidRPr="00086CDA" w:rsidRDefault="00CD45B2" w:rsidP="00CD45B2">
            <w:pPr>
              <w:pBdr>
                <w:top w:val="nil"/>
                <w:left w:val="nil"/>
                <w:bottom w:val="nil"/>
                <w:right w:val="nil"/>
                <w:between w:val="nil"/>
              </w:pBdr>
              <w:spacing w:line="240" w:lineRule="auto"/>
              <w:ind w:left="-2" w:firstLineChars="0" w:firstLine="0"/>
              <w:rPr>
                <w:color w:val="FF0000"/>
                <w:sz w:val="22"/>
                <w:szCs w:val="20"/>
              </w:rPr>
            </w:pPr>
            <w:r w:rsidRPr="00086CDA">
              <w:rPr>
                <w:color w:val="FF0000"/>
                <w:sz w:val="22"/>
                <w:szCs w:val="20"/>
              </w:rPr>
              <w:t xml:space="preserve">Практическая работа </w:t>
            </w:r>
            <w:r>
              <w:rPr>
                <w:color w:val="FF0000"/>
                <w:sz w:val="22"/>
                <w:szCs w:val="20"/>
              </w:rPr>
              <w:t>23</w:t>
            </w:r>
            <w:r w:rsidRPr="00086CDA">
              <w:rPr>
                <w:color w:val="FF0000"/>
                <w:sz w:val="22"/>
                <w:szCs w:val="20"/>
              </w:rPr>
              <w:t xml:space="preserve">: </w:t>
            </w:r>
            <w:r w:rsidRPr="00116D9D">
              <w:rPr>
                <w:color w:val="FF0000"/>
                <w:sz w:val="22"/>
                <w:szCs w:val="20"/>
              </w:rPr>
              <w:t xml:space="preserve">Составление и оформление архивной справки на </w:t>
            </w:r>
            <w:r w:rsidRPr="00116D9D">
              <w:rPr>
                <w:color w:val="FF0000"/>
                <w:sz w:val="22"/>
                <w:szCs w:val="20"/>
              </w:rPr>
              <w:lastRenderedPageBreak/>
              <w:t>социально-правовой запрос</w:t>
            </w:r>
          </w:p>
        </w:tc>
        <w:tc>
          <w:tcPr>
            <w:tcW w:w="992" w:type="dxa"/>
            <w:shd w:val="clear" w:color="auto" w:fill="auto"/>
          </w:tcPr>
          <w:p w:rsidR="00CD45B2" w:rsidRPr="00304F1C" w:rsidRDefault="00CD45B2" w:rsidP="00CD45B2">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jc w:val="center"/>
              <w:rPr>
                <w:color w:val="FF0000"/>
                <w:sz w:val="22"/>
                <w:szCs w:val="20"/>
              </w:rPr>
            </w:pPr>
            <w:r w:rsidRPr="00304F1C">
              <w:rPr>
                <w:color w:val="FF0000"/>
                <w:sz w:val="22"/>
                <w:szCs w:val="20"/>
              </w:rPr>
              <w:lastRenderedPageBreak/>
              <w:t>2</w:t>
            </w:r>
          </w:p>
        </w:tc>
        <w:tc>
          <w:tcPr>
            <w:tcW w:w="4252" w:type="dxa"/>
            <w:shd w:val="clear" w:color="auto" w:fill="auto"/>
          </w:tcPr>
          <w:p w:rsidR="00CD45B2" w:rsidRPr="00AE26E5" w:rsidRDefault="00CD45B2" w:rsidP="00CD45B2">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hanging="2"/>
              <w:jc w:val="center"/>
              <w:rPr>
                <w:sz w:val="22"/>
                <w:szCs w:val="22"/>
              </w:rPr>
            </w:pPr>
            <w:r w:rsidRPr="0029791A">
              <w:rPr>
                <w:color w:val="FF0000"/>
                <w:sz w:val="22"/>
                <w:szCs w:val="22"/>
              </w:rPr>
              <w:t>ПК 2.1-2.5, ОК 01, 02, 04, 05, 09</w:t>
            </w:r>
          </w:p>
        </w:tc>
      </w:tr>
      <w:tr w:rsidR="00CD45B2" w:rsidRPr="002F26D9" w:rsidTr="00423A3A">
        <w:trPr>
          <w:trHeight w:val="393"/>
        </w:trPr>
        <w:tc>
          <w:tcPr>
            <w:tcW w:w="2660" w:type="dxa"/>
            <w:vMerge/>
            <w:shd w:val="clear" w:color="auto" w:fill="auto"/>
          </w:tcPr>
          <w:p w:rsidR="00CD45B2" w:rsidRPr="002F26D9" w:rsidRDefault="00CD45B2" w:rsidP="00CD45B2">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sz w:val="22"/>
                <w:szCs w:val="20"/>
              </w:rPr>
            </w:pPr>
          </w:p>
        </w:tc>
        <w:tc>
          <w:tcPr>
            <w:tcW w:w="7513" w:type="dxa"/>
            <w:gridSpan w:val="2"/>
            <w:shd w:val="clear" w:color="auto" w:fill="auto"/>
          </w:tcPr>
          <w:p w:rsidR="00CD45B2" w:rsidRPr="00086CDA" w:rsidRDefault="00CD45B2" w:rsidP="00CD45B2">
            <w:pPr>
              <w:pBdr>
                <w:top w:val="nil"/>
                <w:left w:val="nil"/>
                <w:bottom w:val="nil"/>
                <w:right w:val="nil"/>
                <w:between w:val="nil"/>
              </w:pBdr>
              <w:spacing w:line="240" w:lineRule="auto"/>
              <w:ind w:left="-2" w:firstLineChars="0" w:firstLine="0"/>
              <w:rPr>
                <w:color w:val="FF0000"/>
                <w:sz w:val="22"/>
                <w:szCs w:val="20"/>
              </w:rPr>
            </w:pPr>
            <w:r w:rsidRPr="00086CDA">
              <w:rPr>
                <w:color w:val="FF0000"/>
                <w:sz w:val="22"/>
                <w:szCs w:val="20"/>
              </w:rPr>
              <w:t xml:space="preserve">Практическая работа </w:t>
            </w:r>
            <w:r>
              <w:rPr>
                <w:color w:val="FF0000"/>
                <w:sz w:val="22"/>
                <w:szCs w:val="20"/>
              </w:rPr>
              <w:t>24</w:t>
            </w:r>
            <w:r w:rsidRPr="00086CDA">
              <w:rPr>
                <w:color w:val="FF0000"/>
                <w:sz w:val="22"/>
                <w:szCs w:val="20"/>
              </w:rPr>
              <w:t xml:space="preserve">: </w:t>
            </w:r>
            <w:r w:rsidRPr="00116D9D">
              <w:rPr>
                <w:color w:val="FF0000"/>
                <w:sz w:val="22"/>
                <w:szCs w:val="20"/>
              </w:rPr>
              <w:t>Составление и оформление отрицательного ответа на архивный запрос</w:t>
            </w:r>
          </w:p>
        </w:tc>
        <w:tc>
          <w:tcPr>
            <w:tcW w:w="992" w:type="dxa"/>
            <w:shd w:val="clear" w:color="auto" w:fill="auto"/>
          </w:tcPr>
          <w:p w:rsidR="00CD45B2" w:rsidRPr="00304F1C" w:rsidRDefault="00CD45B2" w:rsidP="00CD45B2">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jc w:val="center"/>
              <w:rPr>
                <w:color w:val="FF0000"/>
                <w:sz w:val="22"/>
                <w:szCs w:val="20"/>
              </w:rPr>
            </w:pPr>
            <w:r w:rsidRPr="00304F1C">
              <w:rPr>
                <w:color w:val="FF0000"/>
                <w:sz w:val="22"/>
                <w:szCs w:val="20"/>
              </w:rPr>
              <w:t>2</w:t>
            </w:r>
          </w:p>
        </w:tc>
        <w:tc>
          <w:tcPr>
            <w:tcW w:w="4252" w:type="dxa"/>
            <w:shd w:val="clear" w:color="auto" w:fill="auto"/>
          </w:tcPr>
          <w:p w:rsidR="00CD45B2" w:rsidRPr="00AE26E5" w:rsidRDefault="00CD45B2" w:rsidP="00CD45B2">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hanging="2"/>
              <w:jc w:val="center"/>
              <w:rPr>
                <w:sz w:val="22"/>
                <w:szCs w:val="22"/>
              </w:rPr>
            </w:pPr>
            <w:r w:rsidRPr="0029791A">
              <w:rPr>
                <w:color w:val="FF0000"/>
                <w:sz w:val="22"/>
                <w:szCs w:val="22"/>
              </w:rPr>
              <w:t>ПК 2.1-2.5, ОК 01, 02, 04, 05, 09</w:t>
            </w:r>
          </w:p>
        </w:tc>
      </w:tr>
      <w:tr w:rsidR="00CD45B2" w:rsidRPr="002F26D9" w:rsidTr="00423A3A">
        <w:trPr>
          <w:trHeight w:val="393"/>
        </w:trPr>
        <w:tc>
          <w:tcPr>
            <w:tcW w:w="2660" w:type="dxa"/>
            <w:vMerge/>
            <w:shd w:val="clear" w:color="auto" w:fill="auto"/>
          </w:tcPr>
          <w:p w:rsidR="00CD45B2" w:rsidRPr="002F26D9" w:rsidRDefault="00CD45B2" w:rsidP="00CD45B2">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sz w:val="22"/>
                <w:szCs w:val="20"/>
              </w:rPr>
            </w:pPr>
          </w:p>
        </w:tc>
        <w:tc>
          <w:tcPr>
            <w:tcW w:w="7513" w:type="dxa"/>
            <w:gridSpan w:val="2"/>
            <w:shd w:val="clear" w:color="auto" w:fill="auto"/>
          </w:tcPr>
          <w:p w:rsidR="00CD45B2" w:rsidRPr="00086CDA" w:rsidRDefault="00CD45B2" w:rsidP="00CD45B2">
            <w:pPr>
              <w:pBdr>
                <w:top w:val="nil"/>
                <w:left w:val="nil"/>
                <w:bottom w:val="nil"/>
                <w:right w:val="nil"/>
                <w:between w:val="nil"/>
              </w:pBdr>
              <w:spacing w:line="240" w:lineRule="auto"/>
              <w:ind w:left="-2" w:firstLineChars="0" w:firstLine="0"/>
              <w:rPr>
                <w:color w:val="FF0000"/>
                <w:sz w:val="22"/>
                <w:szCs w:val="20"/>
              </w:rPr>
            </w:pPr>
            <w:r w:rsidRPr="00086CDA">
              <w:rPr>
                <w:color w:val="FF0000"/>
                <w:sz w:val="22"/>
                <w:szCs w:val="20"/>
              </w:rPr>
              <w:t xml:space="preserve">Практическая работа </w:t>
            </w:r>
            <w:r>
              <w:rPr>
                <w:color w:val="FF0000"/>
                <w:sz w:val="22"/>
                <w:szCs w:val="20"/>
              </w:rPr>
              <w:t>25</w:t>
            </w:r>
            <w:r w:rsidRPr="00086CDA">
              <w:rPr>
                <w:color w:val="FF0000"/>
                <w:sz w:val="22"/>
                <w:szCs w:val="20"/>
              </w:rPr>
              <w:t xml:space="preserve">: </w:t>
            </w:r>
            <w:r w:rsidRPr="00116D9D">
              <w:rPr>
                <w:color w:val="FF0000"/>
                <w:sz w:val="22"/>
                <w:szCs w:val="20"/>
              </w:rPr>
              <w:t>Составление и оформление акта о выдаче дел (документов) во временное пользование</w:t>
            </w:r>
          </w:p>
        </w:tc>
        <w:tc>
          <w:tcPr>
            <w:tcW w:w="992" w:type="dxa"/>
            <w:shd w:val="clear" w:color="auto" w:fill="auto"/>
          </w:tcPr>
          <w:p w:rsidR="00CD45B2" w:rsidRPr="00304F1C" w:rsidRDefault="00CD45B2" w:rsidP="00CD45B2">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jc w:val="center"/>
              <w:rPr>
                <w:color w:val="FF0000"/>
                <w:sz w:val="22"/>
                <w:szCs w:val="20"/>
              </w:rPr>
            </w:pPr>
            <w:r w:rsidRPr="00304F1C">
              <w:rPr>
                <w:color w:val="FF0000"/>
                <w:sz w:val="22"/>
                <w:szCs w:val="20"/>
              </w:rPr>
              <w:t>2</w:t>
            </w:r>
          </w:p>
        </w:tc>
        <w:tc>
          <w:tcPr>
            <w:tcW w:w="4252" w:type="dxa"/>
            <w:shd w:val="clear" w:color="auto" w:fill="auto"/>
          </w:tcPr>
          <w:p w:rsidR="00CD45B2" w:rsidRPr="00AE26E5" w:rsidRDefault="00CD45B2" w:rsidP="00CD45B2">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hanging="2"/>
              <w:jc w:val="center"/>
              <w:rPr>
                <w:sz w:val="22"/>
                <w:szCs w:val="22"/>
              </w:rPr>
            </w:pPr>
            <w:r w:rsidRPr="0029791A">
              <w:rPr>
                <w:color w:val="FF0000"/>
                <w:sz w:val="22"/>
                <w:szCs w:val="22"/>
              </w:rPr>
              <w:t>ПК 2.1-2.5, ОК 01, 02, 04, 05, 09</w:t>
            </w:r>
          </w:p>
        </w:tc>
      </w:tr>
      <w:tr w:rsidR="004477CE" w:rsidRPr="002F26D9" w:rsidTr="00423A3A">
        <w:trPr>
          <w:trHeight w:val="393"/>
        </w:trPr>
        <w:tc>
          <w:tcPr>
            <w:tcW w:w="2660" w:type="dxa"/>
            <w:vMerge/>
            <w:shd w:val="clear" w:color="auto" w:fill="auto"/>
          </w:tcPr>
          <w:p w:rsidR="004477CE" w:rsidRPr="002F26D9" w:rsidRDefault="004477CE" w:rsidP="00116D9D">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sz w:val="22"/>
                <w:szCs w:val="20"/>
              </w:rPr>
            </w:pPr>
          </w:p>
        </w:tc>
        <w:tc>
          <w:tcPr>
            <w:tcW w:w="7513" w:type="dxa"/>
            <w:gridSpan w:val="2"/>
            <w:shd w:val="clear" w:color="auto" w:fill="auto"/>
          </w:tcPr>
          <w:p w:rsidR="004477CE" w:rsidRDefault="004477CE" w:rsidP="00116D9D">
            <w:pPr>
              <w:pBdr>
                <w:top w:val="nil"/>
                <w:left w:val="nil"/>
                <w:bottom w:val="nil"/>
                <w:right w:val="nil"/>
                <w:between w:val="nil"/>
              </w:pBdr>
              <w:spacing w:line="240" w:lineRule="auto"/>
              <w:ind w:left="-2" w:firstLineChars="0" w:firstLine="0"/>
              <w:rPr>
                <w:sz w:val="22"/>
                <w:szCs w:val="20"/>
              </w:rPr>
            </w:pPr>
            <w:r w:rsidRPr="00836AE9">
              <w:rPr>
                <w:i/>
                <w:iCs/>
                <w:color w:val="007434"/>
                <w:sz w:val="22"/>
                <w:szCs w:val="20"/>
              </w:rPr>
              <w:t xml:space="preserve">Самостоятельная работа </w:t>
            </w:r>
            <w:r>
              <w:rPr>
                <w:i/>
                <w:iCs/>
                <w:color w:val="007434"/>
                <w:sz w:val="22"/>
                <w:szCs w:val="20"/>
              </w:rPr>
              <w:t xml:space="preserve"> 1:Создание памятки «Оформление архивного дела»</w:t>
            </w:r>
          </w:p>
        </w:tc>
        <w:tc>
          <w:tcPr>
            <w:tcW w:w="992" w:type="dxa"/>
            <w:shd w:val="clear" w:color="auto" w:fill="auto"/>
          </w:tcPr>
          <w:p w:rsidR="004477CE" w:rsidRPr="00304F1C" w:rsidRDefault="004477CE" w:rsidP="00304F1C">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hanging="2"/>
              <w:jc w:val="center"/>
              <w:rPr>
                <w:i/>
                <w:iCs/>
                <w:color w:val="007434"/>
                <w:sz w:val="22"/>
                <w:szCs w:val="20"/>
              </w:rPr>
            </w:pPr>
            <w:r w:rsidRPr="00304F1C">
              <w:rPr>
                <w:i/>
                <w:iCs/>
                <w:color w:val="007434"/>
                <w:sz w:val="22"/>
                <w:szCs w:val="20"/>
              </w:rPr>
              <w:t>2</w:t>
            </w:r>
          </w:p>
        </w:tc>
        <w:tc>
          <w:tcPr>
            <w:tcW w:w="4252" w:type="dxa"/>
            <w:shd w:val="clear" w:color="auto" w:fill="auto"/>
          </w:tcPr>
          <w:p w:rsidR="004477CE" w:rsidRPr="00CD45B2" w:rsidRDefault="00CD45B2" w:rsidP="00CD45B2">
            <w:pPr>
              <w:pBdr>
                <w:top w:val="nil"/>
                <w:left w:val="nil"/>
                <w:bottom w:val="nil"/>
                <w:right w:val="nil"/>
                <w:between w:val="nil"/>
              </w:pBdr>
              <w:spacing w:line="240" w:lineRule="auto"/>
              <w:ind w:left="-2" w:firstLineChars="0" w:firstLine="0"/>
              <w:jc w:val="center"/>
              <w:rPr>
                <w:i/>
                <w:iCs/>
                <w:color w:val="007434"/>
                <w:sz w:val="22"/>
                <w:szCs w:val="20"/>
              </w:rPr>
            </w:pPr>
            <w:r w:rsidRPr="00CD45B2">
              <w:rPr>
                <w:i/>
                <w:iCs/>
                <w:color w:val="007434"/>
                <w:sz w:val="22"/>
                <w:szCs w:val="20"/>
              </w:rPr>
              <w:t>ПК 2.1-2.5, ОК 01, 02, 04, 05, 09</w:t>
            </w:r>
          </w:p>
        </w:tc>
      </w:tr>
      <w:tr w:rsidR="00CD45B2" w:rsidRPr="002F26D9" w:rsidTr="00423A3A">
        <w:trPr>
          <w:trHeight w:val="393"/>
        </w:trPr>
        <w:tc>
          <w:tcPr>
            <w:tcW w:w="2660" w:type="dxa"/>
            <w:vMerge/>
            <w:shd w:val="clear" w:color="auto" w:fill="auto"/>
          </w:tcPr>
          <w:p w:rsidR="00CD45B2" w:rsidRPr="002F26D9" w:rsidRDefault="00CD45B2" w:rsidP="00CD45B2">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sz w:val="22"/>
                <w:szCs w:val="20"/>
              </w:rPr>
            </w:pPr>
          </w:p>
        </w:tc>
        <w:tc>
          <w:tcPr>
            <w:tcW w:w="7513" w:type="dxa"/>
            <w:gridSpan w:val="2"/>
            <w:shd w:val="clear" w:color="auto" w:fill="auto"/>
          </w:tcPr>
          <w:p w:rsidR="00CD45B2" w:rsidRDefault="00CD45B2" w:rsidP="00CD45B2">
            <w:pPr>
              <w:pBdr>
                <w:top w:val="nil"/>
                <w:left w:val="nil"/>
                <w:bottom w:val="nil"/>
                <w:right w:val="nil"/>
                <w:between w:val="nil"/>
              </w:pBdr>
              <w:spacing w:line="240" w:lineRule="auto"/>
              <w:ind w:left="-2" w:firstLineChars="0" w:firstLine="0"/>
              <w:rPr>
                <w:sz w:val="22"/>
                <w:szCs w:val="20"/>
              </w:rPr>
            </w:pPr>
            <w:r w:rsidRPr="00836AE9">
              <w:rPr>
                <w:i/>
                <w:iCs/>
                <w:color w:val="007434"/>
                <w:sz w:val="22"/>
                <w:szCs w:val="20"/>
              </w:rPr>
              <w:t xml:space="preserve">Самостоятельная работа </w:t>
            </w:r>
            <w:r>
              <w:rPr>
                <w:i/>
                <w:iCs/>
                <w:color w:val="007434"/>
                <w:sz w:val="22"/>
                <w:szCs w:val="20"/>
              </w:rPr>
              <w:t xml:space="preserve"> 2:Создание комплекта документов для  архива организации</w:t>
            </w:r>
          </w:p>
        </w:tc>
        <w:tc>
          <w:tcPr>
            <w:tcW w:w="992" w:type="dxa"/>
            <w:shd w:val="clear" w:color="auto" w:fill="auto"/>
          </w:tcPr>
          <w:p w:rsidR="00CD45B2" w:rsidRPr="00304F1C" w:rsidRDefault="00CD45B2" w:rsidP="00304F1C">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hanging="2"/>
              <w:jc w:val="center"/>
              <w:rPr>
                <w:i/>
                <w:iCs/>
                <w:color w:val="007434"/>
                <w:sz w:val="22"/>
                <w:szCs w:val="20"/>
              </w:rPr>
            </w:pPr>
            <w:r w:rsidRPr="00304F1C">
              <w:rPr>
                <w:i/>
                <w:iCs/>
                <w:color w:val="007434"/>
                <w:sz w:val="22"/>
                <w:szCs w:val="20"/>
              </w:rPr>
              <w:t>2</w:t>
            </w:r>
          </w:p>
        </w:tc>
        <w:tc>
          <w:tcPr>
            <w:tcW w:w="4252" w:type="dxa"/>
            <w:shd w:val="clear" w:color="auto" w:fill="auto"/>
          </w:tcPr>
          <w:p w:rsidR="00CD45B2" w:rsidRPr="00AE26E5" w:rsidRDefault="00CD45B2" w:rsidP="00CD45B2">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hanging="2"/>
              <w:jc w:val="center"/>
              <w:rPr>
                <w:sz w:val="22"/>
                <w:szCs w:val="22"/>
              </w:rPr>
            </w:pPr>
            <w:r w:rsidRPr="00CD45B2">
              <w:rPr>
                <w:i/>
                <w:iCs/>
                <w:color w:val="007434"/>
                <w:sz w:val="22"/>
                <w:szCs w:val="20"/>
              </w:rPr>
              <w:t>ПК 2.1-2.5, ОК 01, 02, 04, 05, 09</w:t>
            </w:r>
          </w:p>
        </w:tc>
      </w:tr>
      <w:tr w:rsidR="00CD45B2" w:rsidRPr="002F26D9" w:rsidTr="00423A3A">
        <w:trPr>
          <w:trHeight w:val="393"/>
        </w:trPr>
        <w:tc>
          <w:tcPr>
            <w:tcW w:w="2660" w:type="dxa"/>
            <w:vMerge/>
            <w:shd w:val="clear" w:color="auto" w:fill="auto"/>
          </w:tcPr>
          <w:p w:rsidR="00CD45B2" w:rsidRPr="002F26D9" w:rsidRDefault="00CD45B2" w:rsidP="00CD45B2">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sz w:val="22"/>
                <w:szCs w:val="20"/>
              </w:rPr>
            </w:pPr>
          </w:p>
        </w:tc>
        <w:tc>
          <w:tcPr>
            <w:tcW w:w="7513" w:type="dxa"/>
            <w:gridSpan w:val="2"/>
            <w:shd w:val="clear" w:color="auto" w:fill="auto"/>
          </w:tcPr>
          <w:p w:rsidR="00CD45B2" w:rsidRDefault="00CD45B2" w:rsidP="00CD45B2">
            <w:pPr>
              <w:pBdr>
                <w:top w:val="nil"/>
                <w:left w:val="nil"/>
                <w:bottom w:val="nil"/>
                <w:right w:val="nil"/>
                <w:between w:val="nil"/>
              </w:pBdr>
              <w:spacing w:line="240" w:lineRule="auto"/>
              <w:ind w:left="-2" w:firstLineChars="0" w:firstLine="0"/>
              <w:rPr>
                <w:sz w:val="22"/>
                <w:szCs w:val="20"/>
              </w:rPr>
            </w:pPr>
            <w:r w:rsidRPr="00836AE9">
              <w:rPr>
                <w:i/>
                <w:iCs/>
                <w:color w:val="007434"/>
                <w:sz w:val="22"/>
                <w:szCs w:val="20"/>
              </w:rPr>
              <w:t xml:space="preserve">Самостоятельная работа </w:t>
            </w:r>
            <w:r>
              <w:rPr>
                <w:i/>
                <w:iCs/>
                <w:color w:val="007434"/>
                <w:sz w:val="22"/>
                <w:szCs w:val="20"/>
              </w:rPr>
              <w:t xml:space="preserve">3:Обобщение по теме 3.1. – 3.6. </w:t>
            </w:r>
          </w:p>
        </w:tc>
        <w:tc>
          <w:tcPr>
            <w:tcW w:w="992" w:type="dxa"/>
            <w:shd w:val="clear" w:color="auto" w:fill="auto"/>
          </w:tcPr>
          <w:p w:rsidR="00CD45B2" w:rsidRPr="00304F1C" w:rsidRDefault="00CD45B2" w:rsidP="00304F1C">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hanging="2"/>
              <w:jc w:val="center"/>
              <w:rPr>
                <w:i/>
                <w:iCs/>
                <w:color w:val="007434"/>
                <w:sz w:val="22"/>
                <w:szCs w:val="20"/>
              </w:rPr>
            </w:pPr>
            <w:r w:rsidRPr="00304F1C">
              <w:rPr>
                <w:i/>
                <w:iCs/>
                <w:color w:val="007434"/>
                <w:sz w:val="22"/>
                <w:szCs w:val="20"/>
              </w:rPr>
              <w:t>2</w:t>
            </w:r>
          </w:p>
        </w:tc>
        <w:tc>
          <w:tcPr>
            <w:tcW w:w="4252" w:type="dxa"/>
            <w:shd w:val="clear" w:color="auto" w:fill="auto"/>
          </w:tcPr>
          <w:p w:rsidR="00CD45B2" w:rsidRPr="00AE26E5" w:rsidRDefault="00CD45B2" w:rsidP="00CD45B2">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hanging="2"/>
              <w:jc w:val="center"/>
              <w:rPr>
                <w:sz w:val="22"/>
                <w:szCs w:val="22"/>
              </w:rPr>
            </w:pPr>
            <w:r w:rsidRPr="00CD45B2">
              <w:rPr>
                <w:i/>
                <w:iCs/>
                <w:color w:val="007434"/>
                <w:sz w:val="22"/>
                <w:szCs w:val="20"/>
              </w:rPr>
              <w:t>ПК 2.1-2.5, ОК 01, 02, 04, 05, 09</w:t>
            </w:r>
          </w:p>
        </w:tc>
      </w:tr>
      <w:tr w:rsidR="00CD45B2" w:rsidRPr="002F26D9" w:rsidTr="009000BA">
        <w:trPr>
          <w:trHeight w:val="393"/>
        </w:trPr>
        <w:tc>
          <w:tcPr>
            <w:tcW w:w="2660" w:type="dxa"/>
            <w:vMerge/>
            <w:shd w:val="clear" w:color="auto" w:fill="auto"/>
          </w:tcPr>
          <w:p w:rsidR="00CD45B2" w:rsidRPr="002F26D9" w:rsidRDefault="00CD45B2" w:rsidP="00CD45B2">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sz w:val="22"/>
                <w:szCs w:val="20"/>
              </w:rPr>
            </w:pPr>
          </w:p>
        </w:tc>
        <w:tc>
          <w:tcPr>
            <w:tcW w:w="425" w:type="dxa"/>
            <w:shd w:val="clear" w:color="auto" w:fill="auto"/>
          </w:tcPr>
          <w:p w:rsidR="00CD45B2" w:rsidRPr="00FC7F0D" w:rsidRDefault="00CD45B2" w:rsidP="00CD45B2">
            <w:pPr>
              <w:pBdr>
                <w:top w:val="nil"/>
                <w:left w:val="nil"/>
                <w:bottom w:val="nil"/>
                <w:right w:val="nil"/>
                <w:between w:val="nil"/>
              </w:pBdr>
              <w:spacing w:line="240" w:lineRule="auto"/>
              <w:ind w:left="-2" w:firstLineChars="0" w:firstLine="0"/>
              <w:rPr>
                <w:sz w:val="20"/>
                <w:szCs w:val="20"/>
              </w:rPr>
            </w:pPr>
            <w:r>
              <w:rPr>
                <w:sz w:val="20"/>
                <w:szCs w:val="20"/>
              </w:rPr>
              <w:t>10</w:t>
            </w:r>
          </w:p>
        </w:tc>
        <w:tc>
          <w:tcPr>
            <w:tcW w:w="7088" w:type="dxa"/>
            <w:shd w:val="clear" w:color="auto" w:fill="auto"/>
          </w:tcPr>
          <w:p w:rsidR="00CD45B2" w:rsidRDefault="00CD45B2" w:rsidP="00CD45B2">
            <w:pPr>
              <w:pBdr>
                <w:top w:val="nil"/>
                <w:left w:val="nil"/>
                <w:bottom w:val="nil"/>
                <w:right w:val="nil"/>
                <w:between w:val="nil"/>
              </w:pBdr>
              <w:spacing w:line="240" w:lineRule="auto"/>
              <w:ind w:left="-2" w:firstLineChars="0" w:firstLine="0"/>
              <w:rPr>
                <w:sz w:val="22"/>
                <w:szCs w:val="20"/>
              </w:rPr>
            </w:pPr>
            <w:r>
              <w:rPr>
                <w:sz w:val="22"/>
                <w:szCs w:val="20"/>
              </w:rPr>
              <w:t xml:space="preserve">Контроль знаний по темам 3.1. – 3.6. </w:t>
            </w:r>
          </w:p>
        </w:tc>
        <w:tc>
          <w:tcPr>
            <w:tcW w:w="992" w:type="dxa"/>
            <w:shd w:val="clear" w:color="auto" w:fill="auto"/>
          </w:tcPr>
          <w:p w:rsidR="00CD45B2" w:rsidRDefault="00CD45B2" w:rsidP="00CD45B2">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jc w:val="center"/>
              <w:rPr>
                <w:sz w:val="22"/>
                <w:szCs w:val="20"/>
              </w:rPr>
            </w:pPr>
            <w:r>
              <w:rPr>
                <w:sz w:val="22"/>
                <w:szCs w:val="20"/>
              </w:rPr>
              <w:t>2</w:t>
            </w:r>
          </w:p>
        </w:tc>
        <w:tc>
          <w:tcPr>
            <w:tcW w:w="4252" w:type="dxa"/>
            <w:shd w:val="clear" w:color="auto" w:fill="auto"/>
          </w:tcPr>
          <w:p w:rsidR="00CD45B2" w:rsidRPr="00AE26E5" w:rsidRDefault="00CD45B2" w:rsidP="00CD45B2">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hanging="2"/>
              <w:jc w:val="center"/>
              <w:rPr>
                <w:sz w:val="22"/>
                <w:szCs w:val="22"/>
              </w:rPr>
            </w:pPr>
            <w:r w:rsidRPr="00AE26E5">
              <w:rPr>
                <w:sz w:val="22"/>
                <w:szCs w:val="22"/>
              </w:rPr>
              <w:t>ПК 2.1</w:t>
            </w:r>
            <w:r>
              <w:rPr>
                <w:sz w:val="22"/>
                <w:szCs w:val="22"/>
              </w:rPr>
              <w:t>-2.5</w:t>
            </w:r>
            <w:r w:rsidRPr="00AE26E5">
              <w:rPr>
                <w:sz w:val="22"/>
                <w:szCs w:val="22"/>
              </w:rPr>
              <w:t>, ОК 01, 02, 04, 05, 09</w:t>
            </w:r>
          </w:p>
        </w:tc>
      </w:tr>
      <w:tr w:rsidR="00CD45B2" w:rsidRPr="002F26D9" w:rsidTr="00423A3A">
        <w:trPr>
          <w:trHeight w:val="393"/>
        </w:trPr>
        <w:tc>
          <w:tcPr>
            <w:tcW w:w="2660" w:type="dxa"/>
            <w:vMerge/>
            <w:shd w:val="clear" w:color="auto" w:fill="auto"/>
          </w:tcPr>
          <w:p w:rsidR="00CD45B2" w:rsidRPr="002F26D9" w:rsidRDefault="00CD45B2" w:rsidP="00CD45B2">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sz w:val="22"/>
                <w:szCs w:val="20"/>
              </w:rPr>
            </w:pPr>
          </w:p>
        </w:tc>
        <w:tc>
          <w:tcPr>
            <w:tcW w:w="7513" w:type="dxa"/>
            <w:gridSpan w:val="2"/>
            <w:shd w:val="clear" w:color="auto" w:fill="auto"/>
          </w:tcPr>
          <w:p w:rsidR="00CD45B2" w:rsidRDefault="00CD45B2" w:rsidP="00CD45B2">
            <w:pPr>
              <w:pBdr>
                <w:top w:val="nil"/>
                <w:left w:val="nil"/>
                <w:bottom w:val="nil"/>
                <w:right w:val="nil"/>
                <w:between w:val="nil"/>
              </w:pBdr>
              <w:spacing w:line="240" w:lineRule="auto"/>
              <w:ind w:left="-2" w:firstLineChars="0" w:firstLine="0"/>
              <w:rPr>
                <w:sz w:val="22"/>
                <w:szCs w:val="20"/>
              </w:rPr>
            </w:pPr>
            <w:r w:rsidRPr="00836AE9">
              <w:rPr>
                <w:i/>
                <w:iCs/>
                <w:color w:val="007434"/>
                <w:sz w:val="22"/>
                <w:szCs w:val="20"/>
              </w:rPr>
              <w:t xml:space="preserve">Самостоятельная работа </w:t>
            </w:r>
            <w:r>
              <w:rPr>
                <w:i/>
                <w:iCs/>
                <w:color w:val="007434"/>
                <w:sz w:val="22"/>
                <w:szCs w:val="20"/>
              </w:rPr>
              <w:t>4:</w:t>
            </w:r>
            <w:r w:rsidRPr="004477CE">
              <w:rPr>
                <w:i/>
                <w:iCs/>
                <w:color w:val="007434"/>
                <w:sz w:val="22"/>
                <w:szCs w:val="20"/>
              </w:rPr>
              <w:t>Подготовка к экзамену по МДК  02.0</w:t>
            </w:r>
            <w:r>
              <w:rPr>
                <w:i/>
                <w:iCs/>
                <w:color w:val="007434"/>
                <w:sz w:val="22"/>
                <w:szCs w:val="20"/>
              </w:rPr>
              <w:t>3.</w:t>
            </w:r>
          </w:p>
        </w:tc>
        <w:tc>
          <w:tcPr>
            <w:tcW w:w="992" w:type="dxa"/>
            <w:shd w:val="clear" w:color="auto" w:fill="auto"/>
          </w:tcPr>
          <w:p w:rsidR="00CD45B2" w:rsidRPr="00304F1C" w:rsidRDefault="00CD45B2" w:rsidP="00304F1C">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hanging="2"/>
              <w:jc w:val="center"/>
              <w:rPr>
                <w:i/>
                <w:iCs/>
                <w:color w:val="007434"/>
                <w:sz w:val="22"/>
                <w:szCs w:val="20"/>
              </w:rPr>
            </w:pPr>
            <w:r w:rsidRPr="00304F1C">
              <w:rPr>
                <w:i/>
                <w:iCs/>
                <w:color w:val="007434"/>
                <w:sz w:val="22"/>
                <w:szCs w:val="20"/>
              </w:rPr>
              <w:t>2</w:t>
            </w:r>
          </w:p>
        </w:tc>
        <w:tc>
          <w:tcPr>
            <w:tcW w:w="4252" w:type="dxa"/>
            <w:shd w:val="clear" w:color="auto" w:fill="auto"/>
          </w:tcPr>
          <w:p w:rsidR="00CD45B2" w:rsidRPr="00AE26E5" w:rsidRDefault="00CD45B2" w:rsidP="00CD45B2">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hanging="2"/>
              <w:jc w:val="center"/>
              <w:rPr>
                <w:sz w:val="22"/>
                <w:szCs w:val="22"/>
              </w:rPr>
            </w:pPr>
            <w:r w:rsidRPr="00CD45B2">
              <w:rPr>
                <w:i/>
                <w:iCs/>
                <w:color w:val="007434"/>
                <w:sz w:val="22"/>
                <w:szCs w:val="20"/>
              </w:rPr>
              <w:t>ПК 2.1-2.5, ОК 01, 02, 04, 05, 09</w:t>
            </w:r>
          </w:p>
        </w:tc>
      </w:tr>
      <w:tr w:rsidR="00CD45B2" w:rsidRPr="002F26D9" w:rsidTr="00423A3A">
        <w:trPr>
          <w:trHeight w:val="393"/>
        </w:trPr>
        <w:tc>
          <w:tcPr>
            <w:tcW w:w="2660" w:type="dxa"/>
            <w:shd w:val="clear" w:color="auto" w:fill="auto"/>
          </w:tcPr>
          <w:p w:rsidR="00CD45B2" w:rsidRPr="002F26D9" w:rsidRDefault="00CD45B2" w:rsidP="00CD45B2">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sz w:val="22"/>
                <w:szCs w:val="20"/>
              </w:rPr>
            </w:pPr>
            <w:r w:rsidRPr="00B21DE6">
              <w:rPr>
                <w:b/>
                <w:bCs/>
                <w:sz w:val="22"/>
                <w:szCs w:val="20"/>
              </w:rPr>
              <w:t>Промежуточная аттестация по МДК 02.0</w:t>
            </w:r>
            <w:r>
              <w:rPr>
                <w:b/>
                <w:bCs/>
                <w:sz w:val="22"/>
                <w:szCs w:val="20"/>
              </w:rPr>
              <w:t>3</w:t>
            </w:r>
          </w:p>
        </w:tc>
        <w:tc>
          <w:tcPr>
            <w:tcW w:w="7513" w:type="dxa"/>
            <w:gridSpan w:val="2"/>
            <w:shd w:val="clear" w:color="auto" w:fill="auto"/>
          </w:tcPr>
          <w:p w:rsidR="00CD45B2" w:rsidRDefault="00CD45B2" w:rsidP="00CD45B2">
            <w:pPr>
              <w:pBdr>
                <w:top w:val="nil"/>
                <w:left w:val="nil"/>
                <w:bottom w:val="nil"/>
                <w:right w:val="nil"/>
                <w:between w:val="nil"/>
              </w:pBdr>
              <w:spacing w:line="240" w:lineRule="auto"/>
              <w:ind w:left="-2" w:firstLineChars="0" w:firstLine="0"/>
              <w:rPr>
                <w:sz w:val="22"/>
                <w:szCs w:val="20"/>
              </w:rPr>
            </w:pPr>
            <w:r w:rsidRPr="00B21DE6">
              <w:rPr>
                <w:b/>
                <w:bCs/>
                <w:sz w:val="22"/>
                <w:szCs w:val="20"/>
              </w:rPr>
              <w:t>Экзамен</w:t>
            </w:r>
          </w:p>
        </w:tc>
        <w:tc>
          <w:tcPr>
            <w:tcW w:w="992" w:type="dxa"/>
            <w:shd w:val="clear" w:color="auto" w:fill="auto"/>
          </w:tcPr>
          <w:p w:rsidR="00CD45B2" w:rsidRDefault="00CD45B2" w:rsidP="00CD45B2">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jc w:val="center"/>
              <w:rPr>
                <w:sz w:val="22"/>
                <w:szCs w:val="20"/>
              </w:rPr>
            </w:pPr>
            <w:r w:rsidRPr="00B21DE6">
              <w:rPr>
                <w:b/>
                <w:bCs/>
                <w:sz w:val="22"/>
                <w:szCs w:val="20"/>
              </w:rPr>
              <w:t>6</w:t>
            </w:r>
          </w:p>
        </w:tc>
        <w:tc>
          <w:tcPr>
            <w:tcW w:w="4252" w:type="dxa"/>
            <w:shd w:val="clear" w:color="auto" w:fill="auto"/>
          </w:tcPr>
          <w:p w:rsidR="00CD45B2" w:rsidRPr="00CD45B2" w:rsidRDefault="00CD45B2" w:rsidP="00CD45B2">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hanging="2"/>
              <w:jc w:val="center"/>
              <w:rPr>
                <w:b/>
                <w:bCs/>
                <w:sz w:val="22"/>
                <w:szCs w:val="22"/>
              </w:rPr>
            </w:pPr>
          </w:p>
        </w:tc>
      </w:tr>
      <w:tr w:rsidR="00CD45B2" w:rsidRPr="002F26D9" w:rsidTr="00CD45B2">
        <w:trPr>
          <w:trHeight w:val="257"/>
        </w:trPr>
        <w:tc>
          <w:tcPr>
            <w:tcW w:w="15417" w:type="dxa"/>
            <w:gridSpan w:val="5"/>
            <w:shd w:val="clear" w:color="auto" w:fill="B8CCE4" w:themeFill="accent1" w:themeFillTint="66"/>
          </w:tcPr>
          <w:p w:rsidR="00CD45B2" w:rsidRPr="00CD45B2" w:rsidRDefault="00CD45B2" w:rsidP="00CD45B2">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hanging="2"/>
              <w:rPr>
                <w:b/>
                <w:bCs/>
                <w:sz w:val="22"/>
                <w:szCs w:val="22"/>
              </w:rPr>
            </w:pPr>
            <w:r w:rsidRPr="00CD45B2">
              <w:rPr>
                <w:b/>
                <w:bCs/>
                <w:sz w:val="22"/>
                <w:szCs w:val="22"/>
              </w:rPr>
              <w:t>МДК 02.04. Обеспечение сохранности документов</w:t>
            </w:r>
          </w:p>
        </w:tc>
      </w:tr>
      <w:tr w:rsidR="00CD45B2" w:rsidRPr="002F26D9" w:rsidTr="00CD45B2">
        <w:trPr>
          <w:trHeight w:val="257"/>
        </w:trPr>
        <w:tc>
          <w:tcPr>
            <w:tcW w:w="15417" w:type="dxa"/>
            <w:gridSpan w:val="5"/>
            <w:shd w:val="clear" w:color="auto" w:fill="auto"/>
          </w:tcPr>
          <w:p w:rsidR="00CD45B2" w:rsidRPr="00CD45B2" w:rsidRDefault="00CD45B2" w:rsidP="00CD45B2">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hanging="2"/>
              <w:jc w:val="center"/>
              <w:rPr>
                <w:b/>
                <w:bCs/>
                <w:sz w:val="22"/>
                <w:szCs w:val="22"/>
              </w:rPr>
            </w:pPr>
            <w:r>
              <w:rPr>
                <w:b/>
                <w:bCs/>
                <w:sz w:val="22"/>
                <w:szCs w:val="22"/>
              </w:rPr>
              <w:t>Раздел 4. Организация хранения документов в архиве</w:t>
            </w:r>
          </w:p>
        </w:tc>
      </w:tr>
      <w:tr w:rsidR="00563F46" w:rsidRPr="002F26D9" w:rsidTr="00563F46">
        <w:trPr>
          <w:trHeight w:val="257"/>
        </w:trPr>
        <w:tc>
          <w:tcPr>
            <w:tcW w:w="2660" w:type="dxa"/>
            <w:vMerge w:val="restart"/>
            <w:shd w:val="clear" w:color="auto" w:fill="auto"/>
          </w:tcPr>
          <w:p w:rsidR="00563F46" w:rsidRDefault="00563F46" w:rsidP="00563F46">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b/>
                <w:bCs/>
                <w:sz w:val="22"/>
                <w:szCs w:val="22"/>
              </w:rPr>
            </w:pPr>
            <w:r>
              <w:rPr>
                <w:sz w:val="22"/>
                <w:szCs w:val="20"/>
              </w:rPr>
              <w:t>Тема 4.1. Условия хранения документов</w:t>
            </w:r>
          </w:p>
        </w:tc>
        <w:tc>
          <w:tcPr>
            <w:tcW w:w="7513" w:type="dxa"/>
            <w:gridSpan w:val="2"/>
            <w:shd w:val="clear" w:color="auto" w:fill="auto"/>
          </w:tcPr>
          <w:p w:rsidR="00563F46" w:rsidRDefault="00563F46" w:rsidP="00563F46">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hanging="2"/>
              <w:rPr>
                <w:b/>
                <w:bCs/>
                <w:sz w:val="22"/>
                <w:szCs w:val="22"/>
              </w:rPr>
            </w:pPr>
            <w:r w:rsidRPr="009000BA">
              <w:rPr>
                <w:b/>
                <w:i/>
                <w:sz w:val="22"/>
                <w:szCs w:val="20"/>
              </w:rPr>
              <w:t>Содержание учебного материала</w:t>
            </w:r>
          </w:p>
        </w:tc>
        <w:tc>
          <w:tcPr>
            <w:tcW w:w="5244" w:type="dxa"/>
            <w:gridSpan w:val="2"/>
            <w:shd w:val="clear" w:color="auto" w:fill="auto"/>
          </w:tcPr>
          <w:p w:rsidR="00563F46" w:rsidRDefault="00563F46" w:rsidP="00563F46">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hanging="2"/>
              <w:jc w:val="center"/>
              <w:rPr>
                <w:b/>
                <w:bCs/>
                <w:sz w:val="22"/>
                <w:szCs w:val="22"/>
              </w:rPr>
            </w:pPr>
            <w:r>
              <w:rPr>
                <w:b/>
                <w:i/>
                <w:sz w:val="22"/>
                <w:szCs w:val="20"/>
              </w:rPr>
              <w:t>14</w:t>
            </w:r>
          </w:p>
        </w:tc>
      </w:tr>
      <w:tr w:rsidR="009B017C" w:rsidRPr="002F26D9" w:rsidTr="009000BA">
        <w:trPr>
          <w:trHeight w:val="393"/>
        </w:trPr>
        <w:tc>
          <w:tcPr>
            <w:tcW w:w="2660" w:type="dxa"/>
            <w:vMerge/>
            <w:shd w:val="clear" w:color="auto" w:fill="auto"/>
          </w:tcPr>
          <w:p w:rsidR="009B017C" w:rsidRPr="002F26D9" w:rsidRDefault="009B017C" w:rsidP="009B017C">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sz w:val="22"/>
                <w:szCs w:val="20"/>
              </w:rPr>
            </w:pPr>
          </w:p>
        </w:tc>
        <w:tc>
          <w:tcPr>
            <w:tcW w:w="425" w:type="dxa"/>
            <w:shd w:val="clear" w:color="auto" w:fill="auto"/>
          </w:tcPr>
          <w:p w:rsidR="009B017C" w:rsidRPr="00FC7F0D" w:rsidRDefault="009B017C" w:rsidP="009B017C">
            <w:pPr>
              <w:pBdr>
                <w:top w:val="nil"/>
                <w:left w:val="nil"/>
                <w:bottom w:val="nil"/>
                <w:right w:val="nil"/>
                <w:between w:val="nil"/>
              </w:pBdr>
              <w:spacing w:line="240" w:lineRule="auto"/>
              <w:ind w:left="-2" w:firstLineChars="0" w:firstLine="0"/>
              <w:rPr>
                <w:sz w:val="20"/>
                <w:szCs w:val="20"/>
              </w:rPr>
            </w:pPr>
            <w:r>
              <w:rPr>
                <w:sz w:val="20"/>
                <w:szCs w:val="20"/>
              </w:rPr>
              <w:t>1</w:t>
            </w:r>
          </w:p>
        </w:tc>
        <w:tc>
          <w:tcPr>
            <w:tcW w:w="7088" w:type="dxa"/>
            <w:shd w:val="clear" w:color="auto" w:fill="auto"/>
          </w:tcPr>
          <w:p w:rsidR="009B017C" w:rsidRDefault="009B017C" w:rsidP="009B017C">
            <w:pPr>
              <w:pBdr>
                <w:top w:val="nil"/>
                <w:left w:val="nil"/>
                <w:bottom w:val="nil"/>
                <w:right w:val="nil"/>
                <w:between w:val="nil"/>
              </w:pBdr>
              <w:spacing w:line="240" w:lineRule="auto"/>
              <w:ind w:left="-2" w:firstLineChars="0" w:firstLine="0"/>
              <w:rPr>
                <w:sz w:val="22"/>
                <w:szCs w:val="20"/>
              </w:rPr>
            </w:pPr>
            <w:r>
              <w:rPr>
                <w:sz w:val="22"/>
                <w:szCs w:val="20"/>
              </w:rPr>
              <w:t>Проблема сохранности документов в архивах. Основные понятия и термины</w:t>
            </w:r>
          </w:p>
        </w:tc>
        <w:tc>
          <w:tcPr>
            <w:tcW w:w="992" w:type="dxa"/>
            <w:shd w:val="clear" w:color="auto" w:fill="auto"/>
          </w:tcPr>
          <w:p w:rsidR="009B017C" w:rsidRDefault="009B017C" w:rsidP="009B017C">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jc w:val="center"/>
              <w:rPr>
                <w:sz w:val="22"/>
                <w:szCs w:val="20"/>
              </w:rPr>
            </w:pPr>
            <w:r>
              <w:rPr>
                <w:sz w:val="22"/>
                <w:szCs w:val="20"/>
              </w:rPr>
              <w:t>2</w:t>
            </w:r>
          </w:p>
        </w:tc>
        <w:tc>
          <w:tcPr>
            <w:tcW w:w="4252" w:type="dxa"/>
            <w:shd w:val="clear" w:color="auto" w:fill="auto"/>
          </w:tcPr>
          <w:p w:rsidR="009B017C" w:rsidRPr="00AE26E5" w:rsidRDefault="009B017C" w:rsidP="009B017C">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hanging="2"/>
              <w:jc w:val="center"/>
              <w:rPr>
                <w:sz w:val="22"/>
                <w:szCs w:val="22"/>
              </w:rPr>
            </w:pPr>
            <w:r w:rsidRPr="004A545B">
              <w:rPr>
                <w:sz w:val="22"/>
                <w:szCs w:val="22"/>
              </w:rPr>
              <w:t>ПК 2.1-2.5, ОК 01, 02, 04, 05, 09</w:t>
            </w:r>
          </w:p>
        </w:tc>
      </w:tr>
      <w:tr w:rsidR="009B017C" w:rsidRPr="002F26D9" w:rsidTr="009000BA">
        <w:trPr>
          <w:trHeight w:val="393"/>
        </w:trPr>
        <w:tc>
          <w:tcPr>
            <w:tcW w:w="2660" w:type="dxa"/>
            <w:vMerge/>
            <w:shd w:val="clear" w:color="auto" w:fill="auto"/>
          </w:tcPr>
          <w:p w:rsidR="009B017C" w:rsidRPr="002F26D9" w:rsidRDefault="009B017C" w:rsidP="009B017C">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sz w:val="22"/>
                <w:szCs w:val="20"/>
              </w:rPr>
            </w:pPr>
          </w:p>
        </w:tc>
        <w:tc>
          <w:tcPr>
            <w:tcW w:w="425" w:type="dxa"/>
            <w:shd w:val="clear" w:color="auto" w:fill="auto"/>
          </w:tcPr>
          <w:p w:rsidR="009B017C" w:rsidRPr="00FC7F0D" w:rsidRDefault="009B017C" w:rsidP="009B017C">
            <w:pPr>
              <w:pBdr>
                <w:top w:val="nil"/>
                <w:left w:val="nil"/>
                <w:bottom w:val="nil"/>
                <w:right w:val="nil"/>
                <w:between w:val="nil"/>
              </w:pBdr>
              <w:spacing w:line="240" w:lineRule="auto"/>
              <w:ind w:left="-2" w:firstLineChars="0" w:firstLine="0"/>
              <w:rPr>
                <w:sz w:val="20"/>
                <w:szCs w:val="20"/>
              </w:rPr>
            </w:pPr>
            <w:r>
              <w:rPr>
                <w:sz w:val="20"/>
                <w:szCs w:val="20"/>
              </w:rPr>
              <w:t>2</w:t>
            </w:r>
          </w:p>
        </w:tc>
        <w:tc>
          <w:tcPr>
            <w:tcW w:w="7088" w:type="dxa"/>
            <w:shd w:val="clear" w:color="auto" w:fill="auto"/>
          </w:tcPr>
          <w:p w:rsidR="009B017C" w:rsidRDefault="009B017C" w:rsidP="009B017C">
            <w:pPr>
              <w:pBdr>
                <w:top w:val="nil"/>
                <w:left w:val="nil"/>
                <w:bottom w:val="nil"/>
                <w:right w:val="nil"/>
                <w:between w:val="nil"/>
              </w:pBdr>
              <w:spacing w:line="240" w:lineRule="auto"/>
              <w:ind w:left="-2" w:firstLineChars="0" w:firstLine="0"/>
              <w:rPr>
                <w:sz w:val="22"/>
                <w:szCs w:val="20"/>
              </w:rPr>
            </w:pPr>
            <w:r>
              <w:rPr>
                <w:sz w:val="22"/>
                <w:szCs w:val="20"/>
              </w:rPr>
              <w:t>Требования к зданиям и помещениям архива. Оборудование архивов</w:t>
            </w:r>
          </w:p>
        </w:tc>
        <w:tc>
          <w:tcPr>
            <w:tcW w:w="992" w:type="dxa"/>
            <w:shd w:val="clear" w:color="auto" w:fill="auto"/>
          </w:tcPr>
          <w:p w:rsidR="009B017C" w:rsidRDefault="009B017C" w:rsidP="009B017C">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jc w:val="center"/>
              <w:rPr>
                <w:sz w:val="22"/>
                <w:szCs w:val="20"/>
              </w:rPr>
            </w:pPr>
            <w:r>
              <w:rPr>
                <w:sz w:val="22"/>
                <w:szCs w:val="20"/>
              </w:rPr>
              <w:t>2</w:t>
            </w:r>
          </w:p>
        </w:tc>
        <w:tc>
          <w:tcPr>
            <w:tcW w:w="4252" w:type="dxa"/>
            <w:shd w:val="clear" w:color="auto" w:fill="auto"/>
          </w:tcPr>
          <w:p w:rsidR="009B017C" w:rsidRPr="00AE26E5" w:rsidRDefault="009B017C" w:rsidP="009B017C">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hanging="2"/>
              <w:jc w:val="center"/>
              <w:rPr>
                <w:sz w:val="22"/>
                <w:szCs w:val="22"/>
              </w:rPr>
            </w:pPr>
            <w:r w:rsidRPr="004A545B">
              <w:rPr>
                <w:sz w:val="22"/>
                <w:szCs w:val="22"/>
              </w:rPr>
              <w:t>ПК 2.1-2.5, ОК 01, 02, 04, 05, 09</w:t>
            </w:r>
          </w:p>
        </w:tc>
      </w:tr>
      <w:tr w:rsidR="009B017C" w:rsidRPr="002F26D9" w:rsidTr="009000BA">
        <w:trPr>
          <w:trHeight w:val="393"/>
        </w:trPr>
        <w:tc>
          <w:tcPr>
            <w:tcW w:w="2660" w:type="dxa"/>
            <w:vMerge/>
            <w:shd w:val="clear" w:color="auto" w:fill="auto"/>
          </w:tcPr>
          <w:p w:rsidR="009B017C" w:rsidRPr="002F26D9" w:rsidRDefault="009B017C" w:rsidP="009B017C">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sz w:val="22"/>
                <w:szCs w:val="20"/>
              </w:rPr>
            </w:pPr>
          </w:p>
        </w:tc>
        <w:tc>
          <w:tcPr>
            <w:tcW w:w="425" w:type="dxa"/>
            <w:shd w:val="clear" w:color="auto" w:fill="auto"/>
          </w:tcPr>
          <w:p w:rsidR="009B017C" w:rsidRPr="00FC7F0D" w:rsidRDefault="009B017C" w:rsidP="009B017C">
            <w:pPr>
              <w:pBdr>
                <w:top w:val="nil"/>
                <w:left w:val="nil"/>
                <w:bottom w:val="nil"/>
                <w:right w:val="nil"/>
                <w:between w:val="nil"/>
              </w:pBdr>
              <w:spacing w:line="240" w:lineRule="auto"/>
              <w:ind w:left="-2" w:firstLineChars="0" w:firstLine="0"/>
              <w:rPr>
                <w:sz w:val="20"/>
                <w:szCs w:val="20"/>
              </w:rPr>
            </w:pPr>
            <w:r>
              <w:rPr>
                <w:sz w:val="20"/>
                <w:szCs w:val="20"/>
              </w:rPr>
              <w:t>3</w:t>
            </w:r>
          </w:p>
        </w:tc>
        <w:tc>
          <w:tcPr>
            <w:tcW w:w="7088" w:type="dxa"/>
            <w:shd w:val="clear" w:color="auto" w:fill="auto"/>
          </w:tcPr>
          <w:p w:rsidR="009B017C" w:rsidRDefault="009B017C" w:rsidP="009B017C">
            <w:pPr>
              <w:pBdr>
                <w:top w:val="nil"/>
                <w:left w:val="nil"/>
                <w:bottom w:val="nil"/>
                <w:right w:val="nil"/>
                <w:between w:val="nil"/>
              </w:pBdr>
              <w:spacing w:line="240" w:lineRule="auto"/>
              <w:ind w:left="-2" w:firstLineChars="0" w:firstLine="0"/>
              <w:rPr>
                <w:sz w:val="22"/>
                <w:szCs w:val="20"/>
              </w:rPr>
            </w:pPr>
            <w:r>
              <w:rPr>
                <w:sz w:val="22"/>
                <w:szCs w:val="20"/>
              </w:rPr>
              <w:t>Понятие «режим хранения документов»</w:t>
            </w:r>
          </w:p>
        </w:tc>
        <w:tc>
          <w:tcPr>
            <w:tcW w:w="992" w:type="dxa"/>
            <w:shd w:val="clear" w:color="auto" w:fill="auto"/>
          </w:tcPr>
          <w:p w:rsidR="009B017C" w:rsidRDefault="009B017C" w:rsidP="009B017C">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jc w:val="center"/>
              <w:rPr>
                <w:sz w:val="22"/>
                <w:szCs w:val="20"/>
              </w:rPr>
            </w:pPr>
            <w:r>
              <w:rPr>
                <w:sz w:val="22"/>
                <w:szCs w:val="20"/>
              </w:rPr>
              <w:t>2</w:t>
            </w:r>
          </w:p>
        </w:tc>
        <w:tc>
          <w:tcPr>
            <w:tcW w:w="4252" w:type="dxa"/>
            <w:shd w:val="clear" w:color="auto" w:fill="auto"/>
          </w:tcPr>
          <w:p w:rsidR="009B017C" w:rsidRPr="00AE26E5" w:rsidRDefault="009B017C" w:rsidP="009B017C">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hanging="2"/>
              <w:jc w:val="center"/>
              <w:rPr>
                <w:sz w:val="22"/>
                <w:szCs w:val="22"/>
              </w:rPr>
            </w:pPr>
            <w:r w:rsidRPr="004A545B">
              <w:rPr>
                <w:sz w:val="22"/>
                <w:szCs w:val="22"/>
              </w:rPr>
              <w:t>ПК 2.1-2.5, ОК 01, 02, 04, 05, 09</w:t>
            </w:r>
          </w:p>
        </w:tc>
      </w:tr>
      <w:tr w:rsidR="00563F46" w:rsidRPr="002F26D9" w:rsidTr="00423A3A">
        <w:trPr>
          <w:trHeight w:val="393"/>
        </w:trPr>
        <w:tc>
          <w:tcPr>
            <w:tcW w:w="2660" w:type="dxa"/>
            <w:vMerge/>
            <w:shd w:val="clear" w:color="auto" w:fill="auto"/>
          </w:tcPr>
          <w:p w:rsidR="00563F46" w:rsidRPr="002F26D9" w:rsidRDefault="00563F46" w:rsidP="00563F46">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sz w:val="22"/>
                <w:szCs w:val="20"/>
              </w:rPr>
            </w:pPr>
          </w:p>
        </w:tc>
        <w:tc>
          <w:tcPr>
            <w:tcW w:w="7513" w:type="dxa"/>
            <w:gridSpan w:val="2"/>
            <w:shd w:val="clear" w:color="auto" w:fill="auto"/>
          </w:tcPr>
          <w:p w:rsidR="00563F46" w:rsidRDefault="00563F46" w:rsidP="00563F46">
            <w:pPr>
              <w:pBdr>
                <w:top w:val="nil"/>
                <w:left w:val="nil"/>
                <w:bottom w:val="nil"/>
                <w:right w:val="nil"/>
                <w:between w:val="nil"/>
              </w:pBdr>
              <w:spacing w:line="240" w:lineRule="auto"/>
              <w:ind w:left="-2" w:firstLineChars="0" w:firstLine="0"/>
              <w:rPr>
                <w:sz w:val="22"/>
                <w:szCs w:val="20"/>
              </w:rPr>
            </w:pPr>
            <w:r w:rsidRPr="00086CDA">
              <w:rPr>
                <w:color w:val="FF0000"/>
                <w:sz w:val="22"/>
                <w:szCs w:val="20"/>
              </w:rPr>
              <w:t xml:space="preserve">Практическая работа </w:t>
            </w:r>
            <w:r>
              <w:rPr>
                <w:color w:val="FF0000"/>
                <w:sz w:val="22"/>
                <w:szCs w:val="20"/>
              </w:rPr>
              <w:t>1</w:t>
            </w:r>
            <w:r w:rsidRPr="00086CDA">
              <w:rPr>
                <w:color w:val="FF0000"/>
                <w:sz w:val="22"/>
                <w:szCs w:val="20"/>
              </w:rPr>
              <w:t xml:space="preserve">: </w:t>
            </w:r>
            <w:r>
              <w:rPr>
                <w:color w:val="FF0000"/>
                <w:sz w:val="22"/>
                <w:szCs w:val="20"/>
              </w:rPr>
              <w:t>Существующие режимы хранения документов</w:t>
            </w:r>
          </w:p>
        </w:tc>
        <w:tc>
          <w:tcPr>
            <w:tcW w:w="992" w:type="dxa"/>
            <w:shd w:val="clear" w:color="auto" w:fill="auto"/>
          </w:tcPr>
          <w:p w:rsidR="00563F46" w:rsidRDefault="00563F46" w:rsidP="00563F46">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jc w:val="center"/>
              <w:rPr>
                <w:sz w:val="22"/>
                <w:szCs w:val="20"/>
              </w:rPr>
            </w:pPr>
            <w:r>
              <w:rPr>
                <w:sz w:val="22"/>
                <w:szCs w:val="20"/>
              </w:rPr>
              <w:t>2</w:t>
            </w:r>
          </w:p>
        </w:tc>
        <w:tc>
          <w:tcPr>
            <w:tcW w:w="4252" w:type="dxa"/>
            <w:shd w:val="clear" w:color="auto" w:fill="auto"/>
          </w:tcPr>
          <w:p w:rsidR="00563F46" w:rsidRPr="00AE26E5" w:rsidRDefault="009B017C" w:rsidP="00563F46">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hanging="2"/>
              <w:jc w:val="center"/>
              <w:rPr>
                <w:sz w:val="22"/>
                <w:szCs w:val="22"/>
              </w:rPr>
            </w:pPr>
            <w:r w:rsidRPr="0029791A">
              <w:rPr>
                <w:color w:val="FF0000"/>
                <w:sz w:val="22"/>
                <w:szCs w:val="22"/>
              </w:rPr>
              <w:t>ПК 2.1-2.5, ОК 01, 02, 04, 05, 09</w:t>
            </w:r>
          </w:p>
        </w:tc>
      </w:tr>
      <w:tr w:rsidR="009B017C" w:rsidRPr="002F26D9" w:rsidTr="009000BA">
        <w:trPr>
          <w:trHeight w:val="393"/>
        </w:trPr>
        <w:tc>
          <w:tcPr>
            <w:tcW w:w="2660" w:type="dxa"/>
            <w:vMerge/>
            <w:shd w:val="clear" w:color="auto" w:fill="auto"/>
          </w:tcPr>
          <w:p w:rsidR="009B017C" w:rsidRPr="002F26D9" w:rsidRDefault="009B017C" w:rsidP="009B017C">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sz w:val="22"/>
                <w:szCs w:val="20"/>
              </w:rPr>
            </w:pPr>
          </w:p>
        </w:tc>
        <w:tc>
          <w:tcPr>
            <w:tcW w:w="425" w:type="dxa"/>
            <w:shd w:val="clear" w:color="auto" w:fill="auto"/>
          </w:tcPr>
          <w:p w:rsidR="009B017C" w:rsidRPr="00FC7F0D" w:rsidRDefault="009B017C" w:rsidP="009B017C">
            <w:pPr>
              <w:pBdr>
                <w:top w:val="nil"/>
                <w:left w:val="nil"/>
                <w:bottom w:val="nil"/>
                <w:right w:val="nil"/>
                <w:between w:val="nil"/>
              </w:pBdr>
              <w:spacing w:line="240" w:lineRule="auto"/>
              <w:ind w:left="-2" w:firstLineChars="0" w:firstLine="0"/>
              <w:rPr>
                <w:sz w:val="20"/>
                <w:szCs w:val="20"/>
              </w:rPr>
            </w:pPr>
            <w:r>
              <w:rPr>
                <w:sz w:val="20"/>
                <w:szCs w:val="20"/>
              </w:rPr>
              <w:t>4</w:t>
            </w:r>
          </w:p>
        </w:tc>
        <w:tc>
          <w:tcPr>
            <w:tcW w:w="7088" w:type="dxa"/>
            <w:shd w:val="clear" w:color="auto" w:fill="auto"/>
          </w:tcPr>
          <w:p w:rsidR="009B017C" w:rsidRDefault="009B017C" w:rsidP="009B017C">
            <w:pPr>
              <w:pBdr>
                <w:top w:val="nil"/>
                <w:left w:val="nil"/>
                <w:bottom w:val="nil"/>
                <w:right w:val="nil"/>
                <w:between w:val="nil"/>
              </w:pBdr>
              <w:spacing w:line="240" w:lineRule="auto"/>
              <w:ind w:left="-2" w:firstLineChars="0" w:firstLine="0"/>
              <w:rPr>
                <w:sz w:val="22"/>
                <w:szCs w:val="20"/>
              </w:rPr>
            </w:pPr>
            <w:r>
              <w:rPr>
                <w:sz w:val="22"/>
                <w:szCs w:val="20"/>
              </w:rPr>
              <w:t>Размещение документов в архиве. Топографические указатели</w:t>
            </w:r>
          </w:p>
        </w:tc>
        <w:tc>
          <w:tcPr>
            <w:tcW w:w="992" w:type="dxa"/>
            <w:shd w:val="clear" w:color="auto" w:fill="auto"/>
          </w:tcPr>
          <w:p w:rsidR="009B017C" w:rsidRDefault="009B017C" w:rsidP="009B017C">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jc w:val="center"/>
              <w:rPr>
                <w:sz w:val="22"/>
                <w:szCs w:val="20"/>
              </w:rPr>
            </w:pPr>
            <w:r>
              <w:rPr>
                <w:sz w:val="22"/>
                <w:szCs w:val="20"/>
              </w:rPr>
              <w:t>2</w:t>
            </w:r>
          </w:p>
        </w:tc>
        <w:tc>
          <w:tcPr>
            <w:tcW w:w="4252" w:type="dxa"/>
            <w:shd w:val="clear" w:color="auto" w:fill="auto"/>
          </w:tcPr>
          <w:p w:rsidR="009B017C" w:rsidRPr="00AE26E5" w:rsidRDefault="009B017C" w:rsidP="009B017C">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hanging="2"/>
              <w:jc w:val="center"/>
              <w:rPr>
                <w:sz w:val="22"/>
                <w:szCs w:val="22"/>
              </w:rPr>
            </w:pPr>
            <w:r w:rsidRPr="00407F7F">
              <w:rPr>
                <w:sz w:val="22"/>
                <w:szCs w:val="22"/>
              </w:rPr>
              <w:t>ПК 2.1-2.5, ОК 01, 02, 04, 05, 09</w:t>
            </w:r>
          </w:p>
        </w:tc>
      </w:tr>
      <w:tr w:rsidR="009B017C" w:rsidRPr="002F26D9" w:rsidTr="009000BA">
        <w:trPr>
          <w:trHeight w:val="393"/>
        </w:trPr>
        <w:tc>
          <w:tcPr>
            <w:tcW w:w="2660" w:type="dxa"/>
            <w:vMerge/>
            <w:shd w:val="clear" w:color="auto" w:fill="auto"/>
          </w:tcPr>
          <w:p w:rsidR="009B017C" w:rsidRPr="002F26D9" w:rsidRDefault="009B017C" w:rsidP="009B017C">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sz w:val="22"/>
                <w:szCs w:val="20"/>
              </w:rPr>
            </w:pPr>
          </w:p>
        </w:tc>
        <w:tc>
          <w:tcPr>
            <w:tcW w:w="425" w:type="dxa"/>
            <w:shd w:val="clear" w:color="auto" w:fill="auto"/>
          </w:tcPr>
          <w:p w:rsidR="009B017C" w:rsidRPr="00FC7F0D" w:rsidRDefault="009B017C" w:rsidP="009B017C">
            <w:pPr>
              <w:pBdr>
                <w:top w:val="nil"/>
                <w:left w:val="nil"/>
                <w:bottom w:val="nil"/>
                <w:right w:val="nil"/>
                <w:between w:val="nil"/>
              </w:pBdr>
              <w:spacing w:line="240" w:lineRule="auto"/>
              <w:ind w:left="-2" w:firstLineChars="0" w:firstLine="0"/>
              <w:rPr>
                <w:sz w:val="20"/>
                <w:szCs w:val="20"/>
              </w:rPr>
            </w:pPr>
            <w:r>
              <w:rPr>
                <w:sz w:val="20"/>
                <w:szCs w:val="20"/>
              </w:rPr>
              <w:t>5</w:t>
            </w:r>
          </w:p>
        </w:tc>
        <w:tc>
          <w:tcPr>
            <w:tcW w:w="7088" w:type="dxa"/>
            <w:shd w:val="clear" w:color="auto" w:fill="auto"/>
          </w:tcPr>
          <w:p w:rsidR="009B017C" w:rsidRDefault="009B017C" w:rsidP="009B017C">
            <w:pPr>
              <w:pBdr>
                <w:top w:val="nil"/>
                <w:left w:val="nil"/>
                <w:bottom w:val="nil"/>
                <w:right w:val="nil"/>
                <w:between w:val="nil"/>
              </w:pBdr>
              <w:spacing w:line="240" w:lineRule="auto"/>
              <w:ind w:left="-2" w:firstLineChars="0" w:firstLine="0"/>
              <w:rPr>
                <w:sz w:val="22"/>
                <w:szCs w:val="20"/>
              </w:rPr>
            </w:pPr>
            <w:r>
              <w:rPr>
                <w:sz w:val="22"/>
                <w:szCs w:val="20"/>
              </w:rPr>
              <w:t>Проблема хищения документов на их сохранность</w:t>
            </w:r>
          </w:p>
        </w:tc>
        <w:tc>
          <w:tcPr>
            <w:tcW w:w="992" w:type="dxa"/>
            <w:shd w:val="clear" w:color="auto" w:fill="auto"/>
          </w:tcPr>
          <w:p w:rsidR="009B017C" w:rsidRDefault="009B017C" w:rsidP="009B017C">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jc w:val="center"/>
              <w:rPr>
                <w:sz w:val="22"/>
                <w:szCs w:val="20"/>
              </w:rPr>
            </w:pPr>
            <w:r>
              <w:rPr>
                <w:sz w:val="22"/>
                <w:szCs w:val="20"/>
              </w:rPr>
              <w:t>2</w:t>
            </w:r>
          </w:p>
        </w:tc>
        <w:tc>
          <w:tcPr>
            <w:tcW w:w="4252" w:type="dxa"/>
            <w:shd w:val="clear" w:color="auto" w:fill="auto"/>
          </w:tcPr>
          <w:p w:rsidR="009B017C" w:rsidRPr="00AE26E5" w:rsidRDefault="009B017C" w:rsidP="009B017C">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hanging="2"/>
              <w:jc w:val="center"/>
              <w:rPr>
                <w:sz w:val="22"/>
                <w:szCs w:val="22"/>
              </w:rPr>
            </w:pPr>
            <w:r w:rsidRPr="00407F7F">
              <w:rPr>
                <w:sz w:val="22"/>
                <w:szCs w:val="22"/>
              </w:rPr>
              <w:t>ПК 2.1-2.5, ОК 01, 02, 04, 05, 09</w:t>
            </w:r>
          </w:p>
        </w:tc>
      </w:tr>
      <w:tr w:rsidR="00304F1C" w:rsidRPr="002F26D9" w:rsidTr="00423A3A">
        <w:trPr>
          <w:trHeight w:val="393"/>
        </w:trPr>
        <w:tc>
          <w:tcPr>
            <w:tcW w:w="2660" w:type="dxa"/>
            <w:vMerge/>
            <w:shd w:val="clear" w:color="auto" w:fill="auto"/>
          </w:tcPr>
          <w:p w:rsidR="00304F1C" w:rsidRPr="002F26D9" w:rsidRDefault="00304F1C" w:rsidP="00304F1C">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sz w:val="22"/>
                <w:szCs w:val="20"/>
              </w:rPr>
            </w:pPr>
          </w:p>
        </w:tc>
        <w:tc>
          <w:tcPr>
            <w:tcW w:w="7513" w:type="dxa"/>
            <w:gridSpan w:val="2"/>
            <w:shd w:val="clear" w:color="auto" w:fill="auto"/>
          </w:tcPr>
          <w:p w:rsidR="00304F1C" w:rsidRDefault="00304F1C" w:rsidP="00304F1C">
            <w:pPr>
              <w:pBdr>
                <w:top w:val="nil"/>
                <w:left w:val="nil"/>
                <w:bottom w:val="nil"/>
                <w:right w:val="nil"/>
                <w:between w:val="nil"/>
              </w:pBdr>
              <w:spacing w:line="240" w:lineRule="auto"/>
              <w:ind w:left="-2" w:firstLineChars="0" w:firstLine="0"/>
              <w:rPr>
                <w:sz w:val="22"/>
                <w:szCs w:val="20"/>
              </w:rPr>
            </w:pPr>
            <w:r w:rsidRPr="00836AE9">
              <w:rPr>
                <w:i/>
                <w:iCs/>
                <w:color w:val="007434"/>
                <w:sz w:val="22"/>
                <w:szCs w:val="20"/>
              </w:rPr>
              <w:t xml:space="preserve">Самостоятельная работа </w:t>
            </w:r>
            <w:r>
              <w:rPr>
                <w:i/>
                <w:iCs/>
                <w:color w:val="007434"/>
                <w:sz w:val="22"/>
                <w:szCs w:val="20"/>
              </w:rPr>
              <w:t xml:space="preserve"> 1:Влияние перемещения документов на  их сохранность</w:t>
            </w:r>
          </w:p>
        </w:tc>
        <w:tc>
          <w:tcPr>
            <w:tcW w:w="992" w:type="dxa"/>
            <w:shd w:val="clear" w:color="auto" w:fill="auto"/>
          </w:tcPr>
          <w:p w:rsidR="00304F1C" w:rsidRDefault="00304F1C" w:rsidP="00304F1C">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jc w:val="center"/>
              <w:rPr>
                <w:sz w:val="22"/>
                <w:szCs w:val="20"/>
              </w:rPr>
            </w:pPr>
            <w:r>
              <w:rPr>
                <w:sz w:val="22"/>
                <w:szCs w:val="20"/>
              </w:rPr>
              <w:t>2</w:t>
            </w:r>
          </w:p>
        </w:tc>
        <w:tc>
          <w:tcPr>
            <w:tcW w:w="4252" w:type="dxa"/>
            <w:shd w:val="clear" w:color="auto" w:fill="auto"/>
          </w:tcPr>
          <w:p w:rsidR="00304F1C" w:rsidRPr="00AE26E5" w:rsidRDefault="00304F1C" w:rsidP="00304F1C">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hanging="2"/>
              <w:jc w:val="center"/>
              <w:rPr>
                <w:sz w:val="22"/>
                <w:szCs w:val="22"/>
              </w:rPr>
            </w:pPr>
            <w:r w:rsidRPr="00304F1C">
              <w:rPr>
                <w:i/>
                <w:iCs/>
                <w:color w:val="007434"/>
                <w:sz w:val="22"/>
                <w:szCs w:val="20"/>
              </w:rPr>
              <w:t>ПК 2.1-2.5, ОК 01, 02, 04, 05, 09</w:t>
            </w:r>
          </w:p>
        </w:tc>
      </w:tr>
      <w:tr w:rsidR="00304F1C" w:rsidRPr="002F26D9" w:rsidTr="009B017C">
        <w:trPr>
          <w:trHeight w:val="213"/>
        </w:trPr>
        <w:tc>
          <w:tcPr>
            <w:tcW w:w="2660" w:type="dxa"/>
            <w:vMerge w:val="restart"/>
            <w:shd w:val="clear" w:color="auto" w:fill="auto"/>
          </w:tcPr>
          <w:p w:rsidR="00304F1C" w:rsidRDefault="00304F1C" w:rsidP="00304F1C">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sz w:val="22"/>
                <w:szCs w:val="20"/>
              </w:rPr>
            </w:pPr>
            <w:r>
              <w:rPr>
                <w:sz w:val="22"/>
                <w:szCs w:val="20"/>
              </w:rPr>
              <w:t>Тема 4.2. Проверка наличия и состояния документов в архивах</w:t>
            </w:r>
          </w:p>
        </w:tc>
        <w:tc>
          <w:tcPr>
            <w:tcW w:w="7513" w:type="dxa"/>
            <w:gridSpan w:val="2"/>
            <w:shd w:val="clear" w:color="auto" w:fill="auto"/>
          </w:tcPr>
          <w:p w:rsidR="00304F1C" w:rsidRDefault="00304F1C" w:rsidP="00304F1C">
            <w:pPr>
              <w:pBdr>
                <w:top w:val="nil"/>
                <w:left w:val="nil"/>
                <w:bottom w:val="nil"/>
                <w:right w:val="nil"/>
                <w:between w:val="nil"/>
              </w:pBdr>
              <w:spacing w:line="240" w:lineRule="auto"/>
              <w:ind w:left="-2" w:firstLineChars="0" w:firstLine="0"/>
              <w:rPr>
                <w:sz w:val="22"/>
                <w:szCs w:val="20"/>
              </w:rPr>
            </w:pPr>
            <w:r w:rsidRPr="009000BA">
              <w:rPr>
                <w:b/>
                <w:i/>
                <w:sz w:val="22"/>
                <w:szCs w:val="20"/>
              </w:rPr>
              <w:t>Содержание учебного материала</w:t>
            </w:r>
          </w:p>
        </w:tc>
        <w:tc>
          <w:tcPr>
            <w:tcW w:w="5244" w:type="dxa"/>
            <w:gridSpan w:val="2"/>
            <w:shd w:val="clear" w:color="auto" w:fill="auto"/>
          </w:tcPr>
          <w:p w:rsidR="00304F1C" w:rsidRPr="00AE26E5" w:rsidRDefault="00304F1C" w:rsidP="00304F1C">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hanging="2"/>
              <w:jc w:val="center"/>
              <w:rPr>
                <w:sz w:val="22"/>
                <w:szCs w:val="22"/>
              </w:rPr>
            </w:pPr>
            <w:r>
              <w:rPr>
                <w:b/>
                <w:i/>
                <w:sz w:val="22"/>
                <w:szCs w:val="20"/>
              </w:rPr>
              <w:t>12</w:t>
            </w:r>
          </w:p>
        </w:tc>
      </w:tr>
      <w:tr w:rsidR="00304F1C" w:rsidRPr="002F26D9" w:rsidTr="009000BA">
        <w:trPr>
          <w:trHeight w:val="393"/>
        </w:trPr>
        <w:tc>
          <w:tcPr>
            <w:tcW w:w="2660" w:type="dxa"/>
            <w:vMerge/>
            <w:shd w:val="clear" w:color="auto" w:fill="auto"/>
          </w:tcPr>
          <w:p w:rsidR="00304F1C" w:rsidRPr="002F26D9" w:rsidRDefault="00304F1C" w:rsidP="00304F1C">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sz w:val="22"/>
                <w:szCs w:val="20"/>
              </w:rPr>
            </w:pPr>
          </w:p>
        </w:tc>
        <w:tc>
          <w:tcPr>
            <w:tcW w:w="425" w:type="dxa"/>
            <w:shd w:val="clear" w:color="auto" w:fill="auto"/>
          </w:tcPr>
          <w:p w:rsidR="00304F1C" w:rsidRDefault="00304F1C" w:rsidP="00304F1C">
            <w:pPr>
              <w:pBdr>
                <w:top w:val="nil"/>
                <w:left w:val="nil"/>
                <w:bottom w:val="nil"/>
                <w:right w:val="nil"/>
                <w:between w:val="nil"/>
              </w:pBdr>
              <w:spacing w:line="240" w:lineRule="auto"/>
              <w:ind w:left="-2" w:firstLineChars="0" w:firstLine="0"/>
              <w:rPr>
                <w:sz w:val="20"/>
                <w:szCs w:val="20"/>
              </w:rPr>
            </w:pPr>
            <w:r>
              <w:rPr>
                <w:sz w:val="20"/>
                <w:szCs w:val="20"/>
              </w:rPr>
              <w:t>6</w:t>
            </w:r>
          </w:p>
        </w:tc>
        <w:tc>
          <w:tcPr>
            <w:tcW w:w="7088" w:type="dxa"/>
            <w:shd w:val="clear" w:color="auto" w:fill="auto"/>
          </w:tcPr>
          <w:p w:rsidR="00304F1C" w:rsidRDefault="00304F1C" w:rsidP="00304F1C">
            <w:pPr>
              <w:pBdr>
                <w:top w:val="nil"/>
                <w:left w:val="nil"/>
                <w:bottom w:val="nil"/>
                <w:right w:val="nil"/>
                <w:between w:val="nil"/>
              </w:pBdr>
              <w:spacing w:line="240" w:lineRule="auto"/>
              <w:ind w:left="-2" w:firstLineChars="0" w:firstLine="0"/>
              <w:rPr>
                <w:sz w:val="22"/>
                <w:szCs w:val="20"/>
              </w:rPr>
            </w:pPr>
            <w:r>
              <w:rPr>
                <w:sz w:val="22"/>
                <w:szCs w:val="20"/>
              </w:rPr>
              <w:t xml:space="preserve">Проверка наличия и состояния документов в архивах </w:t>
            </w:r>
          </w:p>
        </w:tc>
        <w:tc>
          <w:tcPr>
            <w:tcW w:w="992" w:type="dxa"/>
            <w:shd w:val="clear" w:color="auto" w:fill="auto"/>
          </w:tcPr>
          <w:p w:rsidR="00304F1C" w:rsidRDefault="00304F1C" w:rsidP="00304F1C">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jc w:val="center"/>
              <w:rPr>
                <w:sz w:val="22"/>
                <w:szCs w:val="20"/>
              </w:rPr>
            </w:pPr>
            <w:r>
              <w:rPr>
                <w:sz w:val="22"/>
                <w:szCs w:val="20"/>
              </w:rPr>
              <w:t>2</w:t>
            </w:r>
          </w:p>
        </w:tc>
        <w:tc>
          <w:tcPr>
            <w:tcW w:w="4252" w:type="dxa"/>
            <w:shd w:val="clear" w:color="auto" w:fill="auto"/>
          </w:tcPr>
          <w:p w:rsidR="00304F1C" w:rsidRPr="00AE26E5" w:rsidRDefault="00304F1C" w:rsidP="00304F1C">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hanging="2"/>
              <w:jc w:val="center"/>
              <w:rPr>
                <w:sz w:val="22"/>
                <w:szCs w:val="22"/>
              </w:rPr>
            </w:pPr>
            <w:r w:rsidRPr="0041752A">
              <w:rPr>
                <w:sz w:val="22"/>
                <w:szCs w:val="22"/>
              </w:rPr>
              <w:t>ПК 2.1-2.5, ОК 01, 02, 04, 05, 09</w:t>
            </w:r>
          </w:p>
        </w:tc>
      </w:tr>
      <w:tr w:rsidR="00304F1C" w:rsidRPr="002F26D9" w:rsidTr="009000BA">
        <w:trPr>
          <w:trHeight w:val="393"/>
        </w:trPr>
        <w:tc>
          <w:tcPr>
            <w:tcW w:w="2660" w:type="dxa"/>
            <w:vMerge/>
            <w:shd w:val="clear" w:color="auto" w:fill="auto"/>
          </w:tcPr>
          <w:p w:rsidR="00304F1C" w:rsidRPr="002F26D9" w:rsidRDefault="00304F1C" w:rsidP="00304F1C">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sz w:val="22"/>
                <w:szCs w:val="20"/>
              </w:rPr>
            </w:pPr>
          </w:p>
        </w:tc>
        <w:tc>
          <w:tcPr>
            <w:tcW w:w="425" w:type="dxa"/>
            <w:shd w:val="clear" w:color="auto" w:fill="auto"/>
          </w:tcPr>
          <w:p w:rsidR="00304F1C" w:rsidRDefault="00304F1C" w:rsidP="00304F1C">
            <w:pPr>
              <w:pBdr>
                <w:top w:val="nil"/>
                <w:left w:val="nil"/>
                <w:bottom w:val="nil"/>
                <w:right w:val="nil"/>
                <w:between w:val="nil"/>
              </w:pBdr>
              <w:spacing w:line="240" w:lineRule="auto"/>
              <w:ind w:left="-2" w:firstLineChars="0" w:firstLine="0"/>
              <w:rPr>
                <w:sz w:val="20"/>
                <w:szCs w:val="20"/>
              </w:rPr>
            </w:pPr>
            <w:r>
              <w:rPr>
                <w:sz w:val="20"/>
                <w:szCs w:val="20"/>
              </w:rPr>
              <w:t>7</w:t>
            </w:r>
          </w:p>
        </w:tc>
        <w:tc>
          <w:tcPr>
            <w:tcW w:w="7088" w:type="dxa"/>
            <w:shd w:val="clear" w:color="auto" w:fill="auto"/>
          </w:tcPr>
          <w:p w:rsidR="00304F1C" w:rsidRDefault="00304F1C" w:rsidP="00304F1C">
            <w:pPr>
              <w:pBdr>
                <w:top w:val="nil"/>
                <w:left w:val="nil"/>
                <w:bottom w:val="nil"/>
                <w:right w:val="nil"/>
                <w:between w:val="nil"/>
              </w:pBdr>
              <w:spacing w:line="240" w:lineRule="auto"/>
              <w:ind w:left="-2" w:firstLineChars="0" w:firstLine="0"/>
              <w:rPr>
                <w:sz w:val="22"/>
                <w:szCs w:val="20"/>
              </w:rPr>
            </w:pPr>
            <w:r>
              <w:rPr>
                <w:sz w:val="22"/>
                <w:szCs w:val="20"/>
              </w:rPr>
              <w:t>Результаты проверки наличия и состояния документов</w:t>
            </w:r>
          </w:p>
        </w:tc>
        <w:tc>
          <w:tcPr>
            <w:tcW w:w="992" w:type="dxa"/>
            <w:shd w:val="clear" w:color="auto" w:fill="auto"/>
          </w:tcPr>
          <w:p w:rsidR="00304F1C" w:rsidRDefault="00304F1C" w:rsidP="00304F1C">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jc w:val="center"/>
              <w:rPr>
                <w:sz w:val="22"/>
                <w:szCs w:val="20"/>
              </w:rPr>
            </w:pPr>
            <w:r>
              <w:rPr>
                <w:sz w:val="22"/>
                <w:szCs w:val="20"/>
              </w:rPr>
              <w:t>2</w:t>
            </w:r>
          </w:p>
        </w:tc>
        <w:tc>
          <w:tcPr>
            <w:tcW w:w="4252" w:type="dxa"/>
            <w:shd w:val="clear" w:color="auto" w:fill="auto"/>
          </w:tcPr>
          <w:p w:rsidR="00304F1C" w:rsidRPr="00AE26E5" w:rsidRDefault="00304F1C" w:rsidP="00304F1C">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hanging="2"/>
              <w:jc w:val="center"/>
              <w:rPr>
                <w:sz w:val="22"/>
                <w:szCs w:val="22"/>
              </w:rPr>
            </w:pPr>
            <w:r w:rsidRPr="0041752A">
              <w:rPr>
                <w:sz w:val="22"/>
                <w:szCs w:val="22"/>
              </w:rPr>
              <w:t>ПК 2.1-2.5, ОК 01, 02, 04, 05, 09</w:t>
            </w:r>
          </w:p>
        </w:tc>
      </w:tr>
      <w:tr w:rsidR="00304F1C" w:rsidRPr="002F26D9" w:rsidTr="009000BA">
        <w:trPr>
          <w:trHeight w:val="393"/>
        </w:trPr>
        <w:tc>
          <w:tcPr>
            <w:tcW w:w="2660" w:type="dxa"/>
            <w:vMerge/>
            <w:shd w:val="clear" w:color="auto" w:fill="auto"/>
          </w:tcPr>
          <w:p w:rsidR="00304F1C" w:rsidRPr="002F26D9" w:rsidRDefault="00304F1C" w:rsidP="00304F1C">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sz w:val="22"/>
                <w:szCs w:val="20"/>
              </w:rPr>
            </w:pPr>
          </w:p>
        </w:tc>
        <w:tc>
          <w:tcPr>
            <w:tcW w:w="425" w:type="dxa"/>
            <w:shd w:val="clear" w:color="auto" w:fill="auto"/>
          </w:tcPr>
          <w:p w:rsidR="00304F1C" w:rsidRDefault="00304F1C" w:rsidP="00304F1C">
            <w:pPr>
              <w:pBdr>
                <w:top w:val="nil"/>
                <w:left w:val="nil"/>
                <w:bottom w:val="nil"/>
                <w:right w:val="nil"/>
                <w:between w:val="nil"/>
              </w:pBdr>
              <w:spacing w:line="240" w:lineRule="auto"/>
              <w:ind w:left="-2" w:firstLineChars="0" w:firstLine="0"/>
              <w:rPr>
                <w:sz w:val="20"/>
                <w:szCs w:val="20"/>
              </w:rPr>
            </w:pPr>
            <w:r>
              <w:rPr>
                <w:sz w:val="20"/>
                <w:szCs w:val="20"/>
              </w:rPr>
              <w:t>8</w:t>
            </w:r>
          </w:p>
        </w:tc>
        <w:tc>
          <w:tcPr>
            <w:tcW w:w="7088" w:type="dxa"/>
            <w:shd w:val="clear" w:color="auto" w:fill="auto"/>
          </w:tcPr>
          <w:p w:rsidR="00304F1C" w:rsidRDefault="00304F1C" w:rsidP="00304F1C">
            <w:pPr>
              <w:pBdr>
                <w:top w:val="nil"/>
                <w:left w:val="nil"/>
                <w:bottom w:val="nil"/>
                <w:right w:val="nil"/>
                <w:between w:val="nil"/>
              </w:pBdr>
              <w:spacing w:line="240" w:lineRule="auto"/>
              <w:ind w:left="-2" w:firstLineChars="0" w:firstLine="0"/>
              <w:rPr>
                <w:sz w:val="22"/>
                <w:szCs w:val="20"/>
              </w:rPr>
            </w:pPr>
            <w:r>
              <w:rPr>
                <w:sz w:val="22"/>
                <w:szCs w:val="20"/>
              </w:rPr>
              <w:t>Порядок работы по выявлению поврежденных документов</w:t>
            </w:r>
          </w:p>
        </w:tc>
        <w:tc>
          <w:tcPr>
            <w:tcW w:w="992" w:type="dxa"/>
            <w:shd w:val="clear" w:color="auto" w:fill="auto"/>
          </w:tcPr>
          <w:p w:rsidR="00304F1C" w:rsidRDefault="00304F1C" w:rsidP="00304F1C">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jc w:val="center"/>
              <w:rPr>
                <w:sz w:val="22"/>
                <w:szCs w:val="20"/>
              </w:rPr>
            </w:pPr>
            <w:r>
              <w:rPr>
                <w:sz w:val="22"/>
                <w:szCs w:val="20"/>
              </w:rPr>
              <w:t>2</w:t>
            </w:r>
          </w:p>
        </w:tc>
        <w:tc>
          <w:tcPr>
            <w:tcW w:w="4252" w:type="dxa"/>
            <w:shd w:val="clear" w:color="auto" w:fill="auto"/>
          </w:tcPr>
          <w:p w:rsidR="00304F1C" w:rsidRPr="00AE26E5" w:rsidRDefault="00304F1C" w:rsidP="00304F1C">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hanging="2"/>
              <w:jc w:val="center"/>
              <w:rPr>
                <w:sz w:val="22"/>
                <w:szCs w:val="22"/>
              </w:rPr>
            </w:pPr>
            <w:r w:rsidRPr="0041752A">
              <w:rPr>
                <w:sz w:val="22"/>
                <w:szCs w:val="22"/>
              </w:rPr>
              <w:t>ПК 2.1-2.5, ОК 01, 02, 04, 05, 09</w:t>
            </w:r>
          </w:p>
        </w:tc>
      </w:tr>
      <w:tr w:rsidR="00304F1C" w:rsidRPr="002F26D9" w:rsidTr="00423A3A">
        <w:trPr>
          <w:trHeight w:val="393"/>
        </w:trPr>
        <w:tc>
          <w:tcPr>
            <w:tcW w:w="2660" w:type="dxa"/>
            <w:vMerge/>
            <w:shd w:val="clear" w:color="auto" w:fill="auto"/>
          </w:tcPr>
          <w:p w:rsidR="00304F1C" w:rsidRPr="002F26D9" w:rsidRDefault="00304F1C" w:rsidP="00304F1C">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sz w:val="22"/>
                <w:szCs w:val="20"/>
              </w:rPr>
            </w:pPr>
          </w:p>
        </w:tc>
        <w:tc>
          <w:tcPr>
            <w:tcW w:w="7513" w:type="dxa"/>
            <w:gridSpan w:val="2"/>
            <w:shd w:val="clear" w:color="auto" w:fill="auto"/>
          </w:tcPr>
          <w:p w:rsidR="00304F1C" w:rsidRDefault="00304F1C" w:rsidP="00304F1C">
            <w:pPr>
              <w:pBdr>
                <w:top w:val="nil"/>
                <w:left w:val="nil"/>
                <w:bottom w:val="nil"/>
                <w:right w:val="nil"/>
                <w:between w:val="nil"/>
              </w:pBdr>
              <w:spacing w:line="240" w:lineRule="auto"/>
              <w:ind w:left="-2" w:firstLineChars="0" w:firstLine="0"/>
              <w:rPr>
                <w:sz w:val="22"/>
                <w:szCs w:val="20"/>
              </w:rPr>
            </w:pPr>
            <w:r w:rsidRPr="00086CDA">
              <w:rPr>
                <w:color w:val="FF0000"/>
                <w:sz w:val="22"/>
                <w:szCs w:val="20"/>
              </w:rPr>
              <w:t xml:space="preserve">Практическая работа </w:t>
            </w:r>
            <w:r>
              <w:rPr>
                <w:color w:val="FF0000"/>
                <w:sz w:val="22"/>
                <w:szCs w:val="20"/>
              </w:rPr>
              <w:t>2</w:t>
            </w:r>
            <w:r w:rsidRPr="00086CDA">
              <w:rPr>
                <w:color w:val="FF0000"/>
                <w:sz w:val="22"/>
                <w:szCs w:val="20"/>
              </w:rPr>
              <w:t xml:space="preserve">: </w:t>
            </w:r>
            <w:r w:rsidRPr="00563F46">
              <w:rPr>
                <w:color w:val="FF0000"/>
                <w:sz w:val="22"/>
                <w:szCs w:val="20"/>
              </w:rPr>
              <w:t>Составление и оформление акта проверки наличия и состояния документов</w:t>
            </w:r>
          </w:p>
        </w:tc>
        <w:tc>
          <w:tcPr>
            <w:tcW w:w="992" w:type="dxa"/>
            <w:shd w:val="clear" w:color="auto" w:fill="auto"/>
          </w:tcPr>
          <w:p w:rsidR="00304F1C" w:rsidRPr="00304F1C" w:rsidRDefault="00304F1C" w:rsidP="00304F1C">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jc w:val="center"/>
              <w:rPr>
                <w:color w:val="FF0000"/>
                <w:sz w:val="22"/>
                <w:szCs w:val="20"/>
              </w:rPr>
            </w:pPr>
            <w:r w:rsidRPr="00304F1C">
              <w:rPr>
                <w:color w:val="FF0000"/>
                <w:sz w:val="22"/>
                <w:szCs w:val="20"/>
              </w:rPr>
              <w:t>2</w:t>
            </w:r>
          </w:p>
        </w:tc>
        <w:tc>
          <w:tcPr>
            <w:tcW w:w="4252" w:type="dxa"/>
            <w:shd w:val="clear" w:color="auto" w:fill="auto"/>
          </w:tcPr>
          <w:p w:rsidR="00304F1C" w:rsidRPr="00AE26E5" w:rsidRDefault="00304F1C" w:rsidP="00304F1C">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hanging="2"/>
              <w:jc w:val="center"/>
              <w:rPr>
                <w:sz w:val="22"/>
                <w:szCs w:val="22"/>
              </w:rPr>
            </w:pPr>
            <w:r w:rsidRPr="005601B3">
              <w:rPr>
                <w:color w:val="FF0000"/>
                <w:sz w:val="22"/>
                <w:szCs w:val="22"/>
              </w:rPr>
              <w:t>ПК 2.1-2.5, ОК 01, 02, 04, 05, 09</w:t>
            </w:r>
          </w:p>
        </w:tc>
      </w:tr>
      <w:tr w:rsidR="00304F1C" w:rsidRPr="002F26D9" w:rsidTr="00423A3A">
        <w:trPr>
          <w:trHeight w:val="393"/>
        </w:trPr>
        <w:tc>
          <w:tcPr>
            <w:tcW w:w="2660" w:type="dxa"/>
            <w:vMerge/>
            <w:shd w:val="clear" w:color="auto" w:fill="auto"/>
          </w:tcPr>
          <w:p w:rsidR="00304F1C" w:rsidRPr="002F26D9" w:rsidRDefault="00304F1C" w:rsidP="00304F1C">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sz w:val="22"/>
                <w:szCs w:val="20"/>
              </w:rPr>
            </w:pPr>
          </w:p>
        </w:tc>
        <w:tc>
          <w:tcPr>
            <w:tcW w:w="7513" w:type="dxa"/>
            <w:gridSpan w:val="2"/>
            <w:shd w:val="clear" w:color="auto" w:fill="auto"/>
          </w:tcPr>
          <w:p w:rsidR="00304F1C" w:rsidRDefault="00304F1C" w:rsidP="00304F1C">
            <w:pPr>
              <w:pBdr>
                <w:top w:val="nil"/>
                <w:left w:val="nil"/>
                <w:bottom w:val="nil"/>
                <w:right w:val="nil"/>
                <w:between w:val="nil"/>
              </w:pBdr>
              <w:spacing w:line="240" w:lineRule="auto"/>
              <w:ind w:left="-2" w:firstLineChars="0" w:firstLine="0"/>
              <w:rPr>
                <w:sz w:val="22"/>
                <w:szCs w:val="20"/>
              </w:rPr>
            </w:pPr>
            <w:r w:rsidRPr="00086CDA">
              <w:rPr>
                <w:color w:val="FF0000"/>
                <w:sz w:val="22"/>
                <w:szCs w:val="20"/>
              </w:rPr>
              <w:t xml:space="preserve">Практическая работа </w:t>
            </w:r>
            <w:r>
              <w:rPr>
                <w:color w:val="FF0000"/>
                <w:sz w:val="22"/>
                <w:szCs w:val="20"/>
              </w:rPr>
              <w:t>3</w:t>
            </w:r>
            <w:r w:rsidRPr="00086CDA">
              <w:rPr>
                <w:color w:val="FF0000"/>
                <w:sz w:val="22"/>
                <w:szCs w:val="20"/>
              </w:rPr>
              <w:t xml:space="preserve">: </w:t>
            </w:r>
            <w:r w:rsidRPr="00563F46">
              <w:rPr>
                <w:color w:val="FF0000"/>
                <w:sz w:val="22"/>
                <w:szCs w:val="20"/>
              </w:rPr>
              <w:t>Составление и оформление акта об утрате архивных документов</w:t>
            </w:r>
          </w:p>
        </w:tc>
        <w:tc>
          <w:tcPr>
            <w:tcW w:w="992" w:type="dxa"/>
            <w:shd w:val="clear" w:color="auto" w:fill="auto"/>
          </w:tcPr>
          <w:p w:rsidR="00304F1C" w:rsidRPr="00304F1C" w:rsidRDefault="00304F1C" w:rsidP="00304F1C">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jc w:val="center"/>
              <w:rPr>
                <w:color w:val="FF0000"/>
                <w:sz w:val="22"/>
                <w:szCs w:val="20"/>
              </w:rPr>
            </w:pPr>
            <w:r w:rsidRPr="00304F1C">
              <w:rPr>
                <w:color w:val="FF0000"/>
                <w:sz w:val="22"/>
                <w:szCs w:val="20"/>
              </w:rPr>
              <w:t>2</w:t>
            </w:r>
          </w:p>
        </w:tc>
        <w:tc>
          <w:tcPr>
            <w:tcW w:w="4252" w:type="dxa"/>
            <w:shd w:val="clear" w:color="auto" w:fill="auto"/>
          </w:tcPr>
          <w:p w:rsidR="00304F1C" w:rsidRPr="00AE26E5" w:rsidRDefault="00304F1C" w:rsidP="00304F1C">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hanging="2"/>
              <w:jc w:val="center"/>
              <w:rPr>
                <w:sz w:val="22"/>
                <w:szCs w:val="22"/>
              </w:rPr>
            </w:pPr>
            <w:r w:rsidRPr="005601B3">
              <w:rPr>
                <w:color w:val="FF0000"/>
                <w:sz w:val="22"/>
                <w:szCs w:val="22"/>
              </w:rPr>
              <w:t>ПК 2.1-2.5, ОК 01, 02, 04, 05, 09</w:t>
            </w:r>
          </w:p>
        </w:tc>
      </w:tr>
      <w:tr w:rsidR="00304F1C" w:rsidRPr="002F26D9" w:rsidTr="00423A3A">
        <w:trPr>
          <w:trHeight w:val="393"/>
        </w:trPr>
        <w:tc>
          <w:tcPr>
            <w:tcW w:w="2660" w:type="dxa"/>
            <w:vMerge/>
            <w:shd w:val="clear" w:color="auto" w:fill="auto"/>
          </w:tcPr>
          <w:p w:rsidR="00304F1C" w:rsidRPr="002F26D9" w:rsidRDefault="00304F1C" w:rsidP="00304F1C">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sz w:val="22"/>
                <w:szCs w:val="20"/>
              </w:rPr>
            </w:pPr>
          </w:p>
        </w:tc>
        <w:tc>
          <w:tcPr>
            <w:tcW w:w="7513" w:type="dxa"/>
            <w:gridSpan w:val="2"/>
            <w:shd w:val="clear" w:color="auto" w:fill="auto"/>
          </w:tcPr>
          <w:p w:rsidR="00304F1C" w:rsidRDefault="00304F1C" w:rsidP="00304F1C">
            <w:pPr>
              <w:pBdr>
                <w:top w:val="nil"/>
                <w:left w:val="nil"/>
                <w:bottom w:val="nil"/>
                <w:right w:val="nil"/>
                <w:between w:val="nil"/>
              </w:pBdr>
              <w:spacing w:line="240" w:lineRule="auto"/>
              <w:ind w:left="-2" w:firstLineChars="0" w:firstLine="0"/>
              <w:rPr>
                <w:sz w:val="22"/>
                <w:szCs w:val="20"/>
              </w:rPr>
            </w:pPr>
            <w:r w:rsidRPr="00086CDA">
              <w:rPr>
                <w:color w:val="FF0000"/>
                <w:sz w:val="22"/>
                <w:szCs w:val="20"/>
              </w:rPr>
              <w:t xml:space="preserve">Практическая работа </w:t>
            </w:r>
            <w:r>
              <w:rPr>
                <w:color w:val="FF0000"/>
                <w:sz w:val="22"/>
                <w:szCs w:val="20"/>
              </w:rPr>
              <w:t>4</w:t>
            </w:r>
            <w:r w:rsidRPr="00086CDA">
              <w:rPr>
                <w:color w:val="FF0000"/>
                <w:sz w:val="22"/>
                <w:szCs w:val="20"/>
              </w:rPr>
              <w:t xml:space="preserve">: </w:t>
            </w:r>
            <w:r w:rsidRPr="00563F46">
              <w:rPr>
                <w:color w:val="FF0000"/>
                <w:sz w:val="22"/>
                <w:szCs w:val="20"/>
              </w:rPr>
              <w:t>Составление и оформление акта о неисправимых повреждениях документов</w:t>
            </w:r>
          </w:p>
        </w:tc>
        <w:tc>
          <w:tcPr>
            <w:tcW w:w="992" w:type="dxa"/>
            <w:shd w:val="clear" w:color="auto" w:fill="auto"/>
          </w:tcPr>
          <w:p w:rsidR="00304F1C" w:rsidRPr="00304F1C" w:rsidRDefault="00304F1C" w:rsidP="00304F1C">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jc w:val="center"/>
              <w:rPr>
                <w:color w:val="FF0000"/>
                <w:sz w:val="22"/>
                <w:szCs w:val="20"/>
              </w:rPr>
            </w:pPr>
            <w:r w:rsidRPr="00304F1C">
              <w:rPr>
                <w:color w:val="FF0000"/>
                <w:sz w:val="22"/>
                <w:szCs w:val="20"/>
              </w:rPr>
              <w:t>2</w:t>
            </w:r>
          </w:p>
        </w:tc>
        <w:tc>
          <w:tcPr>
            <w:tcW w:w="4252" w:type="dxa"/>
            <w:shd w:val="clear" w:color="auto" w:fill="auto"/>
          </w:tcPr>
          <w:p w:rsidR="00304F1C" w:rsidRPr="00AE26E5" w:rsidRDefault="00304F1C" w:rsidP="00304F1C">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hanging="2"/>
              <w:jc w:val="center"/>
              <w:rPr>
                <w:sz w:val="22"/>
                <w:szCs w:val="22"/>
              </w:rPr>
            </w:pPr>
            <w:r w:rsidRPr="005601B3">
              <w:rPr>
                <w:color w:val="FF0000"/>
                <w:sz w:val="22"/>
                <w:szCs w:val="22"/>
              </w:rPr>
              <w:t>ПК 2.1-2.5, ОК 01, 02, 04, 05, 09</w:t>
            </w:r>
          </w:p>
        </w:tc>
      </w:tr>
      <w:tr w:rsidR="00304F1C" w:rsidRPr="002F26D9" w:rsidTr="009B017C">
        <w:trPr>
          <w:trHeight w:val="163"/>
        </w:trPr>
        <w:tc>
          <w:tcPr>
            <w:tcW w:w="2660" w:type="dxa"/>
            <w:vMerge w:val="restart"/>
            <w:shd w:val="clear" w:color="auto" w:fill="auto"/>
          </w:tcPr>
          <w:p w:rsidR="00304F1C" w:rsidRDefault="00304F1C" w:rsidP="00304F1C">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sz w:val="22"/>
                <w:szCs w:val="20"/>
              </w:rPr>
            </w:pPr>
            <w:r>
              <w:rPr>
                <w:sz w:val="22"/>
                <w:szCs w:val="20"/>
              </w:rPr>
              <w:t>Тема 4.3. Консервация и реставрация документов</w:t>
            </w:r>
          </w:p>
        </w:tc>
        <w:tc>
          <w:tcPr>
            <w:tcW w:w="7513" w:type="dxa"/>
            <w:gridSpan w:val="2"/>
            <w:shd w:val="clear" w:color="auto" w:fill="auto"/>
          </w:tcPr>
          <w:p w:rsidR="00304F1C" w:rsidRPr="00563F46" w:rsidRDefault="00304F1C" w:rsidP="00304F1C">
            <w:pPr>
              <w:pBdr>
                <w:top w:val="nil"/>
                <w:left w:val="nil"/>
                <w:bottom w:val="nil"/>
                <w:right w:val="nil"/>
                <w:between w:val="nil"/>
              </w:pBdr>
              <w:spacing w:line="240" w:lineRule="auto"/>
              <w:ind w:left="-2" w:firstLineChars="0" w:firstLine="0"/>
              <w:rPr>
                <w:sz w:val="22"/>
                <w:szCs w:val="20"/>
              </w:rPr>
            </w:pPr>
            <w:r w:rsidRPr="009000BA">
              <w:rPr>
                <w:b/>
                <w:i/>
                <w:sz w:val="22"/>
                <w:szCs w:val="20"/>
              </w:rPr>
              <w:t>Содержание учебного материала</w:t>
            </w:r>
          </w:p>
        </w:tc>
        <w:tc>
          <w:tcPr>
            <w:tcW w:w="5244" w:type="dxa"/>
            <w:gridSpan w:val="2"/>
            <w:shd w:val="clear" w:color="auto" w:fill="auto"/>
          </w:tcPr>
          <w:p w:rsidR="00304F1C" w:rsidRPr="00AE26E5" w:rsidRDefault="00304F1C" w:rsidP="00304F1C">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hanging="2"/>
              <w:jc w:val="center"/>
              <w:rPr>
                <w:sz w:val="22"/>
                <w:szCs w:val="22"/>
              </w:rPr>
            </w:pPr>
            <w:r>
              <w:rPr>
                <w:b/>
                <w:i/>
                <w:sz w:val="22"/>
                <w:szCs w:val="20"/>
              </w:rPr>
              <w:t>8</w:t>
            </w:r>
          </w:p>
        </w:tc>
      </w:tr>
      <w:tr w:rsidR="00304F1C" w:rsidRPr="002F26D9" w:rsidTr="009000BA">
        <w:trPr>
          <w:trHeight w:val="393"/>
        </w:trPr>
        <w:tc>
          <w:tcPr>
            <w:tcW w:w="2660" w:type="dxa"/>
            <w:vMerge/>
            <w:shd w:val="clear" w:color="auto" w:fill="auto"/>
          </w:tcPr>
          <w:p w:rsidR="00304F1C" w:rsidRPr="002F26D9" w:rsidRDefault="00304F1C" w:rsidP="00304F1C">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sz w:val="22"/>
                <w:szCs w:val="20"/>
              </w:rPr>
            </w:pPr>
          </w:p>
        </w:tc>
        <w:tc>
          <w:tcPr>
            <w:tcW w:w="425" w:type="dxa"/>
            <w:shd w:val="clear" w:color="auto" w:fill="auto"/>
          </w:tcPr>
          <w:p w:rsidR="00304F1C" w:rsidRPr="00FC7F0D" w:rsidRDefault="00304F1C" w:rsidP="00304F1C">
            <w:pPr>
              <w:pBdr>
                <w:top w:val="nil"/>
                <w:left w:val="nil"/>
                <w:bottom w:val="nil"/>
                <w:right w:val="nil"/>
                <w:between w:val="nil"/>
              </w:pBdr>
              <w:spacing w:line="240" w:lineRule="auto"/>
              <w:ind w:left="-2" w:firstLineChars="0" w:firstLine="0"/>
              <w:rPr>
                <w:sz w:val="20"/>
                <w:szCs w:val="20"/>
              </w:rPr>
            </w:pPr>
            <w:r>
              <w:rPr>
                <w:sz w:val="20"/>
                <w:szCs w:val="20"/>
              </w:rPr>
              <w:t>9</w:t>
            </w:r>
          </w:p>
        </w:tc>
        <w:tc>
          <w:tcPr>
            <w:tcW w:w="7088" w:type="dxa"/>
            <w:shd w:val="clear" w:color="auto" w:fill="auto"/>
          </w:tcPr>
          <w:p w:rsidR="00304F1C" w:rsidRDefault="00304F1C" w:rsidP="00304F1C">
            <w:pPr>
              <w:pBdr>
                <w:top w:val="nil"/>
                <w:left w:val="nil"/>
                <w:bottom w:val="nil"/>
                <w:right w:val="nil"/>
                <w:between w:val="nil"/>
              </w:pBdr>
              <w:spacing w:line="240" w:lineRule="auto"/>
              <w:ind w:left="-2" w:firstLineChars="0" w:firstLine="0"/>
              <w:rPr>
                <w:sz w:val="22"/>
                <w:szCs w:val="20"/>
              </w:rPr>
            </w:pPr>
            <w:r w:rsidRPr="00563F46">
              <w:rPr>
                <w:sz w:val="22"/>
                <w:szCs w:val="20"/>
              </w:rPr>
              <w:t>Проверка технического и физико-химического состояния архивных документов</w:t>
            </w:r>
          </w:p>
        </w:tc>
        <w:tc>
          <w:tcPr>
            <w:tcW w:w="992" w:type="dxa"/>
            <w:shd w:val="clear" w:color="auto" w:fill="auto"/>
          </w:tcPr>
          <w:p w:rsidR="00304F1C" w:rsidRDefault="00304F1C" w:rsidP="00304F1C">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jc w:val="center"/>
              <w:rPr>
                <w:sz w:val="22"/>
                <w:szCs w:val="20"/>
              </w:rPr>
            </w:pPr>
            <w:r>
              <w:rPr>
                <w:sz w:val="22"/>
                <w:szCs w:val="20"/>
              </w:rPr>
              <w:t>2</w:t>
            </w:r>
          </w:p>
        </w:tc>
        <w:tc>
          <w:tcPr>
            <w:tcW w:w="4252" w:type="dxa"/>
            <w:shd w:val="clear" w:color="auto" w:fill="auto"/>
          </w:tcPr>
          <w:p w:rsidR="00304F1C" w:rsidRPr="00AE26E5" w:rsidRDefault="00304F1C" w:rsidP="00304F1C">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hanging="2"/>
              <w:jc w:val="center"/>
              <w:rPr>
                <w:sz w:val="22"/>
                <w:szCs w:val="22"/>
              </w:rPr>
            </w:pPr>
            <w:r w:rsidRPr="007F627B">
              <w:rPr>
                <w:sz w:val="22"/>
                <w:szCs w:val="22"/>
              </w:rPr>
              <w:t>ПК 2.1-2.5, ОК 01, 02, 04, 05, 09</w:t>
            </w:r>
          </w:p>
        </w:tc>
      </w:tr>
      <w:tr w:rsidR="00304F1C" w:rsidRPr="002F26D9" w:rsidTr="009000BA">
        <w:trPr>
          <w:trHeight w:val="393"/>
        </w:trPr>
        <w:tc>
          <w:tcPr>
            <w:tcW w:w="2660" w:type="dxa"/>
            <w:vMerge/>
            <w:shd w:val="clear" w:color="auto" w:fill="auto"/>
          </w:tcPr>
          <w:p w:rsidR="00304F1C" w:rsidRPr="002F26D9" w:rsidRDefault="00304F1C" w:rsidP="00304F1C">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sz w:val="22"/>
                <w:szCs w:val="20"/>
              </w:rPr>
            </w:pPr>
          </w:p>
        </w:tc>
        <w:tc>
          <w:tcPr>
            <w:tcW w:w="425" w:type="dxa"/>
            <w:shd w:val="clear" w:color="auto" w:fill="auto"/>
          </w:tcPr>
          <w:p w:rsidR="00304F1C" w:rsidRPr="00FC7F0D" w:rsidRDefault="00304F1C" w:rsidP="00304F1C">
            <w:pPr>
              <w:pBdr>
                <w:top w:val="nil"/>
                <w:left w:val="nil"/>
                <w:bottom w:val="nil"/>
                <w:right w:val="nil"/>
                <w:between w:val="nil"/>
              </w:pBdr>
              <w:spacing w:line="240" w:lineRule="auto"/>
              <w:ind w:left="-2" w:firstLineChars="0" w:firstLine="0"/>
              <w:rPr>
                <w:sz w:val="20"/>
                <w:szCs w:val="20"/>
              </w:rPr>
            </w:pPr>
            <w:r>
              <w:rPr>
                <w:sz w:val="20"/>
                <w:szCs w:val="20"/>
              </w:rPr>
              <w:t>10</w:t>
            </w:r>
          </w:p>
        </w:tc>
        <w:tc>
          <w:tcPr>
            <w:tcW w:w="7088" w:type="dxa"/>
            <w:shd w:val="clear" w:color="auto" w:fill="auto"/>
          </w:tcPr>
          <w:p w:rsidR="00304F1C" w:rsidRDefault="00304F1C" w:rsidP="00304F1C">
            <w:pPr>
              <w:pBdr>
                <w:top w:val="nil"/>
                <w:left w:val="nil"/>
                <w:bottom w:val="nil"/>
                <w:right w:val="nil"/>
                <w:between w:val="nil"/>
              </w:pBdr>
              <w:spacing w:line="240" w:lineRule="auto"/>
              <w:ind w:left="-2" w:firstLineChars="0" w:firstLine="0"/>
              <w:rPr>
                <w:sz w:val="22"/>
                <w:szCs w:val="20"/>
              </w:rPr>
            </w:pPr>
            <w:r w:rsidRPr="00563F46">
              <w:rPr>
                <w:sz w:val="22"/>
                <w:szCs w:val="20"/>
              </w:rPr>
              <w:t>Проблема старения документов, «угасание текста»</w:t>
            </w:r>
          </w:p>
        </w:tc>
        <w:tc>
          <w:tcPr>
            <w:tcW w:w="992" w:type="dxa"/>
            <w:shd w:val="clear" w:color="auto" w:fill="auto"/>
          </w:tcPr>
          <w:p w:rsidR="00304F1C" w:rsidRDefault="00304F1C" w:rsidP="00304F1C">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jc w:val="center"/>
              <w:rPr>
                <w:sz w:val="22"/>
                <w:szCs w:val="20"/>
              </w:rPr>
            </w:pPr>
            <w:r>
              <w:rPr>
                <w:sz w:val="22"/>
                <w:szCs w:val="20"/>
              </w:rPr>
              <w:t>2</w:t>
            </w:r>
          </w:p>
        </w:tc>
        <w:tc>
          <w:tcPr>
            <w:tcW w:w="4252" w:type="dxa"/>
            <w:shd w:val="clear" w:color="auto" w:fill="auto"/>
          </w:tcPr>
          <w:p w:rsidR="00304F1C" w:rsidRPr="00AE26E5" w:rsidRDefault="00304F1C" w:rsidP="00304F1C">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hanging="2"/>
              <w:jc w:val="center"/>
              <w:rPr>
                <w:sz w:val="22"/>
                <w:szCs w:val="22"/>
              </w:rPr>
            </w:pPr>
            <w:r w:rsidRPr="007F627B">
              <w:rPr>
                <w:sz w:val="22"/>
                <w:szCs w:val="22"/>
              </w:rPr>
              <w:t>ПК 2.1-2.5, ОК 01, 02, 04, 05, 09</w:t>
            </w:r>
          </w:p>
        </w:tc>
      </w:tr>
      <w:tr w:rsidR="00304F1C" w:rsidRPr="002F26D9" w:rsidTr="009000BA">
        <w:trPr>
          <w:trHeight w:val="393"/>
        </w:trPr>
        <w:tc>
          <w:tcPr>
            <w:tcW w:w="2660" w:type="dxa"/>
            <w:vMerge/>
            <w:shd w:val="clear" w:color="auto" w:fill="auto"/>
          </w:tcPr>
          <w:p w:rsidR="00304F1C" w:rsidRPr="002F26D9" w:rsidRDefault="00304F1C" w:rsidP="00304F1C">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sz w:val="22"/>
                <w:szCs w:val="20"/>
              </w:rPr>
            </w:pPr>
          </w:p>
        </w:tc>
        <w:tc>
          <w:tcPr>
            <w:tcW w:w="425" w:type="dxa"/>
            <w:shd w:val="clear" w:color="auto" w:fill="auto"/>
          </w:tcPr>
          <w:p w:rsidR="00304F1C" w:rsidRPr="00FC7F0D" w:rsidRDefault="00304F1C" w:rsidP="00304F1C">
            <w:pPr>
              <w:pBdr>
                <w:top w:val="nil"/>
                <w:left w:val="nil"/>
                <w:bottom w:val="nil"/>
                <w:right w:val="nil"/>
                <w:between w:val="nil"/>
              </w:pBdr>
              <w:spacing w:line="240" w:lineRule="auto"/>
              <w:ind w:left="-2" w:firstLineChars="0" w:firstLine="0"/>
              <w:rPr>
                <w:sz w:val="20"/>
                <w:szCs w:val="20"/>
              </w:rPr>
            </w:pPr>
            <w:r>
              <w:rPr>
                <w:sz w:val="20"/>
                <w:szCs w:val="20"/>
              </w:rPr>
              <w:t>11</w:t>
            </w:r>
          </w:p>
        </w:tc>
        <w:tc>
          <w:tcPr>
            <w:tcW w:w="7088" w:type="dxa"/>
            <w:shd w:val="clear" w:color="auto" w:fill="auto"/>
          </w:tcPr>
          <w:p w:rsidR="00304F1C" w:rsidRDefault="00304F1C" w:rsidP="00304F1C">
            <w:pPr>
              <w:pBdr>
                <w:top w:val="nil"/>
                <w:left w:val="nil"/>
                <w:bottom w:val="nil"/>
                <w:right w:val="nil"/>
                <w:between w:val="nil"/>
              </w:pBdr>
              <w:spacing w:line="240" w:lineRule="auto"/>
              <w:ind w:left="-2" w:firstLineChars="0" w:firstLine="0"/>
              <w:rPr>
                <w:sz w:val="22"/>
                <w:szCs w:val="20"/>
              </w:rPr>
            </w:pPr>
            <w:r w:rsidRPr="00F743A7">
              <w:t>Консервация и реставрация архивных документов</w:t>
            </w:r>
          </w:p>
        </w:tc>
        <w:tc>
          <w:tcPr>
            <w:tcW w:w="992" w:type="dxa"/>
            <w:shd w:val="clear" w:color="auto" w:fill="auto"/>
          </w:tcPr>
          <w:p w:rsidR="00304F1C" w:rsidRDefault="00304F1C" w:rsidP="00304F1C">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jc w:val="center"/>
              <w:rPr>
                <w:sz w:val="22"/>
                <w:szCs w:val="20"/>
              </w:rPr>
            </w:pPr>
            <w:r>
              <w:rPr>
                <w:sz w:val="22"/>
                <w:szCs w:val="20"/>
              </w:rPr>
              <w:t>2</w:t>
            </w:r>
          </w:p>
        </w:tc>
        <w:tc>
          <w:tcPr>
            <w:tcW w:w="4252" w:type="dxa"/>
            <w:shd w:val="clear" w:color="auto" w:fill="auto"/>
          </w:tcPr>
          <w:p w:rsidR="00304F1C" w:rsidRPr="00AE26E5" w:rsidRDefault="00304F1C" w:rsidP="00304F1C">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hanging="2"/>
              <w:jc w:val="center"/>
              <w:rPr>
                <w:sz w:val="22"/>
                <w:szCs w:val="22"/>
              </w:rPr>
            </w:pPr>
            <w:r w:rsidRPr="007F627B">
              <w:rPr>
                <w:sz w:val="22"/>
                <w:szCs w:val="22"/>
              </w:rPr>
              <w:t>ПК 2.1-2.5, ОК 01, 02, 04, 05, 09</w:t>
            </w:r>
          </w:p>
        </w:tc>
      </w:tr>
      <w:tr w:rsidR="00304F1C" w:rsidRPr="002F26D9" w:rsidTr="009000BA">
        <w:trPr>
          <w:trHeight w:val="393"/>
        </w:trPr>
        <w:tc>
          <w:tcPr>
            <w:tcW w:w="2660" w:type="dxa"/>
            <w:vMerge/>
            <w:shd w:val="clear" w:color="auto" w:fill="auto"/>
          </w:tcPr>
          <w:p w:rsidR="00304F1C" w:rsidRPr="002F26D9" w:rsidRDefault="00304F1C" w:rsidP="00304F1C">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sz w:val="22"/>
                <w:szCs w:val="20"/>
              </w:rPr>
            </w:pPr>
          </w:p>
        </w:tc>
        <w:tc>
          <w:tcPr>
            <w:tcW w:w="425" w:type="dxa"/>
            <w:shd w:val="clear" w:color="auto" w:fill="auto"/>
          </w:tcPr>
          <w:p w:rsidR="00304F1C" w:rsidRPr="00FC7F0D" w:rsidRDefault="00304F1C" w:rsidP="00304F1C">
            <w:pPr>
              <w:pBdr>
                <w:top w:val="nil"/>
                <w:left w:val="nil"/>
                <w:bottom w:val="nil"/>
                <w:right w:val="nil"/>
                <w:between w:val="nil"/>
              </w:pBdr>
              <w:spacing w:line="240" w:lineRule="auto"/>
              <w:ind w:left="-2" w:firstLineChars="0" w:firstLine="0"/>
              <w:rPr>
                <w:sz w:val="20"/>
                <w:szCs w:val="20"/>
              </w:rPr>
            </w:pPr>
            <w:r>
              <w:rPr>
                <w:sz w:val="20"/>
                <w:szCs w:val="20"/>
              </w:rPr>
              <w:t>12</w:t>
            </w:r>
          </w:p>
        </w:tc>
        <w:tc>
          <w:tcPr>
            <w:tcW w:w="7088" w:type="dxa"/>
            <w:shd w:val="clear" w:color="auto" w:fill="auto"/>
          </w:tcPr>
          <w:p w:rsidR="00304F1C" w:rsidRDefault="00304F1C" w:rsidP="00304F1C">
            <w:pPr>
              <w:pBdr>
                <w:top w:val="nil"/>
                <w:left w:val="nil"/>
                <w:bottom w:val="nil"/>
                <w:right w:val="nil"/>
                <w:between w:val="nil"/>
              </w:pBdr>
              <w:spacing w:line="240" w:lineRule="auto"/>
              <w:ind w:left="-2" w:firstLineChars="0" w:firstLine="0"/>
              <w:rPr>
                <w:sz w:val="22"/>
                <w:szCs w:val="20"/>
              </w:rPr>
            </w:pPr>
            <w:r w:rsidRPr="00F743A7">
              <w:t>Способы воспроизведения и восстановления документов</w:t>
            </w:r>
          </w:p>
        </w:tc>
        <w:tc>
          <w:tcPr>
            <w:tcW w:w="992" w:type="dxa"/>
            <w:shd w:val="clear" w:color="auto" w:fill="auto"/>
          </w:tcPr>
          <w:p w:rsidR="00304F1C" w:rsidRDefault="00304F1C" w:rsidP="00304F1C">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jc w:val="center"/>
              <w:rPr>
                <w:sz w:val="22"/>
                <w:szCs w:val="20"/>
              </w:rPr>
            </w:pPr>
            <w:r>
              <w:rPr>
                <w:sz w:val="22"/>
                <w:szCs w:val="20"/>
              </w:rPr>
              <w:t>2</w:t>
            </w:r>
          </w:p>
        </w:tc>
        <w:tc>
          <w:tcPr>
            <w:tcW w:w="4252" w:type="dxa"/>
            <w:shd w:val="clear" w:color="auto" w:fill="auto"/>
          </w:tcPr>
          <w:p w:rsidR="00304F1C" w:rsidRPr="00AE26E5" w:rsidRDefault="00304F1C" w:rsidP="00304F1C">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hanging="2"/>
              <w:jc w:val="center"/>
              <w:rPr>
                <w:sz w:val="22"/>
                <w:szCs w:val="22"/>
              </w:rPr>
            </w:pPr>
            <w:r w:rsidRPr="007F627B">
              <w:rPr>
                <w:sz w:val="22"/>
                <w:szCs w:val="22"/>
              </w:rPr>
              <w:t>ПК 2.1-2.5, ОК 01, 02, 04, 05, 09</w:t>
            </w:r>
          </w:p>
        </w:tc>
      </w:tr>
      <w:tr w:rsidR="00304F1C" w:rsidRPr="002F26D9" w:rsidTr="00304F1C">
        <w:trPr>
          <w:trHeight w:val="270"/>
        </w:trPr>
        <w:tc>
          <w:tcPr>
            <w:tcW w:w="2660" w:type="dxa"/>
            <w:vMerge w:val="restart"/>
            <w:shd w:val="clear" w:color="auto" w:fill="auto"/>
          </w:tcPr>
          <w:p w:rsidR="00304F1C" w:rsidRPr="002F26D9" w:rsidRDefault="00304F1C" w:rsidP="00304F1C">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sz w:val="22"/>
                <w:szCs w:val="20"/>
              </w:rPr>
            </w:pPr>
            <w:r>
              <w:rPr>
                <w:sz w:val="22"/>
                <w:szCs w:val="20"/>
              </w:rPr>
              <w:t>Тема 4.4. Сохранность документов на специальных носителях</w:t>
            </w:r>
          </w:p>
        </w:tc>
        <w:tc>
          <w:tcPr>
            <w:tcW w:w="7513" w:type="dxa"/>
            <w:gridSpan w:val="2"/>
            <w:shd w:val="clear" w:color="auto" w:fill="auto"/>
          </w:tcPr>
          <w:p w:rsidR="00304F1C" w:rsidRPr="00F743A7" w:rsidRDefault="00304F1C" w:rsidP="00304F1C">
            <w:pPr>
              <w:pBdr>
                <w:top w:val="nil"/>
                <w:left w:val="nil"/>
                <w:bottom w:val="nil"/>
                <w:right w:val="nil"/>
                <w:between w:val="nil"/>
              </w:pBdr>
              <w:spacing w:line="240" w:lineRule="auto"/>
              <w:ind w:left="-2" w:firstLineChars="0" w:firstLine="0"/>
            </w:pPr>
            <w:r w:rsidRPr="009000BA">
              <w:rPr>
                <w:b/>
                <w:i/>
                <w:sz w:val="22"/>
                <w:szCs w:val="20"/>
              </w:rPr>
              <w:t>Содержание учебного материала</w:t>
            </w:r>
          </w:p>
        </w:tc>
        <w:tc>
          <w:tcPr>
            <w:tcW w:w="5244" w:type="dxa"/>
            <w:gridSpan w:val="2"/>
            <w:shd w:val="clear" w:color="auto" w:fill="auto"/>
          </w:tcPr>
          <w:p w:rsidR="00304F1C" w:rsidRPr="00AE26E5" w:rsidRDefault="00304F1C" w:rsidP="00304F1C">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hanging="2"/>
              <w:jc w:val="center"/>
              <w:rPr>
                <w:sz w:val="22"/>
                <w:szCs w:val="22"/>
              </w:rPr>
            </w:pPr>
            <w:r>
              <w:rPr>
                <w:b/>
                <w:i/>
                <w:sz w:val="22"/>
                <w:szCs w:val="20"/>
              </w:rPr>
              <w:t>14</w:t>
            </w:r>
          </w:p>
        </w:tc>
      </w:tr>
      <w:tr w:rsidR="00304F1C" w:rsidRPr="002F26D9" w:rsidTr="00423A3A">
        <w:trPr>
          <w:trHeight w:val="393"/>
        </w:trPr>
        <w:tc>
          <w:tcPr>
            <w:tcW w:w="2660" w:type="dxa"/>
            <w:vMerge/>
            <w:shd w:val="clear" w:color="auto" w:fill="auto"/>
          </w:tcPr>
          <w:p w:rsidR="00304F1C" w:rsidRPr="002F26D9" w:rsidRDefault="00304F1C" w:rsidP="00304F1C">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sz w:val="22"/>
                <w:szCs w:val="20"/>
              </w:rPr>
            </w:pPr>
          </w:p>
        </w:tc>
        <w:tc>
          <w:tcPr>
            <w:tcW w:w="7513" w:type="dxa"/>
            <w:gridSpan w:val="2"/>
            <w:shd w:val="clear" w:color="auto" w:fill="auto"/>
          </w:tcPr>
          <w:p w:rsidR="00304F1C" w:rsidRDefault="00304F1C" w:rsidP="00304F1C">
            <w:pPr>
              <w:pBdr>
                <w:top w:val="nil"/>
                <w:left w:val="nil"/>
                <w:bottom w:val="nil"/>
                <w:right w:val="nil"/>
                <w:between w:val="nil"/>
              </w:pBdr>
              <w:spacing w:line="240" w:lineRule="auto"/>
              <w:ind w:left="-2" w:firstLineChars="0" w:firstLine="0"/>
              <w:rPr>
                <w:sz w:val="22"/>
                <w:szCs w:val="20"/>
              </w:rPr>
            </w:pPr>
            <w:r w:rsidRPr="00086CDA">
              <w:rPr>
                <w:color w:val="FF0000"/>
                <w:sz w:val="22"/>
                <w:szCs w:val="20"/>
              </w:rPr>
              <w:t xml:space="preserve">Практическая работа </w:t>
            </w:r>
            <w:r>
              <w:rPr>
                <w:color w:val="FF0000"/>
                <w:sz w:val="22"/>
                <w:szCs w:val="20"/>
              </w:rPr>
              <w:t>5</w:t>
            </w:r>
            <w:r w:rsidRPr="00086CDA">
              <w:rPr>
                <w:color w:val="FF0000"/>
                <w:sz w:val="22"/>
                <w:szCs w:val="20"/>
              </w:rPr>
              <w:t xml:space="preserve">: </w:t>
            </w:r>
            <w:r w:rsidRPr="009B017C">
              <w:rPr>
                <w:color w:val="FF0000"/>
                <w:sz w:val="22"/>
                <w:szCs w:val="20"/>
              </w:rPr>
              <w:t>Проблема сохранности электронных документов</w:t>
            </w:r>
          </w:p>
        </w:tc>
        <w:tc>
          <w:tcPr>
            <w:tcW w:w="992" w:type="dxa"/>
            <w:shd w:val="clear" w:color="auto" w:fill="auto"/>
          </w:tcPr>
          <w:p w:rsidR="00304F1C" w:rsidRPr="00304F1C" w:rsidRDefault="00304F1C" w:rsidP="00304F1C">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jc w:val="center"/>
              <w:rPr>
                <w:color w:val="FF0000"/>
                <w:sz w:val="22"/>
                <w:szCs w:val="20"/>
              </w:rPr>
            </w:pPr>
            <w:r w:rsidRPr="00304F1C">
              <w:rPr>
                <w:color w:val="FF0000"/>
                <w:sz w:val="22"/>
                <w:szCs w:val="20"/>
              </w:rPr>
              <w:t>2</w:t>
            </w:r>
          </w:p>
        </w:tc>
        <w:tc>
          <w:tcPr>
            <w:tcW w:w="4252" w:type="dxa"/>
            <w:shd w:val="clear" w:color="auto" w:fill="auto"/>
          </w:tcPr>
          <w:p w:rsidR="00304F1C" w:rsidRPr="00AE26E5" w:rsidRDefault="00304F1C" w:rsidP="00304F1C">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hanging="2"/>
              <w:jc w:val="center"/>
              <w:rPr>
                <w:sz w:val="22"/>
                <w:szCs w:val="22"/>
              </w:rPr>
            </w:pPr>
            <w:r w:rsidRPr="00C23CD7">
              <w:rPr>
                <w:color w:val="FF0000"/>
                <w:sz w:val="22"/>
                <w:szCs w:val="22"/>
              </w:rPr>
              <w:t>ПК 2.1-2.5, ОК 01, 02, 04, 05, 09</w:t>
            </w:r>
          </w:p>
        </w:tc>
      </w:tr>
      <w:tr w:rsidR="00304F1C" w:rsidRPr="002F26D9" w:rsidTr="00423A3A">
        <w:trPr>
          <w:trHeight w:val="393"/>
        </w:trPr>
        <w:tc>
          <w:tcPr>
            <w:tcW w:w="2660" w:type="dxa"/>
            <w:vMerge/>
            <w:shd w:val="clear" w:color="auto" w:fill="auto"/>
          </w:tcPr>
          <w:p w:rsidR="00304F1C" w:rsidRPr="002F26D9" w:rsidRDefault="00304F1C" w:rsidP="00304F1C">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sz w:val="22"/>
                <w:szCs w:val="20"/>
              </w:rPr>
            </w:pPr>
          </w:p>
        </w:tc>
        <w:tc>
          <w:tcPr>
            <w:tcW w:w="7513" w:type="dxa"/>
            <w:gridSpan w:val="2"/>
            <w:shd w:val="clear" w:color="auto" w:fill="auto"/>
          </w:tcPr>
          <w:p w:rsidR="00304F1C" w:rsidRDefault="00304F1C" w:rsidP="00304F1C">
            <w:pPr>
              <w:pBdr>
                <w:top w:val="nil"/>
                <w:left w:val="nil"/>
                <w:bottom w:val="nil"/>
                <w:right w:val="nil"/>
                <w:between w:val="nil"/>
              </w:pBdr>
              <w:spacing w:line="240" w:lineRule="auto"/>
              <w:ind w:left="-2" w:firstLineChars="0" w:firstLine="0"/>
              <w:rPr>
                <w:sz w:val="22"/>
                <w:szCs w:val="20"/>
              </w:rPr>
            </w:pPr>
            <w:r w:rsidRPr="00086CDA">
              <w:rPr>
                <w:color w:val="FF0000"/>
                <w:sz w:val="22"/>
                <w:szCs w:val="20"/>
              </w:rPr>
              <w:t xml:space="preserve">Практическая работа </w:t>
            </w:r>
            <w:r>
              <w:rPr>
                <w:color w:val="FF0000"/>
                <w:sz w:val="22"/>
                <w:szCs w:val="20"/>
              </w:rPr>
              <w:t>6</w:t>
            </w:r>
            <w:r w:rsidRPr="00086CDA">
              <w:rPr>
                <w:color w:val="FF0000"/>
                <w:sz w:val="22"/>
                <w:szCs w:val="20"/>
              </w:rPr>
              <w:t xml:space="preserve">: </w:t>
            </w:r>
            <w:r w:rsidRPr="009B017C">
              <w:rPr>
                <w:color w:val="FF0000"/>
                <w:sz w:val="22"/>
                <w:szCs w:val="20"/>
              </w:rPr>
              <w:t>Хранение и обработка документов на специальных носителях</w:t>
            </w:r>
          </w:p>
        </w:tc>
        <w:tc>
          <w:tcPr>
            <w:tcW w:w="992" w:type="dxa"/>
            <w:shd w:val="clear" w:color="auto" w:fill="auto"/>
          </w:tcPr>
          <w:p w:rsidR="00304F1C" w:rsidRPr="00304F1C" w:rsidRDefault="00304F1C" w:rsidP="00304F1C">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jc w:val="center"/>
              <w:rPr>
                <w:color w:val="FF0000"/>
                <w:sz w:val="22"/>
                <w:szCs w:val="20"/>
              </w:rPr>
            </w:pPr>
            <w:r w:rsidRPr="00304F1C">
              <w:rPr>
                <w:color w:val="FF0000"/>
                <w:sz w:val="22"/>
                <w:szCs w:val="20"/>
              </w:rPr>
              <w:t>2</w:t>
            </w:r>
          </w:p>
        </w:tc>
        <w:tc>
          <w:tcPr>
            <w:tcW w:w="4252" w:type="dxa"/>
            <w:shd w:val="clear" w:color="auto" w:fill="auto"/>
          </w:tcPr>
          <w:p w:rsidR="00304F1C" w:rsidRPr="00AE26E5" w:rsidRDefault="00304F1C" w:rsidP="00304F1C">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hanging="2"/>
              <w:jc w:val="center"/>
              <w:rPr>
                <w:sz w:val="22"/>
                <w:szCs w:val="22"/>
              </w:rPr>
            </w:pPr>
            <w:r w:rsidRPr="00C23CD7">
              <w:rPr>
                <w:color w:val="FF0000"/>
                <w:sz w:val="22"/>
                <w:szCs w:val="22"/>
              </w:rPr>
              <w:t>ПК 2.1-2.5, ОК 01, 02, 04, 05, 09</w:t>
            </w:r>
          </w:p>
        </w:tc>
      </w:tr>
      <w:tr w:rsidR="00304F1C" w:rsidRPr="002F26D9" w:rsidTr="00423A3A">
        <w:trPr>
          <w:trHeight w:val="393"/>
        </w:trPr>
        <w:tc>
          <w:tcPr>
            <w:tcW w:w="2660" w:type="dxa"/>
            <w:vMerge/>
            <w:shd w:val="clear" w:color="auto" w:fill="auto"/>
          </w:tcPr>
          <w:p w:rsidR="00304F1C" w:rsidRPr="002F26D9" w:rsidRDefault="00304F1C" w:rsidP="00304F1C">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sz w:val="22"/>
                <w:szCs w:val="20"/>
              </w:rPr>
            </w:pPr>
          </w:p>
        </w:tc>
        <w:tc>
          <w:tcPr>
            <w:tcW w:w="7513" w:type="dxa"/>
            <w:gridSpan w:val="2"/>
            <w:shd w:val="clear" w:color="auto" w:fill="auto"/>
          </w:tcPr>
          <w:p w:rsidR="00304F1C" w:rsidRDefault="00304F1C" w:rsidP="00304F1C">
            <w:pPr>
              <w:pBdr>
                <w:top w:val="nil"/>
                <w:left w:val="nil"/>
                <w:bottom w:val="nil"/>
                <w:right w:val="nil"/>
                <w:between w:val="nil"/>
              </w:pBdr>
              <w:spacing w:line="240" w:lineRule="auto"/>
              <w:ind w:left="-2" w:firstLineChars="0" w:firstLine="0"/>
              <w:rPr>
                <w:sz w:val="22"/>
                <w:szCs w:val="20"/>
              </w:rPr>
            </w:pPr>
            <w:r w:rsidRPr="00836AE9">
              <w:rPr>
                <w:i/>
                <w:iCs/>
                <w:color w:val="007434"/>
                <w:sz w:val="22"/>
                <w:szCs w:val="20"/>
              </w:rPr>
              <w:t xml:space="preserve">Самостоятельная работа </w:t>
            </w:r>
            <w:r>
              <w:rPr>
                <w:i/>
                <w:iCs/>
                <w:color w:val="007434"/>
                <w:sz w:val="22"/>
                <w:szCs w:val="20"/>
              </w:rPr>
              <w:t xml:space="preserve"> 2:Составление памятки «Влияние перемещения документов на  их сохранность»</w:t>
            </w:r>
          </w:p>
        </w:tc>
        <w:tc>
          <w:tcPr>
            <w:tcW w:w="992" w:type="dxa"/>
            <w:shd w:val="clear" w:color="auto" w:fill="auto"/>
          </w:tcPr>
          <w:p w:rsidR="00304F1C" w:rsidRPr="00304F1C" w:rsidRDefault="00304F1C" w:rsidP="00304F1C">
            <w:pPr>
              <w:pBdr>
                <w:top w:val="nil"/>
                <w:left w:val="nil"/>
                <w:bottom w:val="nil"/>
                <w:right w:val="nil"/>
                <w:between w:val="nil"/>
              </w:pBdr>
              <w:spacing w:line="240" w:lineRule="auto"/>
              <w:ind w:left="-2" w:firstLineChars="0" w:firstLine="0"/>
              <w:jc w:val="center"/>
              <w:rPr>
                <w:i/>
                <w:iCs/>
                <w:color w:val="007434"/>
                <w:sz w:val="22"/>
                <w:szCs w:val="20"/>
              </w:rPr>
            </w:pPr>
            <w:r w:rsidRPr="00304F1C">
              <w:rPr>
                <w:i/>
                <w:iCs/>
                <w:color w:val="007434"/>
                <w:sz w:val="22"/>
                <w:szCs w:val="20"/>
              </w:rPr>
              <w:t>2</w:t>
            </w:r>
          </w:p>
        </w:tc>
        <w:tc>
          <w:tcPr>
            <w:tcW w:w="4252" w:type="dxa"/>
            <w:shd w:val="clear" w:color="auto" w:fill="auto"/>
          </w:tcPr>
          <w:p w:rsidR="00304F1C" w:rsidRPr="00304F1C" w:rsidRDefault="00304F1C" w:rsidP="00304F1C">
            <w:pPr>
              <w:pBdr>
                <w:top w:val="nil"/>
                <w:left w:val="nil"/>
                <w:bottom w:val="nil"/>
                <w:right w:val="nil"/>
                <w:between w:val="nil"/>
              </w:pBdr>
              <w:ind w:left="-2" w:firstLineChars="0" w:firstLine="0"/>
              <w:jc w:val="center"/>
              <w:rPr>
                <w:i/>
                <w:iCs/>
                <w:color w:val="007434"/>
                <w:sz w:val="22"/>
                <w:szCs w:val="20"/>
              </w:rPr>
            </w:pPr>
            <w:r w:rsidRPr="00304F1C">
              <w:rPr>
                <w:i/>
                <w:iCs/>
                <w:color w:val="007434"/>
                <w:sz w:val="22"/>
                <w:szCs w:val="20"/>
              </w:rPr>
              <w:t>ПК 2.1-2.5, ОК 01, 02, 04, 05, 09</w:t>
            </w:r>
          </w:p>
        </w:tc>
      </w:tr>
      <w:tr w:rsidR="00304F1C" w:rsidRPr="002F26D9" w:rsidTr="00423A3A">
        <w:trPr>
          <w:trHeight w:val="393"/>
        </w:trPr>
        <w:tc>
          <w:tcPr>
            <w:tcW w:w="2660" w:type="dxa"/>
            <w:vMerge/>
            <w:shd w:val="clear" w:color="auto" w:fill="auto"/>
          </w:tcPr>
          <w:p w:rsidR="00304F1C" w:rsidRPr="002F26D9" w:rsidRDefault="00304F1C" w:rsidP="00304F1C">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sz w:val="22"/>
                <w:szCs w:val="20"/>
              </w:rPr>
            </w:pPr>
          </w:p>
        </w:tc>
        <w:tc>
          <w:tcPr>
            <w:tcW w:w="7513" w:type="dxa"/>
            <w:gridSpan w:val="2"/>
            <w:shd w:val="clear" w:color="auto" w:fill="auto"/>
          </w:tcPr>
          <w:p w:rsidR="00304F1C" w:rsidRPr="00836AE9" w:rsidRDefault="00304F1C" w:rsidP="00304F1C">
            <w:pPr>
              <w:pBdr>
                <w:top w:val="nil"/>
                <w:left w:val="nil"/>
                <w:bottom w:val="nil"/>
                <w:right w:val="nil"/>
                <w:between w:val="nil"/>
              </w:pBdr>
              <w:spacing w:line="240" w:lineRule="auto"/>
              <w:ind w:left="-2" w:firstLineChars="0" w:firstLine="0"/>
              <w:rPr>
                <w:i/>
                <w:iCs/>
                <w:color w:val="007434"/>
                <w:sz w:val="22"/>
                <w:szCs w:val="20"/>
              </w:rPr>
            </w:pPr>
            <w:r w:rsidRPr="00836AE9">
              <w:rPr>
                <w:i/>
                <w:iCs/>
                <w:color w:val="007434"/>
                <w:sz w:val="22"/>
                <w:szCs w:val="20"/>
              </w:rPr>
              <w:t xml:space="preserve">Самостоятельная работа </w:t>
            </w:r>
            <w:r>
              <w:rPr>
                <w:i/>
                <w:iCs/>
                <w:color w:val="007434"/>
                <w:sz w:val="22"/>
                <w:szCs w:val="20"/>
              </w:rPr>
              <w:t xml:space="preserve"> 3:Составление памятки «Сохранность документов на специальных носителях»</w:t>
            </w:r>
          </w:p>
        </w:tc>
        <w:tc>
          <w:tcPr>
            <w:tcW w:w="992" w:type="dxa"/>
            <w:shd w:val="clear" w:color="auto" w:fill="auto"/>
          </w:tcPr>
          <w:p w:rsidR="00304F1C" w:rsidRPr="00304F1C" w:rsidRDefault="00304F1C" w:rsidP="00304F1C">
            <w:pPr>
              <w:pBdr>
                <w:top w:val="nil"/>
                <w:left w:val="nil"/>
                <w:bottom w:val="nil"/>
                <w:right w:val="nil"/>
                <w:between w:val="nil"/>
              </w:pBdr>
              <w:spacing w:line="240" w:lineRule="auto"/>
              <w:ind w:left="-2" w:firstLineChars="0" w:firstLine="0"/>
              <w:jc w:val="center"/>
              <w:rPr>
                <w:i/>
                <w:iCs/>
                <w:color w:val="007434"/>
                <w:sz w:val="22"/>
                <w:szCs w:val="20"/>
              </w:rPr>
            </w:pPr>
            <w:r w:rsidRPr="00304F1C">
              <w:rPr>
                <w:i/>
                <w:iCs/>
                <w:color w:val="007434"/>
                <w:sz w:val="22"/>
                <w:szCs w:val="20"/>
              </w:rPr>
              <w:t>2</w:t>
            </w:r>
          </w:p>
        </w:tc>
        <w:tc>
          <w:tcPr>
            <w:tcW w:w="4252" w:type="dxa"/>
            <w:shd w:val="clear" w:color="auto" w:fill="auto"/>
          </w:tcPr>
          <w:p w:rsidR="00304F1C" w:rsidRPr="00304F1C" w:rsidRDefault="00304F1C" w:rsidP="00304F1C">
            <w:pPr>
              <w:pBdr>
                <w:top w:val="nil"/>
                <w:left w:val="nil"/>
                <w:bottom w:val="nil"/>
                <w:right w:val="nil"/>
                <w:between w:val="nil"/>
              </w:pBdr>
              <w:ind w:left="-2" w:firstLineChars="0" w:firstLine="0"/>
              <w:jc w:val="center"/>
              <w:rPr>
                <w:i/>
                <w:iCs/>
                <w:color w:val="007434"/>
                <w:sz w:val="22"/>
                <w:szCs w:val="20"/>
              </w:rPr>
            </w:pPr>
            <w:r w:rsidRPr="00304F1C">
              <w:rPr>
                <w:i/>
                <w:iCs/>
                <w:color w:val="007434"/>
                <w:sz w:val="22"/>
                <w:szCs w:val="20"/>
              </w:rPr>
              <w:t>ПК 2.1-2.5, ОК 01, 02, 04, 05, 09</w:t>
            </w:r>
          </w:p>
        </w:tc>
      </w:tr>
      <w:tr w:rsidR="00304F1C" w:rsidRPr="002F26D9" w:rsidTr="00423A3A">
        <w:trPr>
          <w:trHeight w:val="393"/>
        </w:trPr>
        <w:tc>
          <w:tcPr>
            <w:tcW w:w="2660" w:type="dxa"/>
            <w:vMerge/>
            <w:shd w:val="clear" w:color="auto" w:fill="auto"/>
          </w:tcPr>
          <w:p w:rsidR="00304F1C" w:rsidRPr="002F26D9" w:rsidRDefault="00304F1C" w:rsidP="00304F1C">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sz w:val="22"/>
                <w:szCs w:val="20"/>
              </w:rPr>
            </w:pPr>
          </w:p>
        </w:tc>
        <w:tc>
          <w:tcPr>
            <w:tcW w:w="7513" w:type="dxa"/>
            <w:gridSpan w:val="2"/>
            <w:shd w:val="clear" w:color="auto" w:fill="auto"/>
          </w:tcPr>
          <w:p w:rsidR="00304F1C" w:rsidRPr="00836AE9" w:rsidRDefault="00304F1C" w:rsidP="00304F1C">
            <w:pPr>
              <w:pBdr>
                <w:top w:val="nil"/>
                <w:left w:val="nil"/>
                <w:bottom w:val="nil"/>
                <w:right w:val="nil"/>
                <w:between w:val="nil"/>
              </w:pBdr>
              <w:spacing w:line="240" w:lineRule="auto"/>
              <w:ind w:left="-2" w:firstLineChars="0" w:firstLine="0"/>
              <w:rPr>
                <w:i/>
                <w:iCs/>
                <w:color w:val="007434"/>
                <w:sz w:val="22"/>
                <w:szCs w:val="20"/>
              </w:rPr>
            </w:pPr>
            <w:r w:rsidRPr="00836AE9">
              <w:rPr>
                <w:i/>
                <w:iCs/>
                <w:color w:val="007434"/>
                <w:sz w:val="22"/>
                <w:szCs w:val="20"/>
              </w:rPr>
              <w:t xml:space="preserve">Самостоятельная работа </w:t>
            </w:r>
            <w:r>
              <w:rPr>
                <w:i/>
                <w:iCs/>
                <w:color w:val="007434"/>
                <w:sz w:val="22"/>
                <w:szCs w:val="20"/>
              </w:rPr>
              <w:t xml:space="preserve"> 4:Обобщение по темам 4.1. – 4.4.</w:t>
            </w:r>
          </w:p>
        </w:tc>
        <w:tc>
          <w:tcPr>
            <w:tcW w:w="992" w:type="dxa"/>
            <w:shd w:val="clear" w:color="auto" w:fill="auto"/>
          </w:tcPr>
          <w:p w:rsidR="00304F1C" w:rsidRPr="00304F1C" w:rsidRDefault="00304F1C" w:rsidP="00304F1C">
            <w:pPr>
              <w:pBdr>
                <w:top w:val="nil"/>
                <w:left w:val="nil"/>
                <w:bottom w:val="nil"/>
                <w:right w:val="nil"/>
                <w:between w:val="nil"/>
              </w:pBdr>
              <w:spacing w:line="240" w:lineRule="auto"/>
              <w:ind w:left="-2" w:firstLineChars="0" w:firstLine="0"/>
              <w:jc w:val="center"/>
              <w:rPr>
                <w:i/>
                <w:iCs/>
                <w:color w:val="007434"/>
                <w:sz w:val="22"/>
                <w:szCs w:val="20"/>
              </w:rPr>
            </w:pPr>
            <w:r w:rsidRPr="00304F1C">
              <w:rPr>
                <w:i/>
                <w:iCs/>
                <w:color w:val="007434"/>
                <w:sz w:val="22"/>
                <w:szCs w:val="20"/>
              </w:rPr>
              <w:t>2</w:t>
            </w:r>
          </w:p>
        </w:tc>
        <w:tc>
          <w:tcPr>
            <w:tcW w:w="4252" w:type="dxa"/>
            <w:shd w:val="clear" w:color="auto" w:fill="auto"/>
          </w:tcPr>
          <w:p w:rsidR="00304F1C" w:rsidRPr="00304F1C" w:rsidRDefault="00304F1C" w:rsidP="00304F1C">
            <w:pPr>
              <w:pBdr>
                <w:top w:val="nil"/>
                <w:left w:val="nil"/>
                <w:bottom w:val="nil"/>
                <w:right w:val="nil"/>
                <w:between w:val="nil"/>
              </w:pBdr>
              <w:ind w:left="-2" w:firstLineChars="0" w:firstLine="0"/>
              <w:jc w:val="center"/>
              <w:rPr>
                <w:i/>
                <w:iCs/>
                <w:color w:val="007434"/>
                <w:sz w:val="22"/>
                <w:szCs w:val="20"/>
              </w:rPr>
            </w:pPr>
            <w:r w:rsidRPr="00304F1C">
              <w:rPr>
                <w:i/>
                <w:iCs/>
                <w:color w:val="007434"/>
                <w:sz w:val="22"/>
                <w:szCs w:val="20"/>
              </w:rPr>
              <w:t>ПК 2.1-2.5, ОК 01, 02, 04, 05, 09</w:t>
            </w:r>
          </w:p>
        </w:tc>
      </w:tr>
      <w:tr w:rsidR="00304F1C" w:rsidRPr="002F26D9" w:rsidTr="009B017C">
        <w:trPr>
          <w:trHeight w:val="20"/>
        </w:trPr>
        <w:tc>
          <w:tcPr>
            <w:tcW w:w="2660" w:type="dxa"/>
            <w:shd w:val="clear" w:color="auto" w:fill="auto"/>
          </w:tcPr>
          <w:p w:rsidR="00304F1C" w:rsidRPr="00B21DE6" w:rsidRDefault="00304F1C" w:rsidP="00304F1C">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b/>
                <w:bCs/>
                <w:sz w:val="22"/>
                <w:szCs w:val="20"/>
              </w:rPr>
            </w:pPr>
          </w:p>
        </w:tc>
        <w:tc>
          <w:tcPr>
            <w:tcW w:w="7513" w:type="dxa"/>
            <w:gridSpan w:val="2"/>
            <w:shd w:val="clear" w:color="auto" w:fill="auto"/>
          </w:tcPr>
          <w:p w:rsidR="00304F1C" w:rsidRPr="002F26D9" w:rsidRDefault="00304F1C" w:rsidP="00304F1C">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sz w:val="22"/>
                <w:szCs w:val="20"/>
              </w:rPr>
            </w:pPr>
            <w:r w:rsidRPr="00836AE9">
              <w:rPr>
                <w:i/>
                <w:iCs/>
                <w:color w:val="007434"/>
                <w:sz w:val="22"/>
                <w:szCs w:val="20"/>
              </w:rPr>
              <w:t xml:space="preserve">Самостоятельная работа </w:t>
            </w:r>
            <w:r>
              <w:rPr>
                <w:i/>
                <w:iCs/>
                <w:color w:val="007434"/>
                <w:sz w:val="22"/>
                <w:szCs w:val="20"/>
              </w:rPr>
              <w:t>5:</w:t>
            </w:r>
            <w:r w:rsidRPr="009B017C">
              <w:rPr>
                <w:i/>
                <w:iCs/>
                <w:color w:val="007434"/>
                <w:sz w:val="22"/>
                <w:szCs w:val="20"/>
              </w:rPr>
              <w:t xml:space="preserve">Подготовка к </w:t>
            </w:r>
            <w:r w:rsidR="003A5C86">
              <w:rPr>
                <w:i/>
                <w:iCs/>
                <w:color w:val="007434"/>
                <w:sz w:val="22"/>
                <w:szCs w:val="20"/>
              </w:rPr>
              <w:t>дифференцированному зачету</w:t>
            </w:r>
            <w:r w:rsidRPr="009B017C">
              <w:rPr>
                <w:i/>
                <w:iCs/>
                <w:color w:val="007434"/>
                <w:sz w:val="22"/>
                <w:szCs w:val="20"/>
              </w:rPr>
              <w:t xml:space="preserve"> по </w:t>
            </w:r>
            <w:r>
              <w:rPr>
                <w:i/>
                <w:iCs/>
                <w:color w:val="007434"/>
                <w:sz w:val="22"/>
                <w:szCs w:val="20"/>
              </w:rPr>
              <w:t>М</w:t>
            </w:r>
            <w:r w:rsidR="003A5C86">
              <w:rPr>
                <w:i/>
                <w:iCs/>
                <w:color w:val="007434"/>
                <w:sz w:val="22"/>
                <w:szCs w:val="20"/>
              </w:rPr>
              <w:t>ДК</w:t>
            </w:r>
            <w:r>
              <w:rPr>
                <w:i/>
                <w:iCs/>
                <w:color w:val="007434"/>
                <w:sz w:val="22"/>
                <w:szCs w:val="20"/>
              </w:rPr>
              <w:t>.02</w:t>
            </w:r>
            <w:r w:rsidR="003A5C86">
              <w:rPr>
                <w:i/>
                <w:iCs/>
                <w:color w:val="007434"/>
                <w:sz w:val="22"/>
                <w:szCs w:val="20"/>
              </w:rPr>
              <w:t>.04</w:t>
            </w:r>
          </w:p>
        </w:tc>
        <w:tc>
          <w:tcPr>
            <w:tcW w:w="992" w:type="dxa"/>
            <w:shd w:val="clear" w:color="auto" w:fill="auto"/>
          </w:tcPr>
          <w:p w:rsidR="00304F1C" w:rsidRPr="00304F1C" w:rsidRDefault="00304F1C" w:rsidP="00304F1C">
            <w:pPr>
              <w:pBdr>
                <w:top w:val="nil"/>
                <w:left w:val="nil"/>
                <w:bottom w:val="nil"/>
                <w:right w:val="nil"/>
                <w:between w:val="nil"/>
              </w:pBdr>
              <w:spacing w:line="240" w:lineRule="auto"/>
              <w:ind w:left="-2" w:firstLineChars="0" w:firstLine="0"/>
              <w:jc w:val="center"/>
              <w:rPr>
                <w:i/>
                <w:iCs/>
                <w:color w:val="007434"/>
                <w:sz w:val="22"/>
                <w:szCs w:val="20"/>
              </w:rPr>
            </w:pPr>
            <w:r w:rsidRPr="00304F1C">
              <w:rPr>
                <w:i/>
                <w:iCs/>
                <w:color w:val="007434"/>
                <w:sz w:val="22"/>
                <w:szCs w:val="20"/>
              </w:rPr>
              <w:t>2</w:t>
            </w:r>
          </w:p>
        </w:tc>
        <w:tc>
          <w:tcPr>
            <w:tcW w:w="4252" w:type="dxa"/>
            <w:shd w:val="clear" w:color="auto" w:fill="auto"/>
          </w:tcPr>
          <w:p w:rsidR="00304F1C" w:rsidRPr="00304F1C" w:rsidRDefault="00304F1C" w:rsidP="00304F1C">
            <w:pPr>
              <w:pBdr>
                <w:top w:val="nil"/>
                <w:left w:val="nil"/>
                <w:bottom w:val="nil"/>
                <w:right w:val="nil"/>
                <w:between w:val="nil"/>
              </w:pBdr>
              <w:spacing w:line="240" w:lineRule="auto"/>
              <w:ind w:left="-2" w:firstLineChars="0" w:firstLine="0"/>
              <w:jc w:val="center"/>
              <w:rPr>
                <w:i/>
                <w:iCs/>
                <w:color w:val="007434"/>
                <w:sz w:val="22"/>
                <w:szCs w:val="20"/>
              </w:rPr>
            </w:pPr>
            <w:r w:rsidRPr="00304F1C">
              <w:rPr>
                <w:i/>
                <w:iCs/>
                <w:color w:val="007434"/>
                <w:sz w:val="22"/>
                <w:szCs w:val="20"/>
              </w:rPr>
              <w:t>ПК 2.1-2.5, ОК 01, 02, 04, 05, 09</w:t>
            </w:r>
          </w:p>
        </w:tc>
      </w:tr>
      <w:tr w:rsidR="003A5C86" w:rsidRPr="002F26D9" w:rsidTr="009B5E32">
        <w:trPr>
          <w:trHeight w:val="20"/>
        </w:trPr>
        <w:tc>
          <w:tcPr>
            <w:tcW w:w="10173" w:type="dxa"/>
            <w:gridSpan w:val="3"/>
            <w:shd w:val="clear" w:color="auto" w:fill="auto"/>
          </w:tcPr>
          <w:p w:rsidR="003A5C86" w:rsidRPr="00836AE9" w:rsidRDefault="00B13F00" w:rsidP="00304F1C">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i/>
                <w:iCs/>
                <w:color w:val="007434"/>
                <w:sz w:val="22"/>
                <w:szCs w:val="20"/>
              </w:rPr>
            </w:pPr>
            <w:r>
              <w:rPr>
                <w:b/>
                <w:bCs/>
                <w:sz w:val="22"/>
                <w:szCs w:val="20"/>
              </w:rPr>
              <w:t>Контрольная работа</w:t>
            </w:r>
            <w:r w:rsidR="003A5C86">
              <w:rPr>
                <w:b/>
                <w:bCs/>
                <w:sz w:val="22"/>
                <w:szCs w:val="20"/>
              </w:rPr>
              <w:t xml:space="preserve"> по МДК.02.04</w:t>
            </w:r>
          </w:p>
        </w:tc>
        <w:tc>
          <w:tcPr>
            <w:tcW w:w="992" w:type="dxa"/>
            <w:shd w:val="clear" w:color="auto" w:fill="auto"/>
          </w:tcPr>
          <w:p w:rsidR="003A5C86" w:rsidRPr="003A5C86" w:rsidRDefault="003A5C86" w:rsidP="00304F1C">
            <w:pPr>
              <w:pBdr>
                <w:top w:val="nil"/>
                <w:left w:val="nil"/>
                <w:bottom w:val="nil"/>
                <w:right w:val="nil"/>
                <w:between w:val="nil"/>
              </w:pBdr>
              <w:spacing w:line="240" w:lineRule="auto"/>
              <w:ind w:left="-2" w:firstLineChars="0" w:firstLine="0"/>
              <w:jc w:val="center"/>
              <w:rPr>
                <w:iCs/>
                <w:color w:val="007434"/>
                <w:sz w:val="22"/>
                <w:szCs w:val="20"/>
              </w:rPr>
            </w:pPr>
            <w:r w:rsidRPr="003A5C86">
              <w:rPr>
                <w:iCs/>
                <w:sz w:val="22"/>
                <w:szCs w:val="20"/>
              </w:rPr>
              <w:t>2</w:t>
            </w:r>
          </w:p>
        </w:tc>
        <w:tc>
          <w:tcPr>
            <w:tcW w:w="4252" w:type="dxa"/>
            <w:shd w:val="clear" w:color="auto" w:fill="auto"/>
          </w:tcPr>
          <w:p w:rsidR="003A5C86" w:rsidRPr="00304F1C" w:rsidRDefault="003A5C86" w:rsidP="00304F1C">
            <w:pPr>
              <w:pBdr>
                <w:top w:val="nil"/>
                <w:left w:val="nil"/>
                <w:bottom w:val="nil"/>
                <w:right w:val="nil"/>
                <w:between w:val="nil"/>
              </w:pBdr>
              <w:spacing w:line="240" w:lineRule="auto"/>
              <w:ind w:left="-2" w:firstLineChars="0" w:firstLine="0"/>
              <w:jc w:val="center"/>
              <w:rPr>
                <w:i/>
                <w:iCs/>
                <w:color w:val="007434"/>
                <w:sz w:val="22"/>
                <w:szCs w:val="20"/>
              </w:rPr>
            </w:pPr>
          </w:p>
        </w:tc>
      </w:tr>
      <w:tr w:rsidR="003A5C86" w:rsidRPr="002F26D9" w:rsidTr="009B5E32">
        <w:trPr>
          <w:trHeight w:val="20"/>
        </w:trPr>
        <w:tc>
          <w:tcPr>
            <w:tcW w:w="10173" w:type="dxa"/>
            <w:gridSpan w:val="3"/>
            <w:shd w:val="clear" w:color="auto" w:fill="auto"/>
          </w:tcPr>
          <w:p w:rsidR="003A5C86" w:rsidRDefault="003A5C86" w:rsidP="00304F1C">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b/>
                <w:bCs/>
                <w:sz w:val="22"/>
                <w:szCs w:val="20"/>
              </w:rPr>
            </w:pPr>
            <w:r w:rsidRPr="003A5C86">
              <w:rPr>
                <w:b/>
                <w:bCs/>
                <w:sz w:val="22"/>
                <w:szCs w:val="20"/>
              </w:rPr>
              <w:t>Учебная практика</w:t>
            </w:r>
          </w:p>
        </w:tc>
        <w:tc>
          <w:tcPr>
            <w:tcW w:w="992" w:type="dxa"/>
            <w:shd w:val="clear" w:color="auto" w:fill="auto"/>
          </w:tcPr>
          <w:p w:rsidR="003A5C86" w:rsidRPr="003A5C86" w:rsidRDefault="003A5C86" w:rsidP="00304F1C">
            <w:pPr>
              <w:pBdr>
                <w:top w:val="nil"/>
                <w:left w:val="nil"/>
                <w:bottom w:val="nil"/>
                <w:right w:val="nil"/>
                <w:between w:val="nil"/>
              </w:pBdr>
              <w:spacing w:line="240" w:lineRule="auto"/>
              <w:ind w:left="-2" w:firstLineChars="0" w:firstLine="0"/>
              <w:jc w:val="center"/>
              <w:rPr>
                <w:iCs/>
                <w:sz w:val="22"/>
                <w:szCs w:val="20"/>
              </w:rPr>
            </w:pPr>
            <w:r>
              <w:rPr>
                <w:iCs/>
                <w:sz w:val="22"/>
                <w:szCs w:val="20"/>
              </w:rPr>
              <w:t>36</w:t>
            </w:r>
          </w:p>
        </w:tc>
        <w:tc>
          <w:tcPr>
            <w:tcW w:w="4252" w:type="dxa"/>
            <w:shd w:val="clear" w:color="auto" w:fill="auto"/>
          </w:tcPr>
          <w:p w:rsidR="003A5C86" w:rsidRPr="00304F1C" w:rsidRDefault="003A5C86" w:rsidP="00304F1C">
            <w:pPr>
              <w:pBdr>
                <w:top w:val="nil"/>
                <w:left w:val="nil"/>
                <w:bottom w:val="nil"/>
                <w:right w:val="nil"/>
                <w:between w:val="nil"/>
              </w:pBdr>
              <w:spacing w:line="240" w:lineRule="auto"/>
              <w:ind w:left="-2" w:firstLineChars="0" w:firstLine="0"/>
              <w:jc w:val="center"/>
              <w:rPr>
                <w:i/>
                <w:iCs/>
                <w:color w:val="007434"/>
                <w:sz w:val="22"/>
                <w:szCs w:val="20"/>
              </w:rPr>
            </w:pPr>
          </w:p>
        </w:tc>
      </w:tr>
      <w:tr w:rsidR="003A5C86" w:rsidRPr="002F26D9" w:rsidTr="009B5E32">
        <w:trPr>
          <w:trHeight w:val="20"/>
        </w:trPr>
        <w:tc>
          <w:tcPr>
            <w:tcW w:w="10173" w:type="dxa"/>
            <w:gridSpan w:val="3"/>
            <w:shd w:val="clear" w:color="auto" w:fill="auto"/>
          </w:tcPr>
          <w:p w:rsidR="003A5C86" w:rsidRPr="003A5C86" w:rsidRDefault="003A5C86" w:rsidP="00304F1C">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b/>
                <w:bCs/>
                <w:sz w:val="22"/>
                <w:szCs w:val="20"/>
              </w:rPr>
            </w:pPr>
            <w:r w:rsidRPr="003A5C86">
              <w:rPr>
                <w:b/>
                <w:bCs/>
                <w:sz w:val="22"/>
                <w:szCs w:val="20"/>
              </w:rPr>
              <w:t>Производственная практика (по профилю специальности)</w:t>
            </w:r>
          </w:p>
        </w:tc>
        <w:tc>
          <w:tcPr>
            <w:tcW w:w="992" w:type="dxa"/>
            <w:shd w:val="clear" w:color="auto" w:fill="auto"/>
          </w:tcPr>
          <w:p w:rsidR="003A5C86" w:rsidRDefault="003A5C86" w:rsidP="00304F1C">
            <w:pPr>
              <w:pBdr>
                <w:top w:val="nil"/>
                <w:left w:val="nil"/>
                <w:bottom w:val="nil"/>
                <w:right w:val="nil"/>
                <w:between w:val="nil"/>
              </w:pBdr>
              <w:spacing w:line="240" w:lineRule="auto"/>
              <w:ind w:left="-2" w:firstLineChars="0" w:firstLine="0"/>
              <w:jc w:val="center"/>
              <w:rPr>
                <w:iCs/>
                <w:sz w:val="22"/>
                <w:szCs w:val="20"/>
              </w:rPr>
            </w:pPr>
            <w:r>
              <w:rPr>
                <w:iCs/>
                <w:sz w:val="22"/>
                <w:szCs w:val="20"/>
              </w:rPr>
              <w:t>72</w:t>
            </w:r>
          </w:p>
        </w:tc>
        <w:tc>
          <w:tcPr>
            <w:tcW w:w="4252" w:type="dxa"/>
            <w:shd w:val="clear" w:color="auto" w:fill="auto"/>
          </w:tcPr>
          <w:p w:rsidR="003A5C86" w:rsidRPr="00304F1C" w:rsidRDefault="003A5C86" w:rsidP="00304F1C">
            <w:pPr>
              <w:pBdr>
                <w:top w:val="nil"/>
                <w:left w:val="nil"/>
                <w:bottom w:val="nil"/>
                <w:right w:val="nil"/>
                <w:between w:val="nil"/>
              </w:pBdr>
              <w:spacing w:line="240" w:lineRule="auto"/>
              <w:ind w:left="-2" w:firstLineChars="0" w:firstLine="0"/>
              <w:jc w:val="center"/>
              <w:rPr>
                <w:i/>
                <w:iCs/>
                <w:color w:val="007434"/>
                <w:sz w:val="22"/>
                <w:szCs w:val="20"/>
              </w:rPr>
            </w:pPr>
          </w:p>
        </w:tc>
      </w:tr>
      <w:tr w:rsidR="00304F1C" w:rsidRPr="002F26D9" w:rsidTr="00304F1C">
        <w:trPr>
          <w:trHeight w:val="20"/>
        </w:trPr>
        <w:tc>
          <w:tcPr>
            <w:tcW w:w="2660" w:type="dxa"/>
            <w:shd w:val="clear" w:color="auto" w:fill="auto"/>
          </w:tcPr>
          <w:p w:rsidR="00304F1C" w:rsidRPr="002F26D9" w:rsidRDefault="00304F1C" w:rsidP="00304F1C">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sz w:val="22"/>
                <w:szCs w:val="20"/>
              </w:rPr>
            </w:pPr>
            <w:r w:rsidRPr="00B21DE6">
              <w:rPr>
                <w:b/>
                <w:bCs/>
                <w:sz w:val="22"/>
                <w:szCs w:val="20"/>
              </w:rPr>
              <w:t xml:space="preserve">Промежуточная аттестация по </w:t>
            </w:r>
            <w:r>
              <w:rPr>
                <w:b/>
                <w:bCs/>
                <w:sz w:val="22"/>
                <w:szCs w:val="20"/>
              </w:rPr>
              <w:t>ПМ. 02</w:t>
            </w:r>
          </w:p>
        </w:tc>
        <w:tc>
          <w:tcPr>
            <w:tcW w:w="7513" w:type="dxa"/>
            <w:gridSpan w:val="2"/>
            <w:shd w:val="clear" w:color="auto" w:fill="auto"/>
          </w:tcPr>
          <w:p w:rsidR="00304F1C" w:rsidRPr="00304F1C" w:rsidRDefault="00304F1C" w:rsidP="00304F1C">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b/>
                <w:bCs/>
                <w:sz w:val="22"/>
                <w:szCs w:val="20"/>
              </w:rPr>
            </w:pPr>
            <w:r w:rsidRPr="00304F1C">
              <w:rPr>
                <w:b/>
                <w:bCs/>
                <w:sz w:val="22"/>
                <w:szCs w:val="20"/>
              </w:rPr>
              <w:t>Экзамен</w:t>
            </w:r>
          </w:p>
        </w:tc>
        <w:tc>
          <w:tcPr>
            <w:tcW w:w="992" w:type="dxa"/>
            <w:shd w:val="clear" w:color="auto" w:fill="auto"/>
          </w:tcPr>
          <w:p w:rsidR="00304F1C" w:rsidRPr="002F26D9" w:rsidRDefault="00304F1C" w:rsidP="00304F1C">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jc w:val="center"/>
              <w:rPr>
                <w:b/>
                <w:sz w:val="22"/>
                <w:szCs w:val="20"/>
              </w:rPr>
            </w:pPr>
            <w:r>
              <w:rPr>
                <w:b/>
                <w:sz w:val="22"/>
                <w:szCs w:val="20"/>
              </w:rPr>
              <w:t>6</w:t>
            </w:r>
          </w:p>
        </w:tc>
        <w:tc>
          <w:tcPr>
            <w:tcW w:w="4252" w:type="dxa"/>
            <w:shd w:val="clear" w:color="auto" w:fill="auto"/>
          </w:tcPr>
          <w:p w:rsidR="00304F1C" w:rsidRPr="002F26D9" w:rsidRDefault="00304F1C" w:rsidP="00304F1C">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jc w:val="center"/>
              <w:rPr>
                <w:b/>
                <w:sz w:val="22"/>
                <w:szCs w:val="20"/>
              </w:rPr>
            </w:pPr>
          </w:p>
        </w:tc>
      </w:tr>
      <w:tr w:rsidR="00304F1C" w:rsidRPr="002F26D9" w:rsidTr="007A6CF3">
        <w:trPr>
          <w:trHeight w:val="20"/>
        </w:trPr>
        <w:tc>
          <w:tcPr>
            <w:tcW w:w="2660" w:type="dxa"/>
            <w:shd w:val="clear" w:color="auto" w:fill="auto"/>
          </w:tcPr>
          <w:p w:rsidR="00304F1C" w:rsidRPr="002F26D9" w:rsidRDefault="00304F1C" w:rsidP="00304F1C">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jc w:val="right"/>
              <w:rPr>
                <w:sz w:val="22"/>
                <w:szCs w:val="20"/>
              </w:rPr>
            </w:pPr>
          </w:p>
        </w:tc>
        <w:tc>
          <w:tcPr>
            <w:tcW w:w="7513" w:type="dxa"/>
            <w:gridSpan w:val="2"/>
            <w:shd w:val="clear" w:color="auto" w:fill="auto"/>
          </w:tcPr>
          <w:p w:rsidR="00304F1C" w:rsidRPr="002F26D9" w:rsidRDefault="00304F1C" w:rsidP="00304F1C">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jc w:val="right"/>
              <w:rPr>
                <w:b/>
                <w:sz w:val="22"/>
                <w:szCs w:val="20"/>
              </w:rPr>
            </w:pPr>
            <w:r w:rsidRPr="002F26D9">
              <w:rPr>
                <w:b/>
                <w:sz w:val="22"/>
                <w:szCs w:val="20"/>
              </w:rPr>
              <w:t>Всего</w:t>
            </w:r>
          </w:p>
        </w:tc>
        <w:tc>
          <w:tcPr>
            <w:tcW w:w="5244" w:type="dxa"/>
            <w:gridSpan w:val="2"/>
            <w:shd w:val="clear" w:color="auto" w:fill="auto"/>
          </w:tcPr>
          <w:p w:rsidR="00304F1C" w:rsidRPr="002F26D9" w:rsidRDefault="00304F1C" w:rsidP="00304F1C">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jc w:val="center"/>
              <w:rPr>
                <w:b/>
                <w:sz w:val="22"/>
                <w:szCs w:val="20"/>
              </w:rPr>
            </w:pPr>
            <w:r>
              <w:rPr>
                <w:b/>
                <w:sz w:val="22"/>
                <w:szCs w:val="20"/>
              </w:rPr>
              <w:t>368</w:t>
            </w:r>
          </w:p>
          <w:p w:rsidR="00304F1C" w:rsidRPr="002F26D9" w:rsidRDefault="00304F1C" w:rsidP="00304F1C">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jc w:val="center"/>
              <w:rPr>
                <w:b/>
                <w:sz w:val="22"/>
                <w:szCs w:val="20"/>
              </w:rPr>
            </w:pPr>
          </w:p>
        </w:tc>
      </w:tr>
    </w:tbl>
    <w:p w:rsidR="00DF539F" w:rsidRDefault="00B13F00">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jc w:val="both"/>
        <w:rPr>
          <w:color w:val="000000"/>
        </w:rPr>
      </w:pPr>
      <w:r>
        <w:rPr>
          <w:noProof/>
          <w:color w:val="000000"/>
        </w:rPr>
        <w:pict>
          <v:rect id="Rectangle 4" o:spid="_x0000_s1027" style="position:absolute;left:0;text-align:left;margin-left:-8.7pt;margin-top:12.7pt;width:652.6pt;height:70.8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Qkod5gEAALUDAAAOAAAAZHJzL2Uyb0RvYy54bWysU9tu2zAMfR+wfxD0vjgJ0jUx4hRFigwD&#10;ugvQ7QMYWbaFyaJGKXGyrx+lpGmwvhXzgyCK1BHP4fHy7tBbsdcUDLpKTkZjKbRTWBvXVvLnj82H&#10;uRQhgqvBotOVPOog71bv3y0HX+opdmhrTYJBXCgHX8kuRl8WRVCd7iGM0GvHyQaph8ghtUVNMDB6&#10;b4vpePyxGJBqT6h0CHz6cErKVcZvGq3it6YJOgpbSe4t5pXyuk1rsVpC2RL4zqhzG/CGLnowjh+9&#10;QD1ABLEj8wqqN4owYBNHCvsCm8YonTkwm8n4HzZPHXidubA4wV9kCv8PVn3dP/nvlFoP/hHVryAc&#10;rjtwrb4nwqHTUPNzkyRUMfhQXi6kIPBVsR2+YM2jhV3ErMGhoT4BMjtxyFIfL1LrQxSKD+fT+Xw8&#10;5Ykozs0Xi9vFTX4CyufbnkL8pLEXaVNJ4lFmdNg/hpi6gfK5JHeP1tQbY20OqN2uLYk98Ng3+Tuj&#10;h+sy61Kxw3TthJhOMs3ELJkolFusj8yS8OQd9jpvOqQ/Ugzsm0qG3zsgLYX97FipxWQ2S0bLwezm&#10;NnGk68z2OgNOMVQloxSn7TqezLnzZNqOX5pk0g7vWd3GZOIvXZ2bZW9kPc4+Tua7jnPVy9+2+gsA&#10;AP//AwBQSwMEFAAGAAgAAAAhACMz40TgAAAACwEAAA8AAABkcnMvZG93bnJldi54bWxMj0FPwzAM&#10;he9I/IfISNy2tGVrR9d0Qkg7AQc2JK5e47XVmqQ06Vb+Pd6JnWzrPT1/r9hMphNnGnzrrIJ4HoEg&#10;Wznd2lrB1347W4HwAa3GzllS8EseNuX9XYG5dhf7SeddqAWHWJ+jgiaEPpfSVw0Z9HPXk2Xt6AaD&#10;gc+hlnrAC4ebTiZRlEqDreUPDfb02lB12o1GAaYL/fNxfHrfv40pPtdTtF1+R0o9PkwvaxCBpvBv&#10;his+o0PJTAc3Wu1Fp2AWZwu2KkiWPK+GZJVxmQNvaRaDLAt526H8AwAA//8DAFBLAQItABQABgAI&#10;AAAAIQC2gziS/gAAAOEBAAATAAAAAAAAAAAAAAAAAAAAAABbQ29udGVudF9UeXBlc10ueG1sUEsB&#10;Ai0AFAAGAAgAAAAhADj9If/WAAAAlAEAAAsAAAAAAAAAAAAAAAAALwEAAF9yZWxzLy5yZWxzUEsB&#10;Ai0AFAAGAAgAAAAhAAVCSh3mAQAAtQMAAA4AAAAAAAAAAAAAAAAALgIAAGRycy9lMm9Eb2MueG1s&#10;UEsBAi0AFAAGAAgAAAAhACMz40TgAAAACwEAAA8AAAAAAAAAAAAAAAAAQAQAAGRycy9kb3ducmV2&#10;LnhtbFBLBQYAAAAABAAEAPMAAABNBQAAAAA=&#10;" stroked="f"/>
        </w:pict>
      </w:r>
    </w:p>
    <w:p w:rsidR="00DF539F" w:rsidRDefault="00E244A9">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0" w:hanging="2"/>
        <w:rPr>
          <w:color w:val="000000"/>
        </w:rPr>
      </w:pPr>
      <w:r>
        <w:rPr>
          <w:color w:val="000000"/>
        </w:rPr>
        <w:t>Для характеристики уровня освоения учебного материала используются следующие обозначения:</w:t>
      </w:r>
    </w:p>
    <w:p w:rsidR="00DF539F" w:rsidRDefault="00E244A9">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0" w:hanging="2"/>
        <w:rPr>
          <w:color w:val="000000"/>
        </w:rPr>
      </w:pPr>
      <w:r>
        <w:rPr>
          <w:color w:val="000000"/>
        </w:rPr>
        <w:t xml:space="preserve">1. – ознакомительный (узнавание ранее изученных объектов, свойств); </w:t>
      </w:r>
    </w:p>
    <w:p w:rsidR="00DF539F" w:rsidRDefault="00E244A9">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0" w:hanging="2"/>
        <w:rPr>
          <w:color w:val="000000"/>
        </w:rPr>
      </w:pPr>
      <w:r>
        <w:rPr>
          <w:color w:val="000000"/>
        </w:rPr>
        <w:t xml:space="preserve"> – репродуктивный (выполнение деятельности по образцу, инструкции или под руководством)</w:t>
      </w:r>
    </w:p>
    <w:p w:rsidR="00DF539F" w:rsidRDefault="00DF539F">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0" w:hanging="2"/>
        <w:rPr>
          <w:color w:val="000000"/>
        </w:rPr>
        <w:sectPr w:rsidR="00DF539F">
          <w:pgSz w:w="16838" w:h="11906" w:orient="landscape"/>
          <w:pgMar w:top="851" w:right="1134" w:bottom="851" w:left="992" w:header="709" w:footer="709" w:gutter="0"/>
          <w:cols w:space="720"/>
        </w:sectPr>
      </w:pPr>
    </w:p>
    <w:p w:rsidR="00C8670B" w:rsidRPr="00BE67B8" w:rsidRDefault="00C8670B" w:rsidP="00C8670B">
      <w:pPr>
        <w:pStyle w:val="1"/>
        <w:numPr>
          <w:ilvl w:val="0"/>
          <w:numId w:val="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line="240" w:lineRule="auto"/>
        <w:ind w:leftChars="0" w:firstLineChars="0"/>
        <w:textDirection w:val="lrTb"/>
        <w:textAlignment w:val="auto"/>
        <w:rPr>
          <w:b/>
          <w:caps/>
          <w:sz w:val="28"/>
        </w:rPr>
      </w:pPr>
      <w:r w:rsidRPr="00BE67B8">
        <w:rPr>
          <w:b/>
          <w:caps/>
          <w:sz w:val="28"/>
        </w:rPr>
        <w:lastRenderedPageBreak/>
        <w:t xml:space="preserve">условия реализации программы </w:t>
      </w:r>
      <w:r>
        <w:rPr>
          <w:b/>
          <w:caps/>
          <w:sz w:val="28"/>
        </w:rPr>
        <w:t>ДИСЦИПЛИНЫ</w:t>
      </w:r>
    </w:p>
    <w:p w:rsidR="00DF539F" w:rsidRDefault="00DF539F">
      <w:pPr>
        <w:pBdr>
          <w:top w:val="nil"/>
          <w:left w:val="nil"/>
          <w:bottom w:val="nil"/>
          <w:right w:val="nil"/>
          <w:between w:val="nil"/>
        </w:pBdr>
        <w:spacing w:line="240" w:lineRule="auto"/>
        <w:ind w:left="0" w:hanging="2"/>
        <w:rPr>
          <w:color w:val="000000"/>
        </w:rPr>
      </w:pPr>
    </w:p>
    <w:p w:rsidR="00DF539F" w:rsidRDefault="00E244A9" w:rsidP="00C8670B">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jc w:val="both"/>
        <w:rPr>
          <w:color w:val="000000"/>
        </w:rPr>
      </w:pPr>
      <w:r>
        <w:rPr>
          <w:b/>
          <w:color w:val="000000"/>
        </w:rPr>
        <w:t>3.1. Требования к минимальному материально-техническому обеспечени</w:t>
      </w:r>
      <w:r w:rsidR="00C8670B">
        <w:rPr>
          <w:b/>
          <w:color w:val="000000"/>
        </w:rPr>
        <w:t>ю</w:t>
      </w:r>
    </w:p>
    <w:p w:rsidR="00304F1C" w:rsidRPr="00304F1C" w:rsidRDefault="00E244A9" w:rsidP="00304F1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hanging="2"/>
        <w:jc w:val="both"/>
        <w:rPr>
          <w:bCs/>
        </w:rPr>
      </w:pPr>
      <w:r>
        <w:rPr>
          <w:color w:val="000000"/>
        </w:rPr>
        <w:tab/>
      </w:r>
      <w:r w:rsidR="00304F1C" w:rsidRPr="00304F1C">
        <w:rPr>
          <w:bCs/>
        </w:rPr>
        <w:t>Кабинет архивоведения, оснащённый:</w:t>
      </w:r>
    </w:p>
    <w:p w:rsidR="00304F1C" w:rsidRPr="00304F1C" w:rsidRDefault="00304F1C" w:rsidP="00304F1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hanging="2"/>
        <w:jc w:val="both"/>
        <w:rPr>
          <w:bCs/>
        </w:rPr>
      </w:pPr>
      <w:r w:rsidRPr="00304F1C">
        <w:rPr>
          <w:bCs/>
        </w:rPr>
        <w:t xml:space="preserve">– оборудованием: столы и стулья, шкафы, стеллажи, доска, проектор; </w:t>
      </w:r>
    </w:p>
    <w:p w:rsidR="00304F1C" w:rsidRPr="00304F1C" w:rsidRDefault="00304F1C" w:rsidP="00304F1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hanging="2"/>
        <w:jc w:val="both"/>
        <w:rPr>
          <w:bCs/>
        </w:rPr>
      </w:pPr>
      <w:r w:rsidRPr="00304F1C">
        <w:rPr>
          <w:bCs/>
        </w:rPr>
        <w:t>– техническими средствами: персональный компьютер (программное обеспечение: текстовый редактор, правовая база данных, система электронного документооборота, программный продукт, реализующий функции архива организации, локальная сеть, выход в глобальную сеть), многофункциональное устройство (принтер, сканер, копир).</w:t>
      </w:r>
    </w:p>
    <w:p w:rsidR="00304F1C" w:rsidRPr="00C8670B" w:rsidRDefault="00304F1C" w:rsidP="00304F1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hanging="2"/>
        <w:jc w:val="both"/>
        <w:rPr>
          <w:color w:val="000000"/>
        </w:rPr>
      </w:pPr>
    </w:p>
    <w:p w:rsidR="00DF539F" w:rsidRDefault="00304F1C">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jc w:val="both"/>
        <w:rPr>
          <w:b/>
          <w:color w:val="000000"/>
        </w:rPr>
      </w:pPr>
      <w:r>
        <w:rPr>
          <w:b/>
          <w:color w:val="000000"/>
        </w:rPr>
        <w:t xml:space="preserve">3.2. </w:t>
      </w:r>
      <w:r w:rsidR="00E244A9">
        <w:rPr>
          <w:b/>
          <w:color w:val="000000"/>
        </w:rPr>
        <w:t xml:space="preserve">Перечень рекомендуемых </w:t>
      </w:r>
      <w:r w:rsidR="003A233D">
        <w:rPr>
          <w:b/>
          <w:color w:val="000000"/>
        </w:rPr>
        <w:t xml:space="preserve">нормативных правовых актов, </w:t>
      </w:r>
      <w:r w:rsidR="00E244A9">
        <w:rPr>
          <w:b/>
          <w:color w:val="000000"/>
        </w:rPr>
        <w:t>учебных изданий, Интернет-ресурсов, дополнительной литературы</w:t>
      </w:r>
    </w:p>
    <w:p w:rsidR="004C2D3E" w:rsidRDefault="004C2D3E" w:rsidP="004C2D3E">
      <w:pPr>
        <w:autoSpaceDE w:val="0"/>
        <w:autoSpaceDN w:val="0"/>
        <w:adjustRightInd w:val="0"/>
        <w:ind w:left="0" w:hanging="2"/>
        <w:jc w:val="center"/>
        <w:rPr>
          <w:b/>
          <w:bCs/>
          <w:lang w:eastAsia="ar-SA"/>
        </w:rPr>
      </w:pPr>
      <w:r>
        <w:rPr>
          <w:b/>
          <w:bCs/>
          <w:lang w:eastAsia="ar-SA"/>
        </w:rPr>
        <w:t>3.2.1</w:t>
      </w:r>
      <w:r w:rsidRPr="004D3ACB">
        <w:rPr>
          <w:b/>
          <w:bCs/>
          <w:lang w:eastAsia="ar-SA"/>
        </w:rPr>
        <w:t xml:space="preserve">. </w:t>
      </w:r>
      <w:r>
        <w:rPr>
          <w:b/>
          <w:bCs/>
          <w:lang w:eastAsia="ar-SA"/>
        </w:rPr>
        <w:t>Нормативные акты</w:t>
      </w:r>
    </w:p>
    <w:p w:rsidR="004C2D3E" w:rsidRPr="00AD6C78" w:rsidRDefault="004C2D3E" w:rsidP="004C2D3E">
      <w:pPr>
        <w:autoSpaceDE w:val="0"/>
        <w:autoSpaceDN w:val="0"/>
        <w:adjustRightInd w:val="0"/>
        <w:ind w:leftChars="0" w:left="0" w:firstLineChars="0" w:firstLine="0"/>
        <w:jc w:val="both"/>
        <w:rPr>
          <w:lang w:eastAsia="ar-SA"/>
        </w:rPr>
      </w:pPr>
    </w:p>
    <w:p w:rsidR="004C2D3E" w:rsidRPr="00AD6C78" w:rsidRDefault="004C2D3E" w:rsidP="004C2D3E">
      <w:pPr>
        <w:autoSpaceDE w:val="0"/>
        <w:autoSpaceDN w:val="0"/>
        <w:adjustRightInd w:val="0"/>
        <w:ind w:left="0" w:hanging="2"/>
        <w:jc w:val="both"/>
        <w:rPr>
          <w:lang w:eastAsia="ar-SA"/>
        </w:rPr>
      </w:pPr>
      <w:r>
        <w:rPr>
          <w:lang w:eastAsia="ar-SA"/>
        </w:rPr>
        <w:t>1</w:t>
      </w:r>
      <w:r w:rsidRPr="00AD6C78">
        <w:rPr>
          <w:lang w:eastAsia="ar-SA"/>
        </w:rPr>
        <w:t>. Федеральный закон Российской Федерации «Об архивном деле в Российской Федерации» от 22.10.2004 № 125-ФЗ</w:t>
      </w:r>
    </w:p>
    <w:p w:rsidR="004C2D3E" w:rsidRDefault="004C2D3E" w:rsidP="004C2D3E">
      <w:pPr>
        <w:autoSpaceDE w:val="0"/>
        <w:autoSpaceDN w:val="0"/>
        <w:adjustRightInd w:val="0"/>
        <w:ind w:left="0" w:hanging="2"/>
        <w:jc w:val="both"/>
      </w:pPr>
      <w:r>
        <w:rPr>
          <w:lang w:eastAsia="ar-SA"/>
        </w:rPr>
        <w:t>2</w:t>
      </w:r>
      <w:r w:rsidRPr="00AD6C78">
        <w:rPr>
          <w:lang w:eastAsia="ar-SA"/>
        </w:rPr>
        <w:t xml:space="preserve">. </w:t>
      </w:r>
      <w:r w:rsidRPr="00AD6C78">
        <w:t>Федеральный закон</w:t>
      </w:r>
      <w:r>
        <w:t xml:space="preserve"> </w:t>
      </w:r>
      <w:r w:rsidRPr="00AD6C78">
        <w:rPr>
          <w:lang w:eastAsia="ar-SA"/>
        </w:rPr>
        <w:t>Российской Федерации</w:t>
      </w:r>
      <w:r w:rsidRPr="00AD6C78">
        <w:t xml:space="preserve"> «Об информации, информационных технологиях и о защите информации»</w:t>
      </w:r>
      <w:r>
        <w:t xml:space="preserve"> от 27.07.2006 № 149-ФЗ</w:t>
      </w:r>
    </w:p>
    <w:p w:rsidR="004C2D3E" w:rsidRDefault="004C2D3E" w:rsidP="004C2D3E">
      <w:pPr>
        <w:autoSpaceDE w:val="0"/>
        <w:autoSpaceDN w:val="0"/>
        <w:adjustRightInd w:val="0"/>
        <w:ind w:leftChars="0" w:left="0" w:firstLineChars="0" w:firstLine="0"/>
        <w:jc w:val="both"/>
      </w:pPr>
      <w:r>
        <w:t>3</w:t>
      </w:r>
      <w:r>
        <w:rPr>
          <w:lang w:eastAsia="ar-SA"/>
        </w:rPr>
        <w:t xml:space="preserve">. </w:t>
      </w:r>
      <w:r>
        <w:t>Приказ Федерального архивного агентства «</w:t>
      </w:r>
      <w:r w:rsidRPr="00A06020">
        <w:t xml:space="preserve">Об утверждении </w:t>
      </w:r>
      <w:r>
        <w:t>Перечня</w:t>
      </w:r>
      <w:r w:rsidRPr="00A06020">
        <w:t xml:space="preserve"> типовых управленческих архивных документов, образующихся в процессе деятельности государственных органов, органов местного самоуправления и организаций, с указанием сроков хранения</w:t>
      </w:r>
      <w:r>
        <w:t>» от 20.12.2019 № 236</w:t>
      </w:r>
    </w:p>
    <w:p w:rsidR="00512D00" w:rsidRDefault="00512D00" w:rsidP="004C2D3E">
      <w:pPr>
        <w:autoSpaceDE w:val="0"/>
        <w:autoSpaceDN w:val="0"/>
        <w:adjustRightInd w:val="0"/>
        <w:ind w:leftChars="0" w:left="0" w:firstLineChars="0" w:firstLine="0"/>
        <w:jc w:val="both"/>
      </w:pPr>
      <w:r>
        <w:t>4. Закон Республики Карелия «Об архивном деле в Республике Карелия» от 26.04.2006 № 977-ЗРК</w:t>
      </w:r>
    </w:p>
    <w:p w:rsidR="004C2D3E" w:rsidRDefault="004C2D3E">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jc w:val="both"/>
        <w:rPr>
          <w:color w:val="000000"/>
        </w:rPr>
      </w:pPr>
    </w:p>
    <w:p w:rsidR="00C8670B" w:rsidRPr="004C2D3E" w:rsidRDefault="00C8670B">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jc w:val="center"/>
        <w:rPr>
          <w:b/>
          <w:color w:val="000000"/>
        </w:rPr>
      </w:pPr>
    </w:p>
    <w:p w:rsidR="00DF539F" w:rsidRPr="004C2D3E" w:rsidRDefault="004C2D3E">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jc w:val="center"/>
        <w:rPr>
          <w:b/>
          <w:color w:val="000000"/>
        </w:rPr>
      </w:pPr>
      <w:r w:rsidRPr="004C2D3E">
        <w:rPr>
          <w:b/>
          <w:color w:val="000000"/>
        </w:rPr>
        <w:t xml:space="preserve">3.2.2. </w:t>
      </w:r>
      <w:r w:rsidR="00417661" w:rsidRPr="004C2D3E">
        <w:rPr>
          <w:b/>
          <w:color w:val="000000"/>
        </w:rPr>
        <w:t>Основная литература</w:t>
      </w:r>
    </w:p>
    <w:p w:rsidR="00DF539F" w:rsidRDefault="00DF539F">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jc w:val="center"/>
        <w:rPr>
          <w:color w:val="000000"/>
          <w:u w:val="single"/>
        </w:rPr>
      </w:pPr>
    </w:p>
    <w:p w:rsidR="00B560A1" w:rsidRPr="00B560A1" w:rsidRDefault="00B560A1" w:rsidP="00B560A1">
      <w:pPr>
        <w:pStyle w:val="a"/>
        <w:numPr>
          <w:ilvl w:val="0"/>
          <w:numId w:val="20"/>
        </w:numPr>
        <w:spacing w:line="276" w:lineRule="auto"/>
        <w:rPr>
          <w:color w:val="000000"/>
        </w:rPr>
      </w:pPr>
      <w:proofErr w:type="spellStart"/>
      <w:r w:rsidRPr="00B560A1">
        <w:rPr>
          <w:color w:val="000000"/>
        </w:rPr>
        <w:t>Басаков</w:t>
      </w:r>
      <w:proofErr w:type="spellEnd"/>
      <w:r w:rsidRPr="00B560A1">
        <w:rPr>
          <w:color w:val="000000"/>
        </w:rPr>
        <w:t>, М. И. Документационное обеспечение управления (с основами архивоведения</w:t>
      </w:r>
      <w:proofErr w:type="gramStart"/>
      <w:r w:rsidRPr="00B560A1">
        <w:rPr>
          <w:color w:val="000000"/>
        </w:rPr>
        <w:t>) :</w:t>
      </w:r>
      <w:proofErr w:type="gramEnd"/>
      <w:r w:rsidRPr="00B560A1">
        <w:rPr>
          <w:color w:val="000000"/>
        </w:rPr>
        <w:t xml:space="preserve"> учебное пособие / М. И. </w:t>
      </w:r>
      <w:proofErr w:type="spellStart"/>
      <w:r w:rsidRPr="00B560A1">
        <w:rPr>
          <w:color w:val="000000"/>
        </w:rPr>
        <w:t>Басаков</w:t>
      </w:r>
      <w:proofErr w:type="spellEnd"/>
      <w:r w:rsidRPr="00B560A1">
        <w:rPr>
          <w:color w:val="000000"/>
        </w:rPr>
        <w:t xml:space="preserve">, Л. Л. Михайлова. — </w:t>
      </w:r>
      <w:proofErr w:type="gramStart"/>
      <w:r w:rsidRPr="00B560A1">
        <w:rPr>
          <w:color w:val="000000"/>
        </w:rPr>
        <w:t>Москва :</w:t>
      </w:r>
      <w:proofErr w:type="gramEnd"/>
      <w:r w:rsidRPr="00B560A1">
        <w:rPr>
          <w:color w:val="000000"/>
        </w:rPr>
        <w:t xml:space="preserve"> </w:t>
      </w:r>
      <w:proofErr w:type="spellStart"/>
      <w:r w:rsidRPr="00B560A1">
        <w:rPr>
          <w:color w:val="000000"/>
        </w:rPr>
        <w:t>КноРус</w:t>
      </w:r>
      <w:proofErr w:type="spellEnd"/>
      <w:r w:rsidRPr="00B560A1">
        <w:rPr>
          <w:color w:val="000000"/>
        </w:rPr>
        <w:t xml:space="preserve">, 2025. — 218 с. — ISBN 978-5-406-14633-0. — URL: https://book.ru/book/958252 (дата обращения: 29.06.2026). — </w:t>
      </w:r>
      <w:proofErr w:type="gramStart"/>
      <w:r w:rsidRPr="00B560A1">
        <w:rPr>
          <w:color w:val="000000"/>
        </w:rPr>
        <w:t>Текст :</w:t>
      </w:r>
      <w:proofErr w:type="gramEnd"/>
      <w:r w:rsidRPr="00B560A1">
        <w:rPr>
          <w:color w:val="000000"/>
        </w:rPr>
        <w:t xml:space="preserve"> электронный.</w:t>
      </w:r>
    </w:p>
    <w:p w:rsidR="00B560A1" w:rsidRDefault="00B560A1" w:rsidP="002A2A3B">
      <w:pPr>
        <w:pBdr>
          <w:top w:val="nil"/>
          <w:left w:val="nil"/>
          <w:bottom w:val="nil"/>
          <w:right w:val="nil"/>
          <w:between w:val="nil"/>
        </w:pBdr>
        <w:spacing w:line="276" w:lineRule="auto"/>
        <w:ind w:left="0" w:hanging="2"/>
        <w:jc w:val="both"/>
        <w:rPr>
          <w:color w:val="000000"/>
          <w:u w:val="single"/>
        </w:rPr>
      </w:pPr>
    </w:p>
    <w:p w:rsidR="00DF539F" w:rsidRPr="004C2D3E" w:rsidRDefault="004C2D3E" w:rsidP="00C8670B">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jc w:val="center"/>
        <w:rPr>
          <w:b/>
          <w:color w:val="000000"/>
        </w:rPr>
      </w:pPr>
      <w:r w:rsidRPr="004C2D3E">
        <w:rPr>
          <w:b/>
          <w:color w:val="000000"/>
        </w:rPr>
        <w:t xml:space="preserve">3.2.3. </w:t>
      </w:r>
      <w:r w:rsidR="00417661" w:rsidRPr="004C2D3E">
        <w:rPr>
          <w:b/>
          <w:color w:val="000000"/>
        </w:rPr>
        <w:t>Дополнительная литература</w:t>
      </w:r>
    </w:p>
    <w:p w:rsidR="00B560A1" w:rsidRDefault="00B560A1" w:rsidP="00B560A1">
      <w:pPr>
        <w:pBdr>
          <w:top w:val="nil"/>
          <w:left w:val="nil"/>
          <w:bottom w:val="nil"/>
          <w:right w:val="nil"/>
          <w:between w:val="nil"/>
        </w:pBdr>
        <w:spacing w:line="276" w:lineRule="auto"/>
        <w:ind w:left="0" w:hanging="2"/>
        <w:jc w:val="both"/>
        <w:rPr>
          <w:color w:val="000000"/>
        </w:rPr>
      </w:pPr>
      <w:r>
        <w:rPr>
          <w:color w:val="000000"/>
        </w:rPr>
        <w:t xml:space="preserve">1. </w:t>
      </w:r>
      <w:r w:rsidRPr="00B560A1">
        <w:rPr>
          <w:color w:val="000000"/>
        </w:rPr>
        <w:t>Тюленева, Т. А. Документационное обеспечение управления (с практикумом</w:t>
      </w:r>
      <w:proofErr w:type="gramStart"/>
      <w:r w:rsidRPr="00B560A1">
        <w:rPr>
          <w:color w:val="000000"/>
        </w:rPr>
        <w:t>) :</w:t>
      </w:r>
      <w:proofErr w:type="gramEnd"/>
      <w:r w:rsidRPr="00B560A1">
        <w:rPr>
          <w:color w:val="000000"/>
        </w:rPr>
        <w:t xml:space="preserve"> учебное пособие / Т. А. Тюленева. — </w:t>
      </w:r>
      <w:proofErr w:type="gramStart"/>
      <w:r w:rsidRPr="00B560A1">
        <w:rPr>
          <w:color w:val="000000"/>
        </w:rPr>
        <w:t>Москва :</w:t>
      </w:r>
      <w:proofErr w:type="gramEnd"/>
      <w:r w:rsidRPr="00B560A1">
        <w:rPr>
          <w:color w:val="000000"/>
        </w:rPr>
        <w:t xml:space="preserve"> </w:t>
      </w:r>
      <w:proofErr w:type="spellStart"/>
      <w:r w:rsidRPr="00B560A1">
        <w:rPr>
          <w:color w:val="000000"/>
        </w:rPr>
        <w:t>КноРус</w:t>
      </w:r>
      <w:proofErr w:type="spellEnd"/>
      <w:r w:rsidRPr="00B560A1">
        <w:rPr>
          <w:color w:val="000000"/>
        </w:rPr>
        <w:t xml:space="preserve">, 2026. — 186 с. — ISBN 978-5-406-16327-6. — URL: https://book.ru/book/962494 (дата обращения: 29.06.2026). — </w:t>
      </w:r>
      <w:proofErr w:type="gramStart"/>
      <w:r w:rsidRPr="00B560A1">
        <w:rPr>
          <w:color w:val="000000"/>
        </w:rPr>
        <w:t>Текст :</w:t>
      </w:r>
      <w:proofErr w:type="gramEnd"/>
      <w:r w:rsidRPr="00B560A1">
        <w:rPr>
          <w:color w:val="000000"/>
        </w:rPr>
        <w:t xml:space="preserve"> электронный.</w:t>
      </w:r>
    </w:p>
    <w:p w:rsidR="00C8670B" w:rsidRDefault="00C8670B" w:rsidP="00C8670B">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jc w:val="both"/>
        <w:rPr>
          <w:color w:val="000000"/>
          <w:u w:val="single"/>
        </w:rPr>
      </w:pPr>
    </w:p>
    <w:p w:rsidR="004C2D3E" w:rsidRDefault="004C2D3E" w:rsidP="004C2D3E">
      <w:pPr>
        <w:autoSpaceDE w:val="0"/>
        <w:autoSpaceDN w:val="0"/>
        <w:adjustRightInd w:val="0"/>
        <w:ind w:left="0" w:hanging="2"/>
        <w:jc w:val="center"/>
        <w:rPr>
          <w:b/>
        </w:rPr>
      </w:pPr>
    </w:p>
    <w:p w:rsidR="004C2D3E" w:rsidRPr="008A0A1E" w:rsidRDefault="004C2D3E" w:rsidP="004C2D3E">
      <w:pPr>
        <w:autoSpaceDE w:val="0"/>
        <w:autoSpaceDN w:val="0"/>
        <w:adjustRightInd w:val="0"/>
        <w:ind w:left="0" w:hanging="2"/>
        <w:jc w:val="center"/>
        <w:rPr>
          <w:b/>
        </w:rPr>
      </w:pPr>
      <w:r>
        <w:rPr>
          <w:b/>
        </w:rPr>
        <w:t>3.2.4</w:t>
      </w:r>
      <w:r w:rsidRPr="008A0A1E">
        <w:rPr>
          <w:b/>
        </w:rPr>
        <w:t>. Электронные издания (электронные ресурсы)</w:t>
      </w:r>
    </w:p>
    <w:p w:rsidR="004C2D3E" w:rsidRPr="00AD6C78" w:rsidRDefault="004C2D3E" w:rsidP="004C2D3E">
      <w:pPr>
        <w:autoSpaceDE w:val="0"/>
        <w:autoSpaceDN w:val="0"/>
        <w:adjustRightInd w:val="0"/>
        <w:ind w:left="0" w:hanging="2"/>
        <w:jc w:val="both"/>
        <w:rPr>
          <w:lang w:eastAsia="ar-SA"/>
        </w:rPr>
      </w:pPr>
    </w:p>
    <w:p w:rsidR="004C2D3E" w:rsidRPr="008A0A1E" w:rsidRDefault="00B560A1" w:rsidP="004C2D3E">
      <w:pPr>
        <w:ind w:left="-2" w:firstLineChars="295" w:firstLine="708"/>
        <w:jc w:val="both"/>
      </w:pPr>
      <w:r>
        <w:t>1</w:t>
      </w:r>
      <w:r w:rsidR="004C2D3E" w:rsidRPr="008A0A1E">
        <w:t xml:space="preserve">. Справочная правовая система «Гарант» [Электронный ресурс]/ Режим </w:t>
      </w:r>
      <w:proofErr w:type="spellStart"/>
      <w:r w:rsidR="004C2D3E" w:rsidRPr="008A0A1E">
        <w:t>доcтупа</w:t>
      </w:r>
      <w:proofErr w:type="spellEnd"/>
      <w:r w:rsidR="004C2D3E" w:rsidRPr="008A0A1E">
        <w:t xml:space="preserve"> </w:t>
      </w:r>
      <w:hyperlink r:id="rId16">
        <w:r w:rsidR="004C2D3E" w:rsidRPr="008A0A1E">
          <w:t>http://base.garant.ru</w:t>
        </w:r>
      </w:hyperlink>
      <w:r w:rsidR="004C2D3E" w:rsidRPr="008A0A1E">
        <w:t xml:space="preserve"> </w:t>
      </w:r>
    </w:p>
    <w:p w:rsidR="004C2D3E" w:rsidRDefault="00B560A1" w:rsidP="004C2D3E">
      <w:pPr>
        <w:ind w:left="-2" w:firstLineChars="295" w:firstLine="708"/>
        <w:jc w:val="both"/>
      </w:pPr>
      <w:r>
        <w:t>2</w:t>
      </w:r>
      <w:r w:rsidR="004C2D3E" w:rsidRPr="008A0A1E">
        <w:t xml:space="preserve">. Справочная правовая система «Консультант-Плюс» [Электронный ресурс]/ Режим </w:t>
      </w:r>
      <w:proofErr w:type="spellStart"/>
      <w:r w:rsidR="004C2D3E" w:rsidRPr="008A0A1E">
        <w:t>доcтупа</w:t>
      </w:r>
      <w:proofErr w:type="spellEnd"/>
      <w:r w:rsidR="004C2D3E" w:rsidRPr="008A0A1E">
        <w:t xml:space="preserve"> </w:t>
      </w:r>
      <w:hyperlink r:id="rId17">
        <w:r w:rsidR="004C2D3E" w:rsidRPr="008A0A1E">
          <w:t>http://www.consultant.ru</w:t>
        </w:r>
      </w:hyperlink>
      <w:r w:rsidR="004C2D3E" w:rsidRPr="008A0A1E">
        <w:t xml:space="preserve"> </w:t>
      </w:r>
    </w:p>
    <w:p w:rsidR="004C2D3E" w:rsidRDefault="00B560A1" w:rsidP="004C2D3E">
      <w:pPr>
        <w:ind w:left="-2" w:firstLineChars="295" w:firstLine="708"/>
        <w:jc w:val="both"/>
      </w:pPr>
      <w:r>
        <w:t>3</w:t>
      </w:r>
      <w:r w:rsidR="004C2D3E">
        <w:t xml:space="preserve">. Официальный сайт Федерального архивного агентства </w:t>
      </w:r>
      <w:r w:rsidR="004C2D3E" w:rsidRPr="008A0A1E">
        <w:t xml:space="preserve">[Электронный ресурс]/ Режим </w:t>
      </w:r>
      <w:proofErr w:type="spellStart"/>
      <w:r w:rsidR="004C2D3E" w:rsidRPr="008A0A1E">
        <w:t>доcтупа</w:t>
      </w:r>
      <w:proofErr w:type="spellEnd"/>
      <w:r w:rsidR="004C2D3E" w:rsidRPr="008A0A1E">
        <w:t xml:space="preserve"> </w:t>
      </w:r>
      <w:hyperlink r:id="rId18" w:history="1">
        <w:r w:rsidR="004C2D3E" w:rsidRPr="00B53D51">
          <w:rPr>
            <w:rStyle w:val="af5"/>
          </w:rPr>
          <w:t>https://archives.gov.ru/</w:t>
        </w:r>
      </w:hyperlink>
    </w:p>
    <w:p w:rsidR="004C2D3E" w:rsidRDefault="004C2D3E" w:rsidP="004C2D3E">
      <w:pPr>
        <w:ind w:left="-2" w:firstLineChars="295" w:firstLine="708"/>
        <w:jc w:val="both"/>
      </w:pPr>
    </w:p>
    <w:p w:rsidR="004C2D3E" w:rsidRDefault="004C2D3E" w:rsidP="004C2D3E">
      <w:pPr>
        <w:ind w:left="-2" w:firstLineChars="295" w:firstLine="708"/>
        <w:jc w:val="both"/>
      </w:pPr>
    </w:p>
    <w:p w:rsidR="004C2D3E" w:rsidRDefault="004C2D3E" w:rsidP="004C2D3E">
      <w:pPr>
        <w:ind w:left="-2" w:firstLineChars="295" w:firstLine="708"/>
        <w:jc w:val="both"/>
      </w:pPr>
    </w:p>
    <w:tbl>
      <w:tblPr>
        <w:tblStyle w:val="aff8"/>
        <w:tblW w:w="236" w:type="dxa"/>
        <w:tblInd w:w="0" w:type="dxa"/>
        <w:tblLayout w:type="fixed"/>
        <w:tblLook w:val="0000" w:firstRow="0" w:lastRow="0" w:firstColumn="0" w:lastColumn="0" w:noHBand="0" w:noVBand="0"/>
      </w:tblPr>
      <w:tblGrid>
        <w:gridCol w:w="236"/>
      </w:tblGrid>
      <w:tr w:rsidR="00DF539F" w:rsidTr="009B5E32">
        <w:tc>
          <w:tcPr>
            <w:tcW w:w="236" w:type="dxa"/>
            <w:vAlign w:val="center"/>
          </w:tcPr>
          <w:p w:rsidR="00DF539F" w:rsidRDefault="00DF539F" w:rsidP="002A2A3B">
            <w:pPr>
              <w:pBdr>
                <w:top w:val="nil"/>
                <w:left w:val="nil"/>
                <w:bottom w:val="nil"/>
                <w:right w:val="nil"/>
                <w:between w:val="nil"/>
              </w:pBdr>
              <w:spacing w:line="240" w:lineRule="auto"/>
              <w:ind w:left="0" w:hanging="2"/>
              <w:jc w:val="center"/>
              <w:rPr>
                <w:color w:val="000000"/>
              </w:rPr>
            </w:pPr>
          </w:p>
        </w:tc>
      </w:tr>
    </w:tbl>
    <w:p w:rsidR="00DF539F" w:rsidRPr="00C8670B" w:rsidRDefault="00E244A9" w:rsidP="002A2A3B">
      <w:pPr>
        <w:keepNext/>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Chars="0" w:left="0" w:firstLineChars="0" w:firstLine="0"/>
        <w:jc w:val="center"/>
        <w:rPr>
          <w:color w:val="000000"/>
          <w:sz w:val="28"/>
          <w:szCs w:val="28"/>
        </w:rPr>
      </w:pPr>
      <w:r w:rsidRPr="00C8670B">
        <w:rPr>
          <w:b/>
          <w:smallCaps/>
          <w:color w:val="000000"/>
          <w:sz w:val="28"/>
          <w:szCs w:val="28"/>
        </w:rPr>
        <w:t xml:space="preserve">4. КОНТРОЛЬ И ОЦЕНКА РЕЗУЛЬТАТОВ ОСВОЕНИЯ </w:t>
      </w:r>
      <w:r w:rsidR="00304F1C">
        <w:rPr>
          <w:b/>
          <w:smallCaps/>
          <w:color w:val="000000"/>
          <w:sz w:val="28"/>
          <w:szCs w:val="28"/>
        </w:rPr>
        <w:t>ПРОФЕССИОНАЛЬНОГО МОДУЛЯ</w:t>
      </w:r>
    </w:p>
    <w:p w:rsidR="005341DB" w:rsidRDefault="005341DB" w:rsidP="005341DB">
      <w:pPr>
        <w:spacing w:line="240" w:lineRule="auto"/>
        <w:ind w:leftChars="0" w:left="0" w:firstLineChars="0" w:firstLine="720"/>
        <w:jc w:val="both"/>
      </w:pPr>
    </w:p>
    <w:p w:rsidR="005341DB" w:rsidRPr="005341DB" w:rsidRDefault="005341DB" w:rsidP="005341DB">
      <w:pPr>
        <w:spacing w:line="240" w:lineRule="auto"/>
        <w:ind w:leftChars="0" w:left="0" w:firstLineChars="0" w:firstLine="720"/>
        <w:jc w:val="center"/>
        <w:rPr>
          <w:b/>
          <w:sz w:val="28"/>
          <w:szCs w:val="28"/>
        </w:rPr>
      </w:pPr>
      <w:r w:rsidRPr="005341DB">
        <w:rPr>
          <w:b/>
          <w:sz w:val="28"/>
          <w:szCs w:val="28"/>
        </w:rPr>
        <w:t>МДК 02.01. Организация и нормативно-правовые основы архивного дела</w:t>
      </w:r>
    </w:p>
    <w:p w:rsidR="005341DB" w:rsidRDefault="005341DB" w:rsidP="005341DB">
      <w:pPr>
        <w:spacing w:line="240" w:lineRule="auto"/>
        <w:ind w:leftChars="0" w:left="0" w:firstLineChars="0" w:firstLine="720"/>
        <w:jc w:val="both"/>
      </w:pPr>
      <w:r w:rsidRPr="009042C5">
        <w:t>Промежуточная</w:t>
      </w:r>
      <w:r w:rsidRPr="009042C5">
        <w:rPr>
          <w:b/>
        </w:rPr>
        <w:t xml:space="preserve"> </w:t>
      </w:r>
      <w:r w:rsidRPr="009042C5">
        <w:t xml:space="preserve">аттестация проводится в форме </w:t>
      </w:r>
      <w:r>
        <w:t>дифференцированного зачета</w:t>
      </w:r>
      <w:r w:rsidRPr="009042C5">
        <w:t xml:space="preserve">, по завершению освоения учебного материала </w:t>
      </w:r>
      <w:r>
        <w:t xml:space="preserve">по МДК 02.01. Организация и нормативно-правовые основы архивного дела, при условии успешного усвоения теоретического лекционного материала и выполнения всех практических работ по курсу. </w:t>
      </w:r>
    </w:p>
    <w:p w:rsidR="005341DB" w:rsidRDefault="005341DB" w:rsidP="005341DB">
      <w:pPr>
        <w:spacing w:line="240" w:lineRule="auto"/>
        <w:ind w:leftChars="0" w:left="0" w:firstLineChars="0" w:firstLine="708"/>
        <w:jc w:val="both"/>
      </w:pPr>
      <w:r w:rsidRPr="00A32454">
        <w:t>В билет включен</w:t>
      </w:r>
      <w:r>
        <w:t xml:space="preserve"> один</w:t>
      </w:r>
      <w:r w:rsidRPr="00A32454">
        <w:t xml:space="preserve"> теоретически</w:t>
      </w:r>
      <w:r>
        <w:t>й</w:t>
      </w:r>
      <w:r w:rsidRPr="00A32454">
        <w:t xml:space="preserve"> вопрос. </w:t>
      </w:r>
      <w:r>
        <w:t>Дифференцированный зачет</w:t>
      </w:r>
      <w:r w:rsidRPr="00A32454">
        <w:t xml:space="preserve"> проводится в </w:t>
      </w:r>
      <w:r>
        <w:t xml:space="preserve">устной </w:t>
      </w:r>
      <w:r w:rsidRPr="00A32454">
        <w:t>форме</w:t>
      </w:r>
      <w:r>
        <w:t xml:space="preserve"> – развернутый ответ на вопрос билета</w:t>
      </w:r>
      <w:r w:rsidRPr="00A32454">
        <w:t xml:space="preserve">. На </w:t>
      </w:r>
      <w:r>
        <w:t>выполнение</w:t>
      </w:r>
      <w:r w:rsidRPr="00A32454">
        <w:t xml:space="preserve"> студенту отводится </w:t>
      </w:r>
      <w:r>
        <w:t>15</w:t>
      </w:r>
      <w:r w:rsidRPr="00A32454">
        <w:t xml:space="preserve"> минут</w:t>
      </w:r>
      <w:r>
        <w:t>: подготовка – 10 минут, ответ (с учетом вопросов) – 5 минут</w:t>
      </w:r>
      <w:r w:rsidRPr="00A32454">
        <w:t>. По итогам выставляется оценка с учетом шкалы оценивания.</w:t>
      </w:r>
    </w:p>
    <w:p w:rsidR="005341DB" w:rsidRPr="00A32454" w:rsidRDefault="005341DB" w:rsidP="005341DB">
      <w:pPr>
        <w:spacing w:line="240" w:lineRule="auto"/>
        <w:ind w:left="0" w:hanging="2"/>
        <w:jc w:val="both"/>
      </w:pPr>
    </w:p>
    <w:p w:rsidR="005341DB" w:rsidRDefault="005341DB" w:rsidP="005341DB">
      <w:pPr>
        <w:numPr>
          <w:ilvl w:val="0"/>
          <w:numId w:val="16"/>
        </w:numPr>
        <w:suppressAutoHyphens w:val="0"/>
        <w:spacing w:line="240" w:lineRule="auto"/>
        <w:ind w:leftChars="0" w:firstLineChars="0"/>
        <w:textDirection w:val="lrTb"/>
        <w:textAlignment w:val="auto"/>
        <w:outlineLvl w:val="9"/>
        <w:rPr>
          <w:b/>
        </w:rPr>
      </w:pPr>
      <w:r w:rsidRPr="009042C5">
        <w:rPr>
          <w:b/>
        </w:rPr>
        <w:t>Перечень объектов оценивания</w:t>
      </w:r>
    </w:p>
    <w:tbl>
      <w:tblPr>
        <w:tblpPr w:leftFromText="180" w:rightFromText="180" w:vertAnchor="text" w:horzAnchor="margin" w:tblpY="49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53"/>
        <w:gridCol w:w="1957"/>
        <w:gridCol w:w="3761"/>
      </w:tblGrid>
      <w:tr w:rsidR="005341DB" w:rsidRPr="00595350" w:rsidTr="00D13FD4">
        <w:tc>
          <w:tcPr>
            <w:tcW w:w="3853" w:type="dxa"/>
          </w:tcPr>
          <w:p w:rsidR="005341DB" w:rsidRPr="00595350" w:rsidRDefault="005341DB" w:rsidP="00B560A1">
            <w:pPr>
              <w:pStyle w:val="a"/>
              <w:numPr>
                <w:ilvl w:val="0"/>
                <w:numId w:val="0"/>
              </w:numPr>
              <w:textDirection w:val="lrTb"/>
              <w:rPr>
                <w:b/>
              </w:rPr>
            </w:pPr>
            <w:r w:rsidRPr="00595350">
              <w:rPr>
                <w:b/>
              </w:rPr>
              <w:t xml:space="preserve">Объекты оценивания </w:t>
            </w:r>
          </w:p>
        </w:tc>
        <w:tc>
          <w:tcPr>
            <w:tcW w:w="1957" w:type="dxa"/>
          </w:tcPr>
          <w:p w:rsidR="005341DB" w:rsidRPr="00595350" w:rsidRDefault="005341DB" w:rsidP="00B560A1">
            <w:pPr>
              <w:pStyle w:val="a"/>
              <w:numPr>
                <w:ilvl w:val="0"/>
                <w:numId w:val="0"/>
              </w:numPr>
              <w:textDirection w:val="lrTb"/>
              <w:rPr>
                <w:b/>
              </w:rPr>
            </w:pPr>
            <w:r>
              <w:rPr>
                <w:b/>
              </w:rPr>
              <w:t>Номер вопросов</w:t>
            </w:r>
          </w:p>
        </w:tc>
        <w:tc>
          <w:tcPr>
            <w:tcW w:w="3761" w:type="dxa"/>
          </w:tcPr>
          <w:p w:rsidR="005341DB" w:rsidRPr="00B560A1" w:rsidRDefault="005341DB" w:rsidP="00B560A1">
            <w:pPr>
              <w:pStyle w:val="a"/>
              <w:numPr>
                <w:ilvl w:val="0"/>
                <w:numId w:val="0"/>
              </w:numPr>
              <w:textDirection w:val="lrTb"/>
              <w:rPr>
                <w:b/>
              </w:rPr>
            </w:pPr>
            <w:r w:rsidRPr="00595350">
              <w:rPr>
                <w:b/>
              </w:rPr>
              <w:t>Форма аттестации</w:t>
            </w:r>
          </w:p>
        </w:tc>
      </w:tr>
      <w:tr w:rsidR="005341DB" w:rsidRPr="00595350" w:rsidTr="00D13FD4">
        <w:tc>
          <w:tcPr>
            <w:tcW w:w="3853" w:type="dxa"/>
          </w:tcPr>
          <w:p w:rsidR="005341DB" w:rsidRPr="00BA4342" w:rsidRDefault="005341DB" w:rsidP="005341DB">
            <w:pPr>
              <w:spacing w:line="240" w:lineRule="auto"/>
              <w:ind w:left="0" w:hanging="2"/>
              <w:textDirection w:val="lrTb"/>
            </w:pPr>
            <w:r w:rsidRPr="00BA4342">
              <w:t>Компетенции:</w:t>
            </w:r>
          </w:p>
        </w:tc>
        <w:tc>
          <w:tcPr>
            <w:tcW w:w="1957" w:type="dxa"/>
          </w:tcPr>
          <w:p w:rsidR="005341DB" w:rsidRPr="00595350" w:rsidRDefault="005341DB" w:rsidP="00B560A1">
            <w:pPr>
              <w:pStyle w:val="a"/>
              <w:numPr>
                <w:ilvl w:val="0"/>
                <w:numId w:val="0"/>
              </w:numPr>
              <w:textDirection w:val="lrTb"/>
              <w:rPr>
                <w:sz w:val="28"/>
                <w:szCs w:val="28"/>
              </w:rPr>
            </w:pPr>
          </w:p>
        </w:tc>
        <w:tc>
          <w:tcPr>
            <w:tcW w:w="3761" w:type="dxa"/>
            <w:vMerge w:val="restart"/>
            <w:vAlign w:val="center"/>
          </w:tcPr>
          <w:p w:rsidR="005341DB" w:rsidRPr="00A32454" w:rsidRDefault="005341DB" w:rsidP="00B560A1">
            <w:pPr>
              <w:pStyle w:val="a"/>
              <w:numPr>
                <w:ilvl w:val="0"/>
                <w:numId w:val="0"/>
              </w:numPr>
              <w:textDirection w:val="lrTb"/>
            </w:pPr>
            <w:r>
              <w:t>Дифференцированный зачет</w:t>
            </w:r>
          </w:p>
        </w:tc>
      </w:tr>
      <w:tr w:rsidR="005341DB" w:rsidRPr="00595350" w:rsidTr="00D13FD4">
        <w:trPr>
          <w:trHeight w:val="1104"/>
        </w:trPr>
        <w:tc>
          <w:tcPr>
            <w:tcW w:w="3853" w:type="dxa"/>
          </w:tcPr>
          <w:p w:rsidR="005341DB" w:rsidRPr="00BA4342" w:rsidRDefault="005341DB" w:rsidP="00B560A1">
            <w:pPr>
              <w:autoSpaceDE w:val="0"/>
              <w:autoSpaceDN w:val="0"/>
              <w:adjustRightInd w:val="0"/>
              <w:spacing w:line="240" w:lineRule="auto"/>
              <w:ind w:left="0" w:hanging="2"/>
              <w:jc w:val="both"/>
              <w:textDirection w:val="lrTb"/>
              <w:rPr>
                <w:b/>
              </w:rPr>
            </w:pPr>
            <w:r w:rsidRPr="00A32454">
              <w:t>ПК 2.1. Осуществлять комплектование архивными делами (документами) архива организации.</w:t>
            </w:r>
          </w:p>
        </w:tc>
        <w:tc>
          <w:tcPr>
            <w:tcW w:w="1957" w:type="dxa"/>
          </w:tcPr>
          <w:p w:rsidR="005341DB" w:rsidRPr="00671D0F" w:rsidRDefault="005341DB" w:rsidP="00B560A1">
            <w:pPr>
              <w:pStyle w:val="a"/>
              <w:numPr>
                <w:ilvl w:val="0"/>
                <w:numId w:val="0"/>
              </w:numPr>
              <w:textDirection w:val="lrTb"/>
            </w:pPr>
            <w:r w:rsidRPr="00671D0F">
              <w:t>Вопросы 1-</w:t>
            </w:r>
            <w:r>
              <w:t>13</w:t>
            </w:r>
          </w:p>
        </w:tc>
        <w:tc>
          <w:tcPr>
            <w:tcW w:w="3761" w:type="dxa"/>
            <w:vMerge/>
          </w:tcPr>
          <w:p w:rsidR="005341DB" w:rsidRPr="00595350" w:rsidRDefault="005341DB" w:rsidP="00D13FD4">
            <w:pPr>
              <w:pStyle w:val="a"/>
              <w:textDirection w:val="lrTb"/>
              <w:rPr>
                <w:sz w:val="28"/>
                <w:szCs w:val="28"/>
              </w:rPr>
            </w:pPr>
          </w:p>
        </w:tc>
      </w:tr>
    </w:tbl>
    <w:p w:rsidR="005341DB" w:rsidRPr="009042C5" w:rsidRDefault="005341DB" w:rsidP="005341DB">
      <w:pPr>
        <w:spacing w:line="240" w:lineRule="auto"/>
        <w:ind w:left="0" w:hanging="2"/>
        <w:rPr>
          <w:b/>
        </w:rPr>
      </w:pPr>
    </w:p>
    <w:p w:rsidR="005341DB" w:rsidRPr="00A36B2B" w:rsidRDefault="005341DB" w:rsidP="005341DB">
      <w:pPr>
        <w:shd w:val="clear" w:color="auto" w:fill="FFFFFF"/>
        <w:spacing w:line="240" w:lineRule="auto"/>
        <w:ind w:left="0" w:hanging="2"/>
      </w:pPr>
    </w:p>
    <w:p w:rsidR="005341DB" w:rsidRPr="00C5563B" w:rsidRDefault="005341DB" w:rsidP="005341DB">
      <w:pPr>
        <w:numPr>
          <w:ilvl w:val="0"/>
          <w:numId w:val="17"/>
        </w:numPr>
        <w:shd w:val="clear" w:color="auto" w:fill="FFFFFF"/>
        <w:suppressAutoHyphens w:val="0"/>
        <w:spacing w:line="240" w:lineRule="auto"/>
        <w:ind w:leftChars="0" w:firstLineChars="0"/>
        <w:textDirection w:val="lrTb"/>
        <w:textAlignment w:val="auto"/>
        <w:outlineLvl w:val="9"/>
      </w:pPr>
      <w:r w:rsidRPr="00167B47">
        <w:rPr>
          <w:b/>
          <w:szCs w:val="28"/>
        </w:rPr>
        <w:t>Контрольные в</w:t>
      </w:r>
      <w:r>
        <w:rPr>
          <w:b/>
          <w:szCs w:val="28"/>
        </w:rPr>
        <w:t>опросы:</w:t>
      </w:r>
    </w:p>
    <w:p w:rsidR="005341DB" w:rsidRPr="00A32454" w:rsidRDefault="005341DB" w:rsidP="005341DB">
      <w:pPr>
        <w:shd w:val="clear" w:color="auto" w:fill="FFFFFF"/>
        <w:spacing w:line="240" w:lineRule="auto"/>
        <w:ind w:left="0" w:hanging="2"/>
      </w:pPr>
    </w:p>
    <w:p w:rsidR="005341DB" w:rsidRDefault="005341DB" w:rsidP="005341DB">
      <w:pPr>
        <w:shd w:val="clear" w:color="auto" w:fill="FFFFFF"/>
        <w:spacing w:line="240" w:lineRule="auto"/>
        <w:ind w:left="0" w:hanging="2"/>
      </w:pPr>
      <w:r>
        <w:t xml:space="preserve">1. История возникновения архивной деятельности в России. </w:t>
      </w:r>
      <w:r>
        <w:br/>
        <w:t xml:space="preserve">2. Архивное право и архивное законодательство. </w:t>
      </w:r>
    </w:p>
    <w:p w:rsidR="005341DB" w:rsidRDefault="005341DB" w:rsidP="005341DB">
      <w:pPr>
        <w:tabs>
          <w:tab w:val="left" w:pos="615"/>
        </w:tabs>
        <w:ind w:left="0" w:hanging="2"/>
      </w:pPr>
      <w:r>
        <w:t>3. Этический кодекс архивистов.</w:t>
      </w:r>
      <w:r>
        <w:br/>
        <w:t>4. Правовые основы регулирования архивной деятельности.</w:t>
      </w:r>
      <w:r>
        <w:br/>
        <w:t xml:space="preserve">5. Федеральный Закон от 22.10.2004 № 125-ФЗ «Об архивном деле в Российской Федерации» </w:t>
      </w:r>
      <w:r>
        <w:br/>
        <w:t xml:space="preserve">6. Система управления архивным делом в России. </w:t>
      </w:r>
      <w:r>
        <w:br/>
        <w:t xml:space="preserve">7. Организации документов Архивного фонда Российской Федерации. </w:t>
      </w:r>
      <w:r>
        <w:br/>
        <w:t>8. Современный состав Архивного фонда Российской Федерации.</w:t>
      </w:r>
      <w:r>
        <w:br/>
        <w:t>9. Классификация документов Архивного фонда Российской Федерации.</w:t>
      </w:r>
      <w:r>
        <w:br/>
        <w:t>10. Комплектование Архивного фонда Российской Федерации.</w:t>
      </w:r>
      <w:r>
        <w:br/>
        <w:t xml:space="preserve">11. Списки источников комплектования. </w:t>
      </w:r>
      <w:r>
        <w:br/>
        <w:t xml:space="preserve">12. Анализ работы Федерального архивного агентства. </w:t>
      </w:r>
      <w:r>
        <w:br/>
        <w:t xml:space="preserve">13. Архивная зарубежная </w:t>
      </w:r>
      <w:proofErr w:type="spellStart"/>
      <w:r>
        <w:t>Россика</w:t>
      </w:r>
      <w:proofErr w:type="spellEnd"/>
      <w:r>
        <w:t>.</w:t>
      </w:r>
      <w:r>
        <w:br/>
      </w:r>
    </w:p>
    <w:p w:rsidR="005341DB" w:rsidRPr="00C5563B" w:rsidRDefault="005341DB" w:rsidP="005341DB">
      <w:pPr>
        <w:tabs>
          <w:tab w:val="left" w:pos="615"/>
        </w:tabs>
        <w:ind w:left="0" w:hanging="2"/>
        <w:rPr>
          <w:b/>
          <w:bCs/>
          <w:i/>
          <w:iCs/>
          <w:u w:val="single"/>
        </w:rPr>
      </w:pPr>
      <w:r w:rsidRPr="00C5563B">
        <w:rPr>
          <w:b/>
          <w:bCs/>
          <w:i/>
          <w:iCs/>
          <w:u w:val="single"/>
        </w:rPr>
        <w:t xml:space="preserve">Пример формирования билета </w:t>
      </w:r>
    </w:p>
    <w:p w:rsidR="005341DB" w:rsidRDefault="005341DB" w:rsidP="005341DB">
      <w:pPr>
        <w:tabs>
          <w:tab w:val="left" w:pos="615"/>
        </w:tabs>
        <w:ind w:left="0" w:hanging="2"/>
        <w:rPr>
          <w:b/>
          <w:bCs/>
          <w:i/>
          <w:iCs/>
        </w:rPr>
      </w:pPr>
      <w:r>
        <w:rPr>
          <w:b/>
          <w:bCs/>
          <w:i/>
          <w:iCs/>
        </w:rPr>
        <w:t xml:space="preserve">Билет 1 </w:t>
      </w:r>
    </w:p>
    <w:p w:rsidR="005341DB" w:rsidRPr="005341DB" w:rsidRDefault="005341DB" w:rsidP="005341DB">
      <w:pPr>
        <w:tabs>
          <w:tab w:val="left" w:pos="615"/>
        </w:tabs>
        <w:ind w:left="0" w:hanging="2"/>
        <w:sectPr w:rsidR="005341DB" w:rsidRPr="005341DB" w:rsidSect="005341DB">
          <w:footerReference w:type="default" r:id="rId19"/>
          <w:pgSz w:w="11906" w:h="16838"/>
          <w:pgMar w:top="992" w:right="851" w:bottom="1134" w:left="1276" w:header="709" w:footer="709" w:gutter="0"/>
          <w:cols w:space="708"/>
          <w:docGrid w:linePitch="360"/>
        </w:sectPr>
      </w:pPr>
      <w:r w:rsidRPr="00C5563B">
        <w:t>1.</w:t>
      </w:r>
      <w:r>
        <w:t xml:space="preserve"> Современный состав Архивного фонда Российской Федерации.</w:t>
      </w:r>
      <w:r>
        <w:br/>
      </w:r>
    </w:p>
    <w:p w:rsidR="005341DB" w:rsidRPr="009042C5" w:rsidRDefault="005341DB" w:rsidP="005341DB">
      <w:pPr>
        <w:numPr>
          <w:ilvl w:val="0"/>
          <w:numId w:val="17"/>
        </w:numPr>
        <w:suppressAutoHyphens w:val="0"/>
        <w:spacing w:line="240" w:lineRule="auto"/>
        <w:ind w:leftChars="0" w:firstLineChars="0"/>
        <w:jc w:val="both"/>
        <w:textDirection w:val="lrTb"/>
        <w:textAlignment w:val="auto"/>
        <w:outlineLvl w:val="9"/>
        <w:rPr>
          <w:b/>
        </w:rPr>
      </w:pPr>
      <w:r w:rsidRPr="009042C5">
        <w:rPr>
          <w:b/>
        </w:rPr>
        <w:lastRenderedPageBreak/>
        <w:t>Описание показателей и критериев оценивания, описание шкал оценивания</w:t>
      </w:r>
    </w:p>
    <w:p w:rsidR="005341DB" w:rsidRPr="00AB3BF0" w:rsidRDefault="005341DB" w:rsidP="005341DB">
      <w:pPr>
        <w:ind w:left="0" w:hanging="2"/>
        <w:rPr>
          <w:b/>
        </w:rPr>
      </w:pPr>
    </w:p>
    <w:tbl>
      <w:tblPr>
        <w:tblOverlap w:val="never"/>
        <w:tblW w:w="95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firstRow="1" w:lastRow="0" w:firstColumn="1" w:lastColumn="0" w:noHBand="0" w:noVBand="1"/>
      </w:tblPr>
      <w:tblGrid>
        <w:gridCol w:w="2278"/>
        <w:gridCol w:w="2127"/>
        <w:gridCol w:w="5103"/>
      </w:tblGrid>
      <w:tr w:rsidR="005341DB" w:rsidRPr="00AB3BF0" w:rsidTr="00D13FD4">
        <w:trPr>
          <w:trHeight w:val="264"/>
        </w:trPr>
        <w:tc>
          <w:tcPr>
            <w:tcW w:w="2278" w:type="dxa"/>
            <w:shd w:val="clear" w:color="auto" w:fill="FFFFFF"/>
            <w:vAlign w:val="center"/>
          </w:tcPr>
          <w:p w:rsidR="005341DB" w:rsidRPr="00AB3BF0" w:rsidRDefault="005341DB" w:rsidP="00D13FD4">
            <w:pPr>
              <w:pStyle w:val="60"/>
              <w:shd w:val="clear" w:color="auto" w:fill="auto"/>
              <w:spacing w:line="240" w:lineRule="auto"/>
              <w:ind w:firstLine="0"/>
              <w:jc w:val="center"/>
              <w:rPr>
                <w:sz w:val="24"/>
                <w:szCs w:val="24"/>
              </w:rPr>
            </w:pPr>
            <w:r w:rsidRPr="00AB3BF0">
              <w:rPr>
                <w:sz w:val="24"/>
                <w:szCs w:val="24"/>
              </w:rPr>
              <w:t>4-балльная шкала</w:t>
            </w:r>
          </w:p>
        </w:tc>
        <w:tc>
          <w:tcPr>
            <w:tcW w:w="2127" w:type="dxa"/>
            <w:shd w:val="clear" w:color="auto" w:fill="FFFFFF"/>
            <w:vAlign w:val="center"/>
          </w:tcPr>
          <w:p w:rsidR="005341DB" w:rsidRPr="00AB3BF0" w:rsidRDefault="005341DB" w:rsidP="00D13FD4">
            <w:pPr>
              <w:pStyle w:val="60"/>
              <w:shd w:val="clear" w:color="auto" w:fill="auto"/>
              <w:spacing w:line="240" w:lineRule="auto"/>
              <w:ind w:firstLine="0"/>
              <w:jc w:val="center"/>
              <w:rPr>
                <w:sz w:val="24"/>
                <w:szCs w:val="24"/>
              </w:rPr>
            </w:pPr>
            <w:r w:rsidRPr="00AB3BF0">
              <w:rPr>
                <w:sz w:val="24"/>
                <w:szCs w:val="24"/>
              </w:rPr>
              <w:t>Показатели</w:t>
            </w:r>
          </w:p>
        </w:tc>
        <w:tc>
          <w:tcPr>
            <w:tcW w:w="5103" w:type="dxa"/>
            <w:shd w:val="clear" w:color="auto" w:fill="FFFFFF"/>
            <w:vAlign w:val="center"/>
          </w:tcPr>
          <w:p w:rsidR="005341DB" w:rsidRPr="00AB3BF0" w:rsidRDefault="005341DB" w:rsidP="00D13FD4">
            <w:pPr>
              <w:pStyle w:val="60"/>
              <w:shd w:val="clear" w:color="auto" w:fill="auto"/>
              <w:spacing w:line="240" w:lineRule="auto"/>
              <w:ind w:firstLine="0"/>
              <w:jc w:val="center"/>
              <w:rPr>
                <w:sz w:val="24"/>
                <w:szCs w:val="24"/>
              </w:rPr>
            </w:pPr>
            <w:r w:rsidRPr="00AB3BF0">
              <w:rPr>
                <w:sz w:val="24"/>
                <w:szCs w:val="24"/>
              </w:rPr>
              <w:t>Критерии</w:t>
            </w:r>
          </w:p>
        </w:tc>
      </w:tr>
      <w:tr w:rsidR="005341DB" w:rsidRPr="00AB3BF0" w:rsidTr="00D13FD4">
        <w:trPr>
          <w:trHeight w:val="2428"/>
        </w:trPr>
        <w:tc>
          <w:tcPr>
            <w:tcW w:w="2278" w:type="dxa"/>
            <w:shd w:val="clear" w:color="auto" w:fill="FFFFFF"/>
          </w:tcPr>
          <w:p w:rsidR="005341DB" w:rsidRPr="00AB3BF0" w:rsidRDefault="005341DB" w:rsidP="00D13FD4">
            <w:pPr>
              <w:pStyle w:val="60"/>
              <w:shd w:val="clear" w:color="auto" w:fill="auto"/>
              <w:spacing w:line="240" w:lineRule="auto"/>
              <w:ind w:firstLine="0"/>
              <w:jc w:val="left"/>
              <w:rPr>
                <w:sz w:val="24"/>
                <w:szCs w:val="24"/>
              </w:rPr>
            </w:pPr>
            <w:r w:rsidRPr="00AB3BF0">
              <w:rPr>
                <w:sz w:val="24"/>
                <w:szCs w:val="24"/>
              </w:rPr>
              <w:t>Отлично</w:t>
            </w:r>
          </w:p>
        </w:tc>
        <w:tc>
          <w:tcPr>
            <w:tcW w:w="2127" w:type="dxa"/>
            <w:vMerge w:val="restart"/>
            <w:shd w:val="clear" w:color="auto" w:fill="FFFFFF"/>
          </w:tcPr>
          <w:p w:rsidR="005341DB" w:rsidRPr="00AB3BF0" w:rsidRDefault="005341DB" w:rsidP="005341DB">
            <w:pPr>
              <w:pStyle w:val="60"/>
              <w:numPr>
                <w:ilvl w:val="0"/>
                <w:numId w:val="18"/>
              </w:numPr>
              <w:shd w:val="clear" w:color="auto" w:fill="auto"/>
              <w:tabs>
                <w:tab w:val="left" w:pos="502"/>
              </w:tabs>
              <w:spacing w:line="240" w:lineRule="auto"/>
              <w:ind w:firstLine="0"/>
              <w:jc w:val="left"/>
              <w:rPr>
                <w:sz w:val="24"/>
                <w:szCs w:val="24"/>
              </w:rPr>
            </w:pPr>
            <w:r w:rsidRPr="00AB3BF0">
              <w:rPr>
                <w:rStyle w:val="30"/>
                <w:sz w:val="24"/>
                <w:szCs w:val="24"/>
              </w:rPr>
              <w:t>Полнота изложения теоретического материала;</w:t>
            </w:r>
          </w:p>
          <w:p w:rsidR="005341DB" w:rsidRPr="00AB3BF0" w:rsidRDefault="005341DB" w:rsidP="005341DB">
            <w:pPr>
              <w:pStyle w:val="60"/>
              <w:numPr>
                <w:ilvl w:val="0"/>
                <w:numId w:val="18"/>
              </w:numPr>
              <w:shd w:val="clear" w:color="auto" w:fill="auto"/>
              <w:tabs>
                <w:tab w:val="left" w:pos="498"/>
              </w:tabs>
              <w:spacing w:line="240" w:lineRule="auto"/>
              <w:ind w:firstLine="0"/>
              <w:jc w:val="left"/>
              <w:rPr>
                <w:sz w:val="24"/>
                <w:szCs w:val="24"/>
              </w:rPr>
            </w:pPr>
            <w:r w:rsidRPr="00AB3BF0">
              <w:rPr>
                <w:rStyle w:val="30"/>
                <w:sz w:val="24"/>
                <w:szCs w:val="24"/>
              </w:rPr>
              <w:t>Правильность и/или аргументированность изложения (последовательность действий);</w:t>
            </w:r>
          </w:p>
          <w:p w:rsidR="005341DB" w:rsidRPr="00AB3BF0" w:rsidRDefault="005341DB" w:rsidP="005341DB">
            <w:pPr>
              <w:pStyle w:val="60"/>
              <w:numPr>
                <w:ilvl w:val="0"/>
                <w:numId w:val="18"/>
              </w:numPr>
              <w:shd w:val="clear" w:color="auto" w:fill="auto"/>
              <w:tabs>
                <w:tab w:val="left" w:pos="502"/>
              </w:tabs>
              <w:spacing w:line="240" w:lineRule="auto"/>
              <w:ind w:firstLine="0"/>
              <w:jc w:val="left"/>
              <w:rPr>
                <w:sz w:val="24"/>
                <w:szCs w:val="24"/>
              </w:rPr>
            </w:pPr>
            <w:r w:rsidRPr="00AB3BF0">
              <w:rPr>
                <w:rStyle w:val="30"/>
                <w:sz w:val="24"/>
                <w:szCs w:val="24"/>
              </w:rPr>
              <w:t>Самостоятельность ответа;</w:t>
            </w:r>
          </w:p>
          <w:p w:rsidR="005341DB" w:rsidRPr="00AB3BF0" w:rsidRDefault="005341DB" w:rsidP="005341DB">
            <w:pPr>
              <w:pStyle w:val="60"/>
              <w:numPr>
                <w:ilvl w:val="0"/>
                <w:numId w:val="18"/>
              </w:numPr>
              <w:shd w:val="clear" w:color="auto" w:fill="auto"/>
              <w:tabs>
                <w:tab w:val="left" w:pos="295"/>
              </w:tabs>
              <w:spacing w:line="240" w:lineRule="auto"/>
              <w:ind w:firstLine="0"/>
              <w:jc w:val="left"/>
              <w:rPr>
                <w:sz w:val="24"/>
                <w:szCs w:val="24"/>
              </w:rPr>
            </w:pPr>
            <w:r w:rsidRPr="00AB3BF0">
              <w:rPr>
                <w:rStyle w:val="30"/>
                <w:sz w:val="24"/>
                <w:szCs w:val="24"/>
              </w:rPr>
              <w:t>Культура речи.</w:t>
            </w:r>
          </w:p>
          <w:p w:rsidR="005341DB" w:rsidRPr="00AB3BF0" w:rsidRDefault="005341DB" w:rsidP="00D13FD4">
            <w:pPr>
              <w:pStyle w:val="60"/>
              <w:shd w:val="clear" w:color="auto" w:fill="auto"/>
              <w:tabs>
                <w:tab w:val="left" w:pos="310"/>
              </w:tabs>
              <w:spacing w:line="240" w:lineRule="auto"/>
              <w:ind w:firstLine="0"/>
              <w:jc w:val="left"/>
              <w:rPr>
                <w:sz w:val="24"/>
                <w:szCs w:val="24"/>
              </w:rPr>
            </w:pPr>
          </w:p>
        </w:tc>
        <w:tc>
          <w:tcPr>
            <w:tcW w:w="5103" w:type="dxa"/>
            <w:shd w:val="clear" w:color="auto" w:fill="FFFFFF"/>
          </w:tcPr>
          <w:p w:rsidR="005341DB" w:rsidRPr="00972760" w:rsidRDefault="005341DB" w:rsidP="00D13FD4">
            <w:pPr>
              <w:pStyle w:val="60"/>
              <w:shd w:val="clear" w:color="auto" w:fill="auto"/>
              <w:spacing w:line="240" w:lineRule="auto"/>
              <w:ind w:left="68" w:firstLine="0"/>
              <w:jc w:val="left"/>
              <w:rPr>
                <w:sz w:val="24"/>
                <w:szCs w:val="24"/>
              </w:rPr>
            </w:pPr>
            <w:r w:rsidRPr="00972760">
              <w:rPr>
                <w:rStyle w:val="30"/>
                <w:sz w:val="24"/>
                <w:szCs w:val="24"/>
                <w:u w:val="none"/>
              </w:rPr>
              <w:t>Дан полный, в логической последовательности развернутый ответ на поставленный вопрос, где он продемонстрировал знания предмета в полном объеме учебной программы, достаточно глубоко осмысливает дисциплину, самостоятельно, и исчерпывающе отвечает на дополнительные вопросы, приводит собственные примеры по проблематике поставленного вопроса.</w:t>
            </w:r>
          </w:p>
        </w:tc>
      </w:tr>
      <w:tr w:rsidR="005341DB" w:rsidRPr="00AB3BF0" w:rsidTr="00D13FD4">
        <w:trPr>
          <w:trHeight w:val="3058"/>
        </w:trPr>
        <w:tc>
          <w:tcPr>
            <w:tcW w:w="2278" w:type="dxa"/>
            <w:shd w:val="clear" w:color="auto" w:fill="FFFFFF"/>
          </w:tcPr>
          <w:p w:rsidR="005341DB" w:rsidRPr="00AB3BF0" w:rsidRDefault="005341DB" w:rsidP="00D13FD4">
            <w:pPr>
              <w:pStyle w:val="60"/>
              <w:shd w:val="clear" w:color="auto" w:fill="auto"/>
              <w:spacing w:line="240" w:lineRule="auto"/>
              <w:ind w:firstLine="0"/>
              <w:jc w:val="left"/>
              <w:rPr>
                <w:sz w:val="24"/>
                <w:szCs w:val="24"/>
              </w:rPr>
            </w:pPr>
            <w:r w:rsidRPr="00AB3BF0">
              <w:rPr>
                <w:sz w:val="24"/>
                <w:szCs w:val="24"/>
              </w:rPr>
              <w:t>Хорошо</w:t>
            </w:r>
          </w:p>
          <w:p w:rsidR="005341DB" w:rsidRPr="00AB3BF0" w:rsidRDefault="005341DB" w:rsidP="00D13FD4">
            <w:pPr>
              <w:pStyle w:val="60"/>
              <w:shd w:val="clear" w:color="auto" w:fill="auto"/>
              <w:spacing w:line="240" w:lineRule="auto"/>
              <w:ind w:firstLine="0"/>
              <w:jc w:val="left"/>
              <w:rPr>
                <w:sz w:val="24"/>
                <w:szCs w:val="24"/>
              </w:rPr>
            </w:pPr>
          </w:p>
        </w:tc>
        <w:tc>
          <w:tcPr>
            <w:tcW w:w="2127" w:type="dxa"/>
            <w:vMerge/>
            <w:shd w:val="clear" w:color="auto" w:fill="FFFFFF"/>
          </w:tcPr>
          <w:p w:rsidR="005341DB" w:rsidRPr="00AB3BF0" w:rsidRDefault="005341DB" w:rsidP="005341DB">
            <w:pPr>
              <w:spacing w:line="240" w:lineRule="auto"/>
              <w:ind w:left="0" w:hanging="2"/>
            </w:pPr>
          </w:p>
        </w:tc>
        <w:tc>
          <w:tcPr>
            <w:tcW w:w="5103" w:type="dxa"/>
            <w:shd w:val="clear" w:color="auto" w:fill="FFFFFF"/>
          </w:tcPr>
          <w:p w:rsidR="005341DB" w:rsidRPr="00972760" w:rsidRDefault="005341DB" w:rsidP="00D13FD4">
            <w:pPr>
              <w:pStyle w:val="60"/>
              <w:shd w:val="clear" w:color="auto" w:fill="auto"/>
              <w:spacing w:line="240" w:lineRule="auto"/>
              <w:ind w:left="68" w:firstLine="0"/>
              <w:jc w:val="left"/>
              <w:rPr>
                <w:sz w:val="24"/>
                <w:szCs w:val="24"/>
              </w:rPr>
            </w:pPr>
            <w:r w:rsidRPr="00972760">
              <w:rPr>
                <w:rStyle w:val="30"/>
                <w:sz w:val="24"/>
                <w:szCs w:val="24"/>
                <w:u w:val="none"/>
              </w:rPr>
              <w:t xml:space="preserve">Дан развернутый ответ на поставленный вопрос, где студент демонстрирует знания, приобретенные на лекционных и семинарских занятиях, а также полученные посредством изучения обязательных учебных материалов по курсу, дает аргументированные ответы, приводит примеры, в ответе присутствует свободное владение монологической речью, логичность и последовательность ответа. Однако допускается неточность в ответе. </w:t>
            </w:r>
          </w:p>
        </w:tc>
      </w:tr>
      <w:tr w:rsidR="005341DB" w:rsidRPr="00AB3BF0" w:rsidTr="00D13FD4">
        <w:trPr>
          <w:trHeight w:val="3103"/>
        </w:trPr>
        <w:tc>
          <w:tcPr>
            <w:tcW w:w="2278" w:type="dxa"/>
            <w:shd w:val="clear" w:color="auto" w:fill="FFFFFF"/>
          </w:tcPr>
          <w:p w:rsidR="005341DB" w:rsidRPr="00AB3BF0" w:rsidRDefault="005341DB" w:rsidP="00D13FD4">
            <w:pPr>
              <w:pStyle w:val="60"/>
              <w:shd w:val="clear" w:color="auto" w:fill="auto"/>
              <w:spacing w:line="240" w:lineRule="auto"/>
              <w:ind w:firstLine="0"/>
              <w:jc w:val="left"/>
              <w:rPr>
                <w:sz w:val="24"/>
                <w:szCs w:val="24"/>
              </w:rPr>
            </w:pPr>
            <w:r w:rsidRPr="00AB3BF0">
              <w:rPr>
                <w:sz w:val="24"/>
                <w:szCs w:val="24"/>
              </w:rPr>
              <w:t>Удовлетворительно</w:t>
            </w:r>
          </w:p>
          <w:p w:rsidR="005341DB" w:rsidRPr="00AB3BF0" w:rsidRDefault="005341DB" w:rsidP="00D13FD4">
            <w:pPr>
              <w:pStyle w:val="60"/>
              <w:shd w:val="clear" w:color="auto" w:fill="auto"/>
              <w:spacing w:line="240" w:lineRule="auto"/>
              <w:ind w:firstLine="0"/>
              <w:jc w:val="left"/>
              <w:rPr>
                <w:sz w:val="24"/>
                <w:szCs w:val="24"/>
              </w:rPr>
            </w:pPr>
          </w:p>
        </w:tc>
        <w:tc>
          <w:tcPr>
            <w:tcW w:w="2127" w:type="dxa"/>
            <w:vMerge/>
            <w:shd w:val="clear" w:color="auto" w:fill="FFFFFF"/>
          </w:tcPr>
          <w:p w:rsidR="005341DB" w:rsidRPr="00AB3BF0" w:rsidRDefault="005341DB" w:rsidP="005341DB">
            <w:pPr>
              <w:spacing w:line="240" w:lineRule="auto"/>
              <w:ind w:left="0" w:hanging="2"/>
            </w:pPr>
          </w:p>
        </w:tc>
        <w:tc>
          <w:tcPr>
            <w:tcW w:w="5103" w:type="dxa"/>
            <w:shd w:val="clear" w:color="auto" w:fill="FFFFFF"/>
          </w:tcPr>
          <w:p w:rsidR="005341DB" w:rsidRPr="00972760" w:rsidRDefault="005341DB" w:rsidP="00D13FD4">
            <w:pPr>
              <w:pStyle w:val="60"/>
              <w:shd w:val="clear" w:color="auto" w:fill="auto"/>
              <w:spacing w:line="240" w:lineRule="auto"/>
              <w:ind w:left="68" w:firstLine="0"/>
              <w:jc w:val="left"/>
              <w:rPr>
                <w:sz w:val="24"/>
                <w:szCs w:val="24"/>
              </w:rPr>
            </w:pPr>
            <w:r w:rsidRPr="00972760">
              <w:rPr>
                <w:rStyle w:val="30"/>
                <w:sz w:val="24"/>
                <w:szCs w:val="24"/>
                <w:u w:val="none"/>
              </w:rPr>
              <w:t>Дан ответ, свидетельствующий в основном о знании процессов изучаемой дисциплины, отличающийся недостаточной глубиной и полнотой раскрытия темы, знанием основных вопросов теории, слабо сформированными навыками анализа явлений, процессов, недостаточным умением давать аргументированные ответы и приводить примеры, недостаточно свободным владением монологической речью, логичностью и последовательностью ответа. Допускается несколько ошибок в содержании ответа.</w:t>
            </w:r>
          </w:p>
        </w:tc>
      </w:tr>
      <w:tr w:rsidR="005341DB" w:rsidRPr="00AB3BF0" w:rsidTr="00D13FD4">
        <w:trPr>
          <w:trHeight w:val="3263"/>
        </w:trPr>
        <w:tc>
          <w:tcPr>
            <w:tcW w:w="2278" w:type="dxa"/>
            <w:shd w:val="clear" w:color="auto" w:fill="FFFFFF"/>
          </w:tcPr>
          <w:p w:rsidR="005341DB" w:rsidRPr="00AB3BF0" w:rsidRDefault="005341DB" w:rsidP="00D13FD4">
            <w:pPr>
              <w:pStyle w:val="60"/>
              <w:shd w:val="clear" w:color="auto" w:fill="auto"/>
              <w:spacing w:line="240" w:lineRule="auto"/>
              <w:ind w:firstLine="0"/>
              <w:jc w:val="left"/>
              <w:rPr>
                <w:sz w:val="24"/>
                <w:szCs w:val="24"/>
              </w:rPr>
            </w:pPr>
            <w:r w:rsidRPr="00AB3BF0">
              <w:rPr>
                <w:sz w:val="24"/>
                <w:szCs w:val="24"/>
              </w:rPr>
              <w:t>Неудовлетвори</w:t>
            </w:r>
            <w:r w:rsidRPr="00AB3BF0">
              <w:rPr>
                <w:sz w:val="24"/>
                <w:szCs w:val="24"/>
              </w:rPr>
              <w:softHyphen/>
              <w:t xml:space="preserve">тельно </w:t>
            </w:r>
          </w:p>
        </w:tc>
        <w:tc>
          <w:tcPr>
            <w:tcW w:w="2127" w:type="dxa"/>
            <w:vMerge/>
            <w:shd w:val="clear" w:color="auto" w:fill="FFFFFF"/>
          </w:tcPr>
          <w:p w:rsidR="005341DB" w:rsidRPr="00AB3BF0" w:rsidRDefault="005341DB" w:rsidP="005341DB">
            <w:pPr>
              <w:spacing w:line="240" w:lineRule="auto"/>
              <w:ind w:left="0" w:hanging="2"/>
            </w:pPr>
          </w:p>
        </w:tc>
        <w:tc>
          <w:tcPr>
            <w:tcW w:w="5103" w:type="dxa"/>
            <w:shd w:val="clear" w:color="auto" w:fill="FFFFFF"/>
          </w:tcPr>
          <w:p w:rsidR="005341DB" w:rsidRPr="00972760" w:rsidRDefault="005341DB" w:rsidP="00D13FD4">
            <w:pPr>
              <w:pStyle w:val="60"/>
              <w:shd w:val="clear" w:color="auto" w:fill="auto"/>
              <w:spacing w:line="240" w:lineRule="auto"/>
              <w:ind w:left="68" w:firstLine="0"/>
              <w:jc w:val="left"/>
              <w:rPr>
                <w:sz w:val="24"/>
                <w:szCs w:val="24"/>
              </w:rPr>
            </w:pPr>
            <w:r w:rsidRPr="00972760">
              <w:rPr>
                <w:rStyle w:val="30"/>
                <w:sz w:val="24"/>
                <w:szCs w:val="24"/>
                <w:u w:val="none"/>
              </w:rPr>
              <w:t>Дан ответ, который содержит ряд серьезных неточностей, обнаруживающий незнание процессов изучаемой предметной области, отличающийся неглубоким раскрытием темы, незнанием основных вопросов теории, несформированными навыками анализа явлений, процессов, неумением давать аргументированные ответы, слабым владением монологической речью, отсутствием логичности и последовательности. Выводы поверхностны. Решение практических заданий не выполнено, т.е. студент не способен ответить на вопросы даже при дополнительных наводящих вопросах преподавателя.</w:t>
            </w:r>
          </w:p>
        </w:tc>
      </w:tr>
    </w:tbl>
    <w:p w:rsidR="00DF539F" w:rsidRDefault="00DF539F">
      <w:pPr>
        <w:keepNext/>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jc w:val="both"/>
        <w:rPr>
          <w:color w:val="000000"/>
        </w:rPr>
      </w:pPr>
    </w:p>
    <w:p w:rsidR="00202EB9" w:rsidRDefault="00202EB9" w:rsidP="00202EB9">
      <w:pPr>
        <w:spacing w:line="240" w:lineRule="auto"/>
        <w:ind w:left="0" w:hanging="2"/>
        <w:jc w:val="both"/>
      </w:pPr>
    </w:p>
    <w:p w:rsidR="00202EB9" w:rsidRDefault="00202EB9" w:rsidP="00202EB9">
      <w:pPr>
        <w:spacing w:line="240" w:lineRule="auto"/>
        <w:ind w:leftChars="0" w:left="0" w:firstLineChars="0" w:firstLine="720"/>
        <w:jc w:val="both"/>
      </w:pPr>
    </w:p>
    <w:p w:rsidR="00202EB9" w:rsidRPr="00202EB9" w:rsidRDefault="00202EB9" w:rsidP="00202EB9">
      <w:pPr>
        <w:spacing w:line="240" w:lineRule="auto"/>
        <w:ind w:leftChars="0" w:left="0" w:firstLineChars="0" w:firstLine="720"/>
        <w:jc w:val="center"/>
        <w:rPr>
          <w:b/>
          <w:sz w:val="28"/>
          <w:szCs w:val="28"/>
        </w:rPr>
      </w:pPr>
      <w:r w:rsidRPr="00202EB9">
        <w:rPr>
          <w:b/>
          <w:sz w:val="28"/>
          <w:szCs w:val="28"/>
        </w:rPr>
        <w:lastRenderedPageBreak/>
        <w:t>МДК 02.02. Государственные, муниципальные архивы и архивы организаций</w:t>
      </w:r>
    </w:p>
    <w:p w:rsidR="00202EB9" w:rsidRDefault="00202EB9" w:rsidP="00202EB9">
      <w:pPr>
        <w:spacing w:line="240" w:lineRule="auto"/>
        <w:ind w:leftChars="0" w:left="0" w:firstLineChars="0" w:firstLine="720"/>
        <w:jc w:val="both"/>
      </w:pPr>
      <w:r w:rsidRPr="009042C5">
        <w:t>Промежуточная</w:t>
      </w:r>
      <w:r w:rsidRPr="009042C5">
        <w:rPr>
          <w:b/>
        </w:rPr>
        <w:t xml:space="preserve"> </w:t>
      </w:r>
      <w:r w:rsidRPr="009042C5">
        <w:t xml:space="preserve">аттестация проводится в форме </w:t>
      </w:r>
      <w:r>
        <w:t>экзамена</w:t>
      </w:r>
      <w:r w:rsidRPr="009042C5">
        <w:t xml:space="preserve">, по завершению освоения учебного материала </w:t>
      </w:r>
      <w:r>
        <w:t xml:space="preserve">по МДК 02.02. Государственные, муниципальные архивы и архивы организаций, при условии успешного усвоения теоретического лекционного материала и выполнения всех практических работ по курсу. </w:t>
      </w:r>
    </w:p>
    <w:p w:rsidR="00202EB9" w:rsidRDefault="00202EB9" w:rsidP="00202EB9">
      <w:pPr>
        <w:spacing w:line="240" w:lineRule="auto"/>
        <w:ind w:leftChars="0" w:left="0" w:firstLineChars="0" w:firstLine="708"/>
        <w:jc w:val="both"/>
      </w:pPr>
      <w:r w:rsidRPr="000579D5">
        <w:t>В билет включены два теоретических вопроса. Экзамен проводится в устной форме – развернутый ответ на вопросы билета. На выполнение студенту отводится 25 минут: подготовка – 15 минут, ответ (с учетом вопросов) – 10 минут. По итогам выставляется оценка с учетом шкалы оценивания.</w:t>
      </w:r>
    </w:p>
    <w:p w:rsidR="00202EB9" w:rsidRPr="00A32454" w:rsidRDefault="00202EB9" w:rsidP="00202EB9">
      <w:pPr>
        <w:spacing w:line="240" w:lineRule="auto"/>
        <w:ind w:left="0" w:hanging="2"/>
        <w:jc w:val="both"/>
      </w:pPr>
    </w:p>
    <w:p w:rsidR="00202EB9" w:rsidRDefault="00202EB9" w:rsidP="00202EB9">
      <w:pPr>
        <w:numPr>
          <w:ilvl w:val="0"/>
          <w:numId w:val="16"/>
        </w:numPr>
        <w:suppressAutoHyphens w:val="0"/>
        <w:spacing w:line="240" w:lineRule="auto"/>
        <w:ind w:leftChars="0" w:firstLineChars="0"/>
        <w:textDirection w:val="lrTb"/>
        <w:textAlignment w:val="auto"/>
        <w:outlineLvl w:val="9"/>
        <w:rPr>
          <w:b/>
        </w:rPr>
      </w:pPr>
      <w:r w:rsidRPr="009042C5">
        <w:rPr>
          <w:b/>
        </w:rPr>
        <w:t>Перечень объектов оценивания</w:t>
      </w:r>
    </w:p>
    <w:tbl>
      <w:tblPr>
        <w:tblpPr w:leftFromText="180" w:rightFromText="180" w:vertAnchor="text" w:horzAnchor="margin" w:tblpY="49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53"/>
        <w:gridCol w:w="1957"/>
        <w:gridCol w:w="3761"/>
      </w:tblGrid>
      <w:tr w:rsidR="00202EB9" w:rsidRPr="00595350" w:rsidTr="00D13FD4">
        <w:tc>
          <w:tcPr>
            <w:tcW w:w="3853" w:type="dxa"/>
          </w:tcPr>
          <w:p w:rsidR="00202EB9" w:rsidRPr="00595350" w:rsidRDefault="00202EB9" w:rsidP="00B560A1">
            <w:pPr>
              <w:pStyle w:val="a"/>
              <w:numPr>
                <w:ilvl w:val="0"/>
                <w:numId w:val="0"/>
              </w:numPr>
              <w:textDirection w:val="lrTb"/>
              <w:rPr>
                <w:b/>
              </w:rPr>
            </w:pPr>
            <w:r w:rsidRPr="00595350">
              <w:rPr>
                <w:b/>
              </w:rPr>
              <w:t xml:space="preserve">Объекты оценивания </w:t>
            </w:r>
          </w:p>
        </w:tc>
        <w:tc>
          <w:tcPr>
            <w:tcW w:w="1957" w:type="dxa"/>
          </w:tcPr>
          <w:p w:rsidR="00202EB9" w:rsidRPr="00595350" w:rsidRDefault="00202EB9" w:rsidP="00B560A1">
            <w:pPr>
              <w:pStyle w:val="a"/>
              <w:numPr>
                <w:ilvl w:val="0"/>
                <w:numId w:val="0"/>
              </w:numPr>
              <w:textDirection w:val="lrTb"/>
              <w:rPr>
                <w:b/>
              </w:rPr>
            </w:pPr>
            <w:r>
              <w:rPr>
                <w:b/>
              </w:rPr>
              <w:t>Номер вопросов</w:t>
            </w:r>
          </w:p>
          <w:p w:rsidR="00202EB9" w:rsidRPr="00595350" w:rsidRDefault="00202EB9" w:rsidP="00B560A1">
            <w:pPr>
              <w:pStyle w:val="a"/>
              <w:numPr>
                <w:ilvl w:val="0"/>
                <w:numId w:val="0"/>
              </w:numPr>
              <w:textDirection w:val="lrTb"/>
              <w:rPr>
                <w:b/>
              </w:rPr>
            </w:pPr>
          </w:p>
        </w:tc>
        <w:tc>
          <w:tcPr>
            <w:tcW w:w="3761" w:type="dxa"/>
          </w:tcPr>
          <w:p w:rsidR="00202EB9" w:rsidRPr="00595350" w:rsidRDefault="00202EB9" w:rsidP="00B560A1">
            <w:pPr>
              <w:pStyle w:val="a"/>
              <w:numPr>
                <w:ilvl w:val="0"/>
                <w:numId w:val="0"/>
              </w:numPr>
              <w:textDirection w:val="lrTb"/>
              <w:rPr>
                <w:b/>
              </w:rPr>
            </w:pPr>
            <w:r w:rsidRPr="00595350">
              <w:rPr>
                <w:b/>
              </w:rPr>
              <w:t>Форма аттестации</w:t>
            </w:r>
          </w:p>
          <w:p w:rsidR="00202EB9" w:rsidRPr="00595350" w:rsidRDefault="00202EB9" w:rsidP="00B560A1">
            <w:pPr>
              <w:pStyle w:val="a"/>
              <w:numPr>
                <w:ilvl w:val="0"/>
                <w:numId w:val="0"/>
              </w:numPr>
              <w:textDirection w:val="lrTb"/>
              <w:rPr>
                <w:b/>
              </w:rPr>
            </w:pPr>
          </w:p>
        </w:tc>
      </w:tr>
      <w:tr w:rsidR="00202EB9" w:rsidRPr="00595350" w:rsidTr="00D13FD4">
        <w:tc>
          <w:tcPr>
            <w:tcW w:w="3853" w:type="dxa"/>
          </w:tcPr>
          <w:p w:rsidR="00202EB9" w:rsidRPr="00BA4342" w:rsidRDefault="00202EB9" w:rsidP="00202EB9">
            <w:pPr>
              <w:spacing w:line="240" w:lineRule="auto"/>
              <w:ind w:left="0" w:hanging="2"/>
              <w:textDirection w:val="lrTb"/>
            </w:pPr>
            <w:r w:rsidRPr="00BA4342">
              <w:t>Компетенции:</w:t>
            </w:r>
          </w:p>
        </w:tc>
        <w:tc>
          <w:tcPr>
            <w:tcW w:w="1957" w:type="dxa"/>
          </w:tcPr>
          <w:p w:rsidR="00202EB9" w:rsidRPr="00595350" w:rsidRDefault="00202EB9" w:rsidP="00B560A1">
            <w:pPr>
              <w:pStyle w:val="a"/>
              <w:numPr>
                <w:ilvl w:val="0"/>
                <w:numId w:val="0"/>
              </w:numPr>
              <w:textDirection w:val="lrTb"/>
              <w:rPr>
                <w:sz w:val="28"/>
                <w:szCs w:val="28"/>
              </w:rPr>
            </w:pPr>
          </w:p>
        </w:tc>
        <w:tc>
          <w:tcPr>
            <w:tcW w:w="3761" w:type="dxa"/>
            <w:vMerge w:val="restart"/>
            <w:vAlign w:val="center"/>
          </w:tcPr>
          <w:p w:rsidR="00202EB9" w:rsidRPr="00A32454" w:rsidRDefault="00202EB9" w:rsidP="00B560A1">
            <w:pPr>
              <w:pStyle w:val="a"/>
              <w:numPr>
                <w:ilvl w:val="0"/>
                <w:numId w:val="0"/>
              </w:numPr>
              <w:textDirection w:val="lrTb"/>
            </w:pPr>
            <w:r w:rsidRPr="00A32454">
              <w:t>Экзамен</w:t>
            </w:r>
          </w:p>
        </w:tc>
      </w:tr>
      <w:tr w:rsidR="00202EB9" w:rsidRPr="00595350" w:rsidTr="00D13FD4">
        <w:trPr>
          <w:trHeight w:val="1090"/>
        </w:trPr>
        <w:tc>
          <w:tcPr>
            <w:tcW w:w="3853" w:type="dxa"/>
          </w:tcPr>
          <w:p w:rsidR="00202EB9" w:rsidRPr="00BA4342" w:rsidRDefault="00202EB9" w:rsidP="00202EB9">
            <w:pPr>
              <w:autoSpaceDE w:val="0"/>
              <w:autoSpaceDN w:val="0"/>
              <w:adjustRightInd w:val="0"/>
              <w:spacing w:line="240" w:lineRule="auto"/>
              <w:ind w:left="0" w:hanging="2"/>
              <w:jc w:val="both"/>
              <w:textDirection w:val="lrTb"/>
              <w:rPr>
                <w:b/>
              </w:rPr>
            </w:pPr>
            <w:r w:rsidRPr="00A32454">
              <w:t xml:space="preserve">ПК 2.1. Осуществлять комплектование архивными делами (документами) архива организации. </w:t>
            </w:r>
          </w:p>
        </w:tc>
        <w:tc>
          <w:tcPr>
            <w:tcW w:w="1957" w:type="dxa"/>
          </w:tcPr>
          <w:p w:rsidR="00202EB9" w:rsidRPr="00671D0F" w:rsidRDefault="00202EB9" w:rsidP="00B560A1">
            <w:pPr>
              <w:pStyle w:val="a"/>
              <w:numPr>
                <w:ilvl w:val="0"/>
                <w:numId w:val="0"/>
              </w:numPr>
              <w:textDirection w:val="lrTb"/>
            </w:pPr>
            <w:r w:rsidRPr="00671D0F">
              <w:t>Вопросы 1-</w:t>
            </w:r>
            <w:r>
              <w:t>20</w:t>
            </w:r>
          </w:p>
        </w:tc>
        <w:tc>
          <w:tcPr>
            <w:tcW w:w="3761" w:type="dxa"/>
            <w:vMerge/>
          </w:tcPr>
          <w:p w:rsidR="00202EB9" w:rsidRPr="00595350" w:rsidRDefault="00202EB9" w:rsidP="00D13FD4">
            <w:pPr>
              <w:pStyle w:val="a"/>
              <w:textDirection w:val="lrTb"/>
              <w:rPr>
                <w:sz w:val="28"/>
                <w:szCs w:val="28"/>
              </w:rPr>
            </w:pPr>
          </w:p>
        </w:tc>
      </w:tr>
    </w:tbl>
    <w:p w:rsidR="00202EB9" w:rsidRPr="009042C5" w:rsidRDefault="00202EB9" w:rsidP="00202EB9">
      <w:pPr>
        <w:spacing w:line="240" w:lineRule="auto"/>
        <w:ind w:left="0" w:hanging="2"/>
        <w:rPr>
          <w:b/>
        </w:rPr>
      </w:pPr>
    </w:p>
    <w:p w:rsidR="00202EB9" w:rsidRPr="00A36B2B" w:rsidRDefault="00202EB9" w:rsidP="00202EB9">
      <w:pPr>
        <w:shd w:val="clear" w:color="auto" w:fill="FFFFFF"/>
        <w:spacing w:line="240" w:lineRule="auto"/>
        <w:ind w:left="0" w:hanging="2"/>
      </w:pPr>
    </w:p>
    <w:p w:rsidR="00202EB9" w:rsidRPr="00C5563B" w:rsidRDefault="00202EB9" w:rsidP="00B560A1">
      <w:pPr>
        <w:pStyle w:val="a"/>
        <w:numPr>
          <w:ilvl w:val="0"/>
          <w:numId w:val="16"/>
        </w:numPr>
        <w:textDirection w:val="lrTb"/>
      </w:pPr>
      <w:r w:rsidRPr="00B560A1">
        <w:rPr>
          <w:b/>
          <w:szCs w:val="28"/>
        </w:rPr>
        <w:t>Экзамен проводится в виде письменного экзамена по вопросам:</w:t>
      </w:r>
    </w:p>
    <w:p w:rsidR="00202EB9" w:rsidRPr="00A32454" w:rsidRDefault="00202EB9" w:rsidP="00202EB9">
      <w:pPr>
        <w:shd w:val="clear" w:color="auto" w:fill="FFFFFF"/>
        <w:spacing w:line="240" w:lineRule="auto"/>
        <w:ind w:left="0" w:hanging="2"/>
      </w:pPr>
    </w:p>
    <w:p w:rsidR="00202EB9" w:rsidRDefault="00202EB9" w:rsidP="00202EB9">
      <w:pPr>
        <w:shd w:val="clear" w:color="auto" w:fill="FFFFFF"/>
        <w:spacing w:line="240" w:lineRule="auto"/>
        <w:ind w:left="0" w:hanging="2"/>
      </w:pPr>
      <w:r>
        <w:t xml:space="preserve">1. Виды и разновидности архивов. </w:t>
      </w:r>
      <w:r>
        <w:br/>
        <w:t xml:space="preserve">2. Государственные архивы: виды, задачи, функции. </w:t>
      </w:r>
    </w:p>
    <w:p w:rsidR="00202EB9" w:rsidRDefault="00202EB9" w:rsidP="00202EB9">
      <w:pPr>
        <w:shd w:val="clear" w:color="auto" w:fill="FFFFFF"/>
        <w:spacing w:line="240" w:lineRule="auto"/>
        <w:ind w:left="0" w:hanging="2"/>
      </w:pPr>
      <w:r>
        <w:t xml:space="preserve">3. Сеть федеральных государственных архивов. </w:t>
      </w:r>
    </w:p>
    <w:p w:rsidR="00202EB9" w:rsidRDefault="00202EB9" w:rsidP="00202EB9">
      <w:pPr>
        <w:shd w:val="clear" w:color="auto" w:fill="FFFFFF"/>
        <w:spacing w:line="240" w:lineRule="auto"/>
        <w:ind w:left="0" w:hanging="2"/>
      </w:pPr>
      <w:r>
        <w:t>4. Муниципальные архивы: виды, задачи, функции.</w:t>
      </w:r>
      <w:r>
        <w:br/>
        <w:t>5. Ведомственные архивы: виды, задачи, функции.</w:t>
      </w:r>
    </w:p>
    <w:p w:rsidR="00202EB9" w:rsidRDefault="00202EB9" w:rsidP="00202EB9">
      <w:pPr>
        <w:shd w:val="clear" w:color="auto" w:fill="FFFFFF"/>
        <w:spacing w:line="240" w:lineRule="auto"/>
        <w:ind w:left="0" w:hanging="2"/>
      </w:pPr>
      <w:r>
        <w:t>6. Архивы организаций: виды, задачи, функции.</w:t>
      </w:r>
    </w:p>
    <w:p w:rsidR="00202EB9" w:rsidRDefault="00202EB9" w:rsidP="00202EB9">
      <w:pPr>
        <w:shd w:val="clear" w:color="auto" w:fill="FFFFFF"/>
        <w:spacing w:line="240" w:lineRule="auto"/>
        <w:ind w:left="0" w:hanging="2"/>
      </w:pPr>
      <w:r>
        <w:t xml:space="preserve">7. Примерные положения об архивах. Структура архива. </w:t>
      </w:r>
      <w:r>
        <w:br/>
        <w:t>8. Организация труда персонала.</w:t>
      </w:r>
    </w:p>
    <w:p w:rsidR="00202EB9" w:rsidRDefault="00202EB9" w:rsidP="00202EB9">
      <w:pPr>
        <w:shd w:val="clear" w:color="auto" w:fill="FFFFFF"/>
        <w:spacing w:line="240" w:lineRule="auto"/>
        <w:ind w:left="0" w:hanging="2"/>
      </w:pPr>
      <w:r>
        <w:t xml:space="preserve">9. Содержание документов в архиве. </w:t>
      </w:r>
    </w:p>
    <w:p w:rsidR="00202EB9" w:rsidRDefault="00202EB9" w:rsidP="00202EB9">
      <w:pPr>
        <w:shd w:val="clear" w:color="auto" w:fill="FFFFFF"/>
        <w:spacing w:line="240" w:lineRule="auto"/>
        <w:ind w:left="0" w:hanging="2"/>
      </w:pPr>
      <w:r>
        <w:t>10. Документальный, архивные, страховой фонды и фонды пользования.</w:t>
      </w:r>
    </w:p>
    <w:p w:rsidR="00202EB9" w:rsidRDefault="00202EB9" w:rsidP="00202EB9">
      <w:pPr>
        <w:shd w:val="clear" w:color="auto" w:fill="FFFFFF"/>
        <w:spacing w:line="240" w:lineRule="auto"/>
        <w:ind w:left="0" w:hanging="2"/>
      </w:pPr>
      <w:r>
        <w:t>11. Экспертиза ценности документов: задачи, принципы, критерии.</w:t>
      </w:r>
    </w:p>
    <w:p w:rsidR="00202EB9" w:rsidRDefault="00202EB9" w:rsidP="00202EB9">
      <w:pPr>
        <w:shd w:val="clear" w:color="auto" w:fill="FFFFFF"/>
        <w:spacing w:line="240" w:lineRule="auto"/>
        <w:ind w:left="0" w:hanging="2"/>
      </w:pPr>
      <w:r>
        <w:t xml:space="preserve">12. Виды экспертных комиссий. </w:t>
      </w:r>
      <w:r>
        <w:br/>
        <w:t>13. Оформление результатов экспертизы ценности документов.</w:t>
      </w:r>
    </w:p>
    <w:p w:rsidR="00202EB9" w:rsidRDefault="00202EB9" w:rsidP="00202EB9">
      <w:pPr>
        <w:shd w:val="clear" w:color="auto" w:fill="FFFFFF"/>
        <w:spacing w:line="240" w:lineRule="auto"/>
        <w:ind w:left="0" w:hanging="2"/>
      </w:pPr>
      <w:r>
        <w:t xml:space="preserve">14. Экспертиза ценности электронных документов. </w:t>
      </w:r>
      <w:r>
        <w:br/>
        <w:t>15. Порядок уничтожения архивных документов.</w:t>
      </w:r>
    </w:p>
    <w:p w:rsidR="00202EB9" w:rsidRDefault="00202EB9" w:rsidP="00202EB9">
      <w:pPr>
        <w:shd w:val="clear" w:color="auto" w:fill="FFFFFF"/>
        <w:spacing w:line="240" w:lineRule="auto"/>
        <w:ind w:left="0" w:hanging="2"/>
      </w:pPr>
      <w:r>
        <w:t xml:space="preserve">16. Виды Перечней документов с указанием сроков хранения. </w:t>
      </w:r>
      <w:r>
        <w:br/>
        <w:t xml:space="preserve">17. Типовой Перечень с указанием сроков хранения. </w:t>
      </w:r>
    </w:p>
    <w:p w:rsidR="00202EB9" w:rsidRDefault="00202EB9" w:rsidP="00202EB9">
      <w:pPr>
        <w:shd w:val="clear" w:color="auto" w:fill="FFFFFF"/>
        <w:spacing w:line="240" w:lineRule="auto"/>
        <w:ind w:left="0" w:hanging="2"/>
      </w:pPr>
      <w:r>
        <w:t xml:space="preserve">18. Перечень типовых управленческих архивных документов. </w:t>
      </w:r>
      <w:r>
        <w:br/>
        <w:t xml:space="preserve">20. Установление сроков хранения заголовков дел и документов по Типовым перечням. </w:t>
      </w:r>
    </w:p>
    <w:p w:rsidR="00202EB9" w:rsidRDefault="00202EB9" w:rsidP="00202EB9">
      <w:pPr>
        <w:tabs>
          <w:tab w:val="left" w:pos="615"/>
        </w:tabs>
        <w:ind w:left="0" w:hanging="2"/>
      </w:pPr>
    </w:p>
    <w:p w:rsidR="00202EB9" w:rsidRPr="00C5563B" w:rsidRDefault="00202EB9" w:rsidP="00202EB9">
      <w:pPr>
        <w:tabs>
          <w:tab w:val="left" w:pos="615"/>
        </w:tabs>
        <w:ind w:left="0" w:hanging="2"/>
        <w:rPr>
          <w:b/>
          <w:bCs/>
          <w:i/>
          <w:iCs/>
          <w:u w:val="single"/>
        </w:rPr>
      </w:pPr>
      <w:r w:rsidRPr="00C5563B">
        <w:rPr>
          <w:b/>
          <w:bCs/>
          <w:i/>
          <w:iCs/>
          <w:u w:val="single"/>
        </w:rPr>
        <w:t xml:space="preserve">Пример формирования билета </w:t>
      </w:r>
    </w:p>
    <w:p w:rsidR="00202EB9" w:rsidRDefault="00202EB9" w:rsidP="00202EB9">
      <w:pPr>
        <w:tabs>
          <w:tab w:val="left" w:pos="615"/>
        </w:tabs>
        <w:ind w:left="0" w:hanging="2"/>
        <w:rPr>
          <w:b/>
          <w:bCs/>
          <w:i/>
          <w:iCs/>
        </w:rPr>
      </w:pPr>
      <w:r>
        <w:rPr>
          <w:b/>
          <w:bCs/>
          <w:i/>
          <w:iCs/>
        </w:rPr>
        <w:t xml:space="preserve">Билет 1 </w:t>
      </w:r>
    </w:p>
    <w:p w:rsidR="00202EB9" w:rsidRPr="00C5563B" w:rsidRDefault="00202EB9" w:rsidP="00202EB9">
      <w:pPr>
        <w:tabs>
          <w:tab w:val="left" w:pos="615"/>
        </w:tabs>
        <w:ind w:left="0" w:hanging="2"/>
        <w:jc w:val="both"/>
      </w:pPr>
      <w:r w:rsidRPr="00C5563B">
        <w:t>1. Виды экспертных комиссий. Оформление результатов экспертизы ценности документов.</w:t>
      </w:r>
    </w:p>
    <w:p w:rsidR="00202EB9" w:rsidRDefault="00202EB9" w:rsidP="00202EB9">
      <w:pPr>
        <w:ind w:left="0" w:hanging="2"/>
        <w:jc w:val="right"/>
      </w:pPr>
    </w:p>
    <w:p w:rsidR="00202EB9" w:rsidRDefault="00202EB9" w:rsidP="00202EB9">
      <w:pPr>
        <w:shd w:val="clear" w:color="auto" w:fill="FFFFFF"/>
        <w:autoSpaceDE w:val="0"/>
        <w:autoSpaceDN w:val="0"/>
        <w:adjustRightInd w:val="0"/>
        <w:ind w:left="1" w:hanging="3"/>
        <w:jc w:val="both"/>
        <w:rPr>
          <w:bCs/>
          <w:sz w:val="28"/>
          <w:szCs w:val="28"/>
        </w:rPr>
        <w:sectPr w:rsidR="00202EB9" w:rsidSect="00202EB9">
          <w:footerReference w:type="default" r:id="rId20"/>
          <w:pgSz w:w="11906" w:h="16838"/>
          <w:pgMar w:top="992" w:right="851" w:bottom="1134" w:left="1276" w:header="709" w:footer="709" w:gutter="0"/>
          <w:cols w:space="708"/>
          <w:docGrid w:linePitch="360"/>
        </w:sectPr>
      </w:pPr>
    </w:p>
    <w:p w:rsidR="00202EB9" w:rsidRPr="009042C5" w:rsidRDefault="00202EB9" w:rsidP="00B560A1">
      <w:pPr>
        <w:numPr>
          <w:ilvl w:val="0"/>
          <w:numId w:val="16"/>
        </w:numPr>
        <w:suppressAutoHyphens w:val="0"/>
        <w:spacing w:line="240" w:lineRule="auto"/>
        <w:ind w:leftChars="0" w:firstLineChars="0"/>
        <w:jc w:val="both"/>
        <w:textDirection w:val="lrTb"/>
        <w:textAlignment w:val="auto"/>
        <w:outlineLvl w:val="9"/>
        <w:rPr>
          <w:b/>
        </w:rPr>
      </w:pPr>
      <w:r w:rsidRPr="009042C5">
        <w:rPr>
          <w:b/>
        </w:rPr>
        <w:t>Описание показателей и критериев оценивания, описание шкал оценивания</w:t>
      </w:r>
    </w:p>
    <w:p w:rsidR="00202EB9" w:rsidRDefault="00202EB9" w:rsidP="00202EB9">
      <w:pPr>
        <w:ind w:left="0" w:hanging="2"/>
        <w:rPr>
          <w:b/>
        </w:rPr>
        <w:sectPr w:rsidR="00202EB9" w:rsidSect="00C5563B">
          <w:type w:val="continuous"/>
          <w:pgSz w:w="11906" w:h="16838"/>
          <w:pgMar w:top="993" w:right="850" w:bottom="1134" w:left="1134" w:header="708" w:footer="708" w:gutter="0"/>
          <w:cols w:space="708"/>
          <w:docGrid w:linePitch="360"/>
        </w:sectPr>
      </w:pPr>
    </w:p>
    <w:p w:rsidR="00202EB9" w:rsidRPr="00AB3BF0" w:rsidRDefault="00202EB9" w:rsidP="00202EB9">
      <w:pPr>
        <w:ind w:left="0" w:hanging="2"/>
        <w:rPr>
          <w:b/>
        </w:rPr>
      </w:pPr>
    </w:p>
    <w:tbl>
      <w:tblPr>
        <w:tblOverlap w:val="never"/>
        <w:tblW w:w="95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firstRow="1" w:lastRow="0" w:firstColumn="1" w:lastColumn="0" w:noHBand="0" w:noVBand="1"/>
      </w:tblPr>
      <w:tblGrid>
        <w:gridCol w:w="2278"/>
        <w:gridCol w:w="2127"/>
        <w:gridCol w:w="5103"/>
      </w:tblGrid>
      <w:tr w:rsidR="00202EB9" w:rsidRPr="00AB3BF0" w:rsidTr="00D13FD4">
        <w:trPr>
          <w:trHeight w:val="264"/>
        </w:trPr>
        <w:tc>
          <w:tcPr>
            <w:tcW w:w="2278" w:type="dxa"/>
            <w:shd w:val="clear" w:color="auto" w:fill="FFFFFF"/>
            <w:vAlign w:val="center"/>
          </w:tcPr>
          <w:p w:rsidR="00202EB9" w:rsidRPr="00AB3BF0" w:rsidRDefault="00202EB9" w:rsidP="00D13FD4">
            <w:pPr>
              <w:pStyle w:val="60"/>
              <w:shd w:val="clear" w:color="auto" w:fill="auto"/>
              <w:spacing w:line="240" w:lineRule="auto"/>
              <w:ind w:firstLine="0"/>
              <w:jc w:val="center"/>
              <w:rPr>
                <w:sz w:val="24"/>
                <w:szCs w:val="24"/>
              </w:rPr>
            </w:pPr>
            <w:r w:rsidRPr="00AB3BF0">
              <w:rPr>
                <w:sz w:val="24"/>
                <w:szCs w:val="24"/>
              </w:rPr>
              <w:t>4-балльная шкала</w:t>
            </w:r>
          </w:p>
        </w:tc>
        <w:tc>
          <w:tcPr>
            <w:tcW w:w="2127" w:type="dxa"/>
            <w:shd w:val="clear" w:color="auto" w:fill="FFFFFF"/>
            <w:vAlign w:val="center"/>
          </w:tcPr>
          <w:p w:rsidR="00202EB9" w:rsidRPr="00AB3BF0" w:rsidRDefault="00202EB9" w:rsidP="00D13FD4">
            <w:pPr>
              <w:pStyle w:val="60"/>
              <w:shd w:val="clear" w:color="auto" w:fill="auto"/>
              <w:spacing w:line="240" w:lineRule="auto"/>
              <w:ind w:firstLine="0"/>
              <w:jc w:val="center"/>
              <w:rPr>
                <w:sz w:val="24"/>
                <w:szCs w:val="24"/>
              </w:rPr>
            </w:pPr>
            <w:r w:rsidRPr="00AB3BF0">
              <w:rPr>
                <w:sz w:val="24"/>
                <w:szCs w:val="24"/>
              </w:rPr>
              <w:t>Показатели</w:t>
            </w:r>
          </w:p>
        </w:tc>
        <w:tc>
          <w:tcPr>
            <w:tcW w:w="5103" w:type="dxa"/>
            <w:shd w:val="clear" w:color="auto" w:fill="FFFFFF"/>
            <w:vAlign w:val="center"/>
          </w:tcPr>
          <w:p w:rsidR="00202EB9" w:rsidRPr="00AB3BF0" w:rsidRDefault="00202EB9" w:rsidP="00D13FD4">
            <w:pPr>
              <w:pStyle w:val="60"/>
              <w:shd w:val="clear" w:color="auto" w:fill="auto"/>
              <w:spacing w:line="240" w:lineRule="auto"/>
              <w:ind w:firstLine="0"/>
              <w:jc w:val="center"/>
              <w:rPr>
                <w:sz w:val="24"/>
                <w:szCs w:val="24"/>
              </w:rPr>
            </w:pPr>
            <w:r w:rsidRPr="00AB3BF0">
              <w:rPr>
                <w:sz w:val="24"/>
                <w:szCs w:val="24"/>
              </w:rPr>
              <w:t>Критерии</w:t>
            </w:r>
          </w:p>
        </w:tc>
      </w:tr>
      <w:tr w:rsidR="00202EB9" w:rsidRPr="00AB3BF0" w:rsidTr="00D13FD4">
        <w:trPr>
          <w:trHeight w:val="2428"/>
        </w:trPr>
        <w:tc>
          <w:tcPr>
            <w:tcW w:w="2278" w:type="dxa"/>
            <w:shd w:val="clear" w:color="auto" w:fill="FFFFFF"/>
          </w:tcPr>
          <w:p w:rsidR="00202EB9" w:rsidRPr="00AB3BF0" w:rsidRDefault="00202EB9" w:rsidP="00D13FD4">
            <w:pPr>
              <w:pStyle w:val="60"/>
              <w:shd w:val="clear" w:color="auto" w:fill="auto"/>
              <w:spacing w:line="240" w:lineRule="auto"/>
              <w:ind w:firstLine="0"/>
              <w:jc w:val="left"/>
              <w:rPr>
                <w:sz w:val="24"/>
                <w:szCs w:val="24"/>
              </w:rPr>
            </w:pPr>
            <w:r w:rsidRPr="00AB3BF0">
              <w:rPr>
                <w:sz w:val="24"/>
                <w:szCs w:val="24"/>
              </w:rPr>
              <w:t>Отлично</w:t>
            </w:r>
          </w:p>
        </w:tc>
        <w:tc>
          <w:tcPr>
            <w:tcW w:w="2127" w:type="dxa"/>
            <w:vMerge w:val="restart"/>
            <w:shd w:val="clear" w:color="auto" w:fill="FFFFFF"/>
          </w:tcPr>
          <w:p w:rsidR="00202EB9" w:rsidRPr="00AB3BF0" w:rsidRDefault="00202EB9" w:rsidP="00202EB9">
            <w:pPr>
              <w:pStyle w:val="60"/>
              <w:numPr>
                <w:ilvl w:val="0"/>
                <w:numId w:val="18"/>
              </w:numPr>
              <w:shd w:val="clear" w:color="auto" w:fill="auto"/>
              <w:tabs>
                <w:tab w:val="left" w:pos="502"/>
              </w:tabs>
              <w:spacing w:line="240" w:lineRule="auto"/>
              <w:ind w:firstLine="0"/>
              <w:jc w:val="left"/>
              <w:rPr>
                <w:sz w:val="24"/>
                <w:szCs w:val="24"/>
              </w:rPr>
            </w:pPr>
            <w:r w:rsidRPr="00AB3BF0">
              <w:rPr>
                <w:rStyle w:val="30"/>
                <w:sz w:val="24"/>
                <w:szCs w:val="24"/>
              </w:rPr>
              <w:t>Полнота изложения теоретического материала;</w:t>
            </w:r>
          </w:p>
          <w:p w:rsidR="00202EB9" w:rsidRPr="00AB3BF0" w:rsidRDefault="00202EB9" w:rsidP="00202EB9">
            <w:pPr>
              <w:pStyle w:val="60"/>
              <w:numPr>
                <w:ilvl w:val="0"/>
                <w:numId w:val="18"/>
              </w:numPr>
              <w:shd w:val="clear" w:color="auto" w:fill="auto"/>
              <w:tabs>
                <w:tab w:val="left" w:pos="498"/>
              </w:tabs>
              <w:spacing w:line="240" w:lineRule="auto"/>
              <w:ind w:firstLine="0"/>
              <w:jc w:val="left"/>
              <w:rPr>
                <w:sz w:val="24"/>
                <w:szCs w:val="24"/>
              </w:rPr>
            </w:pPr>
            <w:r w:rsidRPr="00AB3BF0">
              <w:rPr>
                <w:rStyle w:val="30"/>
                <w:sz w:val="24"/>
                <w:szCs w:val="24"/>
              </w:rPr>
              <w:t>Правильность и/или аргументированность изложения (последовательность действий);</w:t>
            </w:r>
          </w:p>
          <w:p w:rsidR="00202EB9" w:rsidRPr="00AB3BF0" w:rsidRDefault="00202EB9" w:rsidP="00202EB9">
            <w:pPr>
              <w:pStyle w:val="60"/>
              <w:numPr>
                <w:ilvl w:val="0"/>
                <w:numId w:val="18"/>
              </w:numPr>
              <w:shd w:val="clear" w:color="auto" w:fill="auto"/>
              <w:tabs>
                <w:tab w:val="left" w:pos="502"/>
              </w:tabs>
              <w:spacing w:line="240" w:lineRule="auto"/>
              <w:ind w:firstLine="0"/>
              <w:jc w:val="left"/>
              <w:rPr>
                <w:sz w:val="24"/>
                <w:szCs w:val="24"/>
              </w:rPr>
            </w:pPr>
            <w:r w:rsidRPr="00AB3BF0">
              <w:rPr>
                <w:rStyle w:val="30"/>
                <w:sz w:val="24"/>
                <w:szCs w:val="24"/>
              </w:rPr>
              <w:t>Самостоятельность ответа;</w:t>
            </w:r>
          </w:p>
          <w:p w:rsidR="00202EB9" w:rsidRPr="00AB3BF0" w:rsidRDefault="00202EB9" w:rsidP="00202EB9">
            <w:pPr>
              <w:pStyle w:val="60"/>
              <w:numPr>
                <w:ilvl w:val="0"/>
                <w:numId w:val="18"/>
              </w:numPr>
              <w:shd w:val="clear" w:color="auto" w:fill="auto"/>
              <w:tabs>
                <w:tab w:val="left" w:pos="295"/>
              </w:tabs>
              <w:spacing w:line="240" w:lineRule="auto"/>
              <w:ind w:firstLine="0"/>
              <w:jc w:val="left"/>
              <w:rPr>
                <w:sz w:val="24"/>
                <w:szCs w:val="24"/>
              </w:rPr>
            </w:pPr>
            <w:r w:rsidRPr="00AB3BF0">
              <w:rPr>
                <w:rStyle w:val="30"/>
                <w:sz w:val="24"/>
                <w:szCs w:val="24"/>
              </w:rPr>
              <w:t>Культура речи.</w:t>
            </w:r>
          </w:p>
          <w:p w:rsidR="00202EB9" w:rsidRPr="00AB3BF0" w:rsidRDefault="00202EB9" w:rsidP="00D13FD4">
            <w:pPr>
              <w:pStyle w:val="60"/>
              <w:shd w:val="clear" w:color="auto" w:fill="auto"/>
              <w:tabs>
                <w:tab w:val="left" w:pos="310"/>
              </w:tabs>
              <w:spacing w:line="240" w:lineRule="auto"/>
              <w:ind w:firstLine="0"/>
              <w:jc w:val="left"/>
              <w:rPr>
                <w:sz w:val="24"/>
                <w:szCs w:val="24"/>
              </w:rPr>
            </w:pPr>
          </w:p>
        </w:tc>
        <w:tc>
          <w:tcPr>
            <w:tcW w:w="5103" w:type="dxa"/>
            <w:shd w:val="clear" w:color="auto" w:fill="FFFFFF"/>
          </w:tcPr>
          <w:p w:rsidR="00202EB9" w:rsidRPr="00202EB9" w:rsidRDefault="00202EB9" w:rsidP="00D13FD4">
            <w:pPr>
              <w:pStyle w:val="60"/>
              <w:shd w:val="clear" w:color="auto" w:fill="auto"/>
              <w:spacing w:line="240" w:lineRule="auto"/>
              <w:ind w:left="68" w:firstLine="0"/>
              <w:jc w:val="left"/>
              <w:rPr>
                <w:sz w:val="24"/>
                <w:szCs w:val="24"/>
              </w:rPr>
            </w:pPr>
            <w:r w:rsidRPr="00202EB9">
              <w:rPr>
                <w:rStyle w:val="30"/>
                <w:sz w:val="24"/>
                <w:szCs w:val="24"/>
                <w:u w:val="none"/>
              </w:rPr>
              <w:t>Дан полный, в логической последовательности развернутый ответ на поставленный вопрос, где он продемонстрировал знания предмета в полном объеме учебной программы, достаточно глубоко осмысливает дисциплину, самостоятельно, и исчерпывающе отвечает на дополнительные вопросы, приводит собственные примеры по проблематике поставленного вопроса.</w:t>
            </w:r>
          </w:p>
        </w:tc>
      </w:tr>
      <w:tr w:rsidR="00202EB9" w:rsidRPr="00AB3BF0" w:rsidTr="00D13FD4">
        <w:trPr>
          <w:trHeight w:val="3058"/>
        </w:trPr>
        <w:tc>
          <w:tcPr>
            <w:tcW w:w="2278" w:type="dxa"/>
            <w:shd w:val="clear" w:color="auto" w:fill="FFFFFF"/>
          </w:tcPr>
          <w:p w:rsidR="00202EB9" w:rsidRPr="00AB3BF0" w:rsidRDefault="00202EB9" w:rsidP="00D13FD4">
            <w:pPr>
              <w:pStyle w:val="60"/>
              <w:shd w:val="clear" w:color="auto" w:fill="auto"/>
              <w:spacing w:line="240" w:lineRule="auto"/>
              <w:ind w:firstLine="0"/>
              <w:jc w:val="left"/>
              <w:rPr>
                <w:sz w:val="24"/>
                <w:szCs w:val="24"/>
              </w:rPr>
            </w:pPr>
            <w:r w:rsidRPr="00AB3BF0">
              <w:rPr>
                <w:sz w:val="24"/>
                <w:szCs w:val="24"/>
              </w:rPr>
              <w:t>Хорошо</w:t>
            </w:r>
          </w:p>
          <w:p w:rsidR="00202EB9" w:rsidRPr="00AB3BF0" w:rsidRDefault="00202EB9" w:rsidP="00D13FD4">
            <w:pPr>
              <w:pStyle w:val="60"/>
              <w:shd w:val="clear" w:color="auto" w:fill="auto"/>
              <w:spacing w:line="240" w:lineRule="auto"/>
              <w:ind w:firstLine="0"/>
              <w:jc w:val="left"/>
              <w:rPr>
                <w:sz w:val="24"/>
                <w:szCs w:val="24"/>
              </w:rPr>
            </w:pPr>
          </w:p>
        </w:tc>
        <w:tc>
          <w:tcPr>
            <w:tcW w:w="2127" w:type="dxa"/>
            <w:vMerge/>
            <w:shd w:val="clear" w:color="auto" w:fill="FFFFFF"/>
          </w:tcPr>
          <w:p w:rsidR="00202EB9" w:rsidRPr="00AB3BF0" w:rsidRDefault="00202EB9" w:rsidP="00202EB9">
            <w:pPr>
              <w:spacing w:line="240" w:lineRule="auto"/>
              <w:ind w:left="0" w:hanging="2"/>
            </w:pPr>
          </w:p>
        </w:tc>
        <w:tc>
          <w:tcPr>
            <w:tcW w:w="5103" w:type="dxa"/>
            <w:shd w:val="clear" w:color="auto" w:fill="FFFFFF"/>
          </w:tcPr>
          <w:p w:rsidR="00202EB9" w:rsidRPr="00202EB9" w:rsidRDefault="00202EB9" w:rsidP="00D13FD4">
            <w:pPr>
              <w:pStyle w:val="60"/>
              <w:shd w:val="clear" w:color="auto" w:fill="auto"/>
              <w:spacing w:line="240" w:lineRule="auto"/>
              <w:ind w:left="68" w:firstLine="0"/>
              <w:jc w:val="left"/>
              <w:rPr>
                <w:sz w:val="24"/>
                <w:szCs w:val="24"/>
              </w:rPr>
            </w:pPr>
            <w:r w:rsidRPr="00202EB9">
              <w:rPr>
                <w:rStyle w:val="30"/>
                <w:sz w:val="24"/>
                <w:szCs w:val="24"/>
                <w:u w:val="none"/>
              </w:rPr>
              <w:t xml:space="preserve">Дан развернутый ответ на поставленный вопрос, где студент демонстрирует знания, приобретенные на лекционных и семинарских занятиях, а также полученные посредством изучения обязательных учебных материалов по курсу, дает аргументированные ответы, приводит примеры, в ответе присутствует свободное владение монологической речью, логичность и последовательность ответа. Однако допускается неточность в ответе. </w:t>
            </w:r>
          </w:p>
        </w:tc>
      </w:tr>
      <w:tr w:rsidR="00202EB9" w:rsidRPr="00AB3BF0" w:rsidTr="00D13FD4">
        <w:trPr>
          <w:trHeight w:val="3103"/>
        </w:trPr>
        <w:tc>
          <w:tcPr>
            <w:tcW w:w="2278" w:type="dxa"/>
            <w:shd w:val="clear" w:color="auto" w:fill="FFFFFF"/>
          </w:tcPr>
          <w:p w:rsidR="00202EB9" w:rsidRPr="00AB3BF0" w:rsidRDefault="00202EB9" w:rsidP="00D13FD4">
            <w:pPr>
              <w:pStyle w:val="60"/>
              <w:shd w:val="clear" w:color="auto" w:fill="auto"/>
              <w:spacing w:line="240" w:lineRule="auto"/>
              <w:ind w:firstLine="0"/>
              <w:jc w:val="left"/>
              <w:rPr>
                <w:sz w:val="24"/>
                <w:szCs w:val="24"/>
              </w:rPr>
            </w:pPr>
            <w:r w:rsidRPr="00AB3BF0">
              <w:rPr>
                <w:sz w:val="24"/>
                <w:szCs w:val="24"/>
              </w:rPr>
              <w:t>Удовлетворительно</w:t>
            </w:r>
          </w:p>
          <w:p w:rsidR="00202EB9" w:rsidRPr="00AB3BF0" w:rsidRDefault="00202EB9" w:rsidP="00D13FD4">
            <w:pPr>
              <w:pStyle w:val="60"/>
              <w:shd w:val="clear" w:color="auto" w:fill="auto"/>
              <w:spacing w:line="240" w:lineRule="auto"/>
              <w:ind w:firstLine="0"/>
              <w:jc w:val="left"/>
              <w:rPr>
                <w:sz w:val="24"/>
                <w:szCs w:val="24"/>
              </w:rPr>
            </w:pPr>
          </w:p>
        </w:tc>
        <w:tc>
          <w:tcPr>
            <w:tcW w:w="2127" w:type="dxa"/>
            <w:vMerge/>
            <w:shd w:val="clear" w:color="auto" w:fill="FFFFFF"/>
          </w:tcPr>
          <w:p w:rsidR="00202EB9" w:rsidRPr="00AB3BF0" w:rsidRDefault="00202EB9" w:rsidP="00202EB9">
            <w:pPr>
              <w:spacing w:line="240" w:lineRule="auto"/>
              <w:ind w:left="0" w:hanging="2"/>
            </w:pPr>
          </w:p>
        </w:tc>
        <w:tc>
          <w:tcPr>
            <w:tcW w:w="5103" w:type="dxa"/>
            <w:shd w:val="clear" w:color="auto" w:fill="FFFFFF"/>
          </w:tcPr>
          <w:p w:rsidR="00202EB9" w:rsidRPr="00202EB9" w:rsidRDefault="00202EB9" w:rsidP="00D13FD4">
            <w:pPr>
              <w:pStyle w:val="60"/>
              <w:shd w:val="clear" w:color="auto" w:fill="auto"/>
              <w:spacing w:line="240" w:lineRule="auto"/>
              <w:ind w:left="68" w:firstLine="0"/>
              <w:jc w:val="left"/>
              <w:rPr>
                <w:sz w:val="24"/>
                <w:szCs w:val="24"/>
              </w:rPr>
            </w:pPr>
            <w:r w:rsidRPr="00202EB9">
              <w:rPr>
                <w:rStyle w:val="30"/>
                <w:sz w:val="24"/>
                <w:szCs w:val="24"/>
                <w:u w:val="none"/>
              </w:rPr>
              <w:t>Дан ответ, свидетельствующий в основном о знании процессов изучаемой дисциплины, отличающийся недостаточной глубиной и полнотой раскрытия темы, знанием основных вопросов теории, слабо сформированными навыками анализа явлений, процессов, недостаточным умением давать аргументированные ответы и приводить примеры, недостаточно свободным владением монологической речью, логичностью и последовательностью ответа. Допускается несколько ошибок в содержании ответа.</w:t>
            </w:r>
          </w:p>
        </w:tc>
      </w:tr>
      <w:tr w:rsidR="00202EB9" w:rsidRPr="00AB3BF0" w:rsidTr="00D13FD4">
        <w:trPr>
          <w:trHeight w:val="3263"/>
        </w:trPr>
        <w:tc>
          <w:tcPr>
            <w:tcW w:w="2278" w:type="dxa"/>
            <w:shd w:val="clear" w:color="auto" w:fill="FFFFFF"/>
          </w:tcPr>
          <w:p w:rsidR="00202EB9" w:rsidRPr="00AB3BF0" w:rsidRDefault="00202EB9" w:rsidP="00D13FD4">
            <w:pPr>
              <w:pStyle w:val="60"/>
              <w:shd w:val="clear" w:color="auto" w:fill="auto"/>
              <w:spacing w:line="240" w:lineRule="auto"/>
              <w:ind w:firstLine="0"/>
              <w:jc w:val="left"/>
              <w:rPr>
                <w:sz w:val="24"/>
                <w:szCs w:val="24"/>
              </w:rPr>
            </w:pPr>
            <w:r w:rsidRPr="00AB3BF0">
              <w:rPr>
                <w:sz w:val="24"/>
                <w:szCs w:val="24"/>
              </w:rPr>
              <w:t>Неудовлетвори</w:t>
            </w:r>
            <w:r w:rsidRPr="00AB3BF0">
              <w:rPr>
                <w:sz w:val="24"/>
                <w:szCs w:val="24"/>
              </w:rPr>
              <w:softHyphen/>
              <w:t xml:space="preserve">тельно </w:t>
            </w:r>
          </w:p>
        </w:tc>
        <w:tc>
          <w:tcPr>
            <w:tcW w:w="2127" w:type="dxa"/>
            <w:vMerge/>
            <w:shd w:val="clear" w:color="auto" w:fill="FFFFFF"/>
          </w:tcPr>
          <w:p w:rsidR="00202EB9" w:rsidRPr="00AB3BF0" w:rsidRDefault="00202EB9" w:rsidP="00202EB9">
            <w:pPr>
              <w:spacing w:line="240" w:lineRule="auto"/>
              <w:ind w:left="0" w:hanging="2"/>
            </w:pPr>
          </w:p>
        </w:tc>
        <w:tc>
          <w:tcPr>
            <w:tcW w:w="5103" w:type="dxa"/>
            <w:shd w:val="clear" w:color="auto" w:fill="FFFFFF"/>
          </w:tcPr>
          <w:p w:rsidR="00202EB9" w:rsidRPr="00202EB9" w:rsidRDefault="00202EB9" w:rsidP="00D13FD4">
            <w:pPr>
              <w:pStyle w:val="60"/>
              <w:shd w:val="clear" w:color="auto" w:fill="auto"/>
              <w:spacing w:line="240" w:lineRule="auto"/>
              <w:ind w:left="68" w:firstLine="0"/>
              <w:jc w:val="left"/>
              <w:rPr>
                <w:sz w:val="24"/>
                <w:szCs w:val="24"/>
              </w:rPr>
            </w:pPr>
            <w:r w:rsidRPr="00202EB9">
              <w:rPr>
                <w:rStyle w:val="30"/>
                <w:sz w:val="24"/>
                <w:szCs w:val="24"/>
                <w:u w:val="none"/>
              </w:rPr>
              <w:t>Дан ответ, который содержит ряд серьезных неточностей, обнаруживающий незнание процессов изучаемой предметной области, отличающийся неглубоким раскрытием темы, незнанием основных вопросов теории, несформированными навыками анализа явлений, процессов, неумением давать аргументированные ответы, слабым владением монологической речью, отсутствием логичности и последовательности. Выводы поверхностны. Решение практических заданий не выполнено, т.е. студент не способен ответить на вопросы даже при дополнительных наводящих вопросах преподавателя.</w:t>
            </w:r>
          </w:p>
        </w:tc>
      </w:tr>
    </w:tbl>
    <w:p w:rsidR="00972760" w:rsidRDefault="00972760">
      <w:pPr>
        <w:keepNext/>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jc w:val="both"/>
        <w:rPr>
          <w:color w:val="000000"/>
        </w:rPr>
      </w:pPr>
    </w:p>
    <w:p w:rsidR="00202EB9" w:rsidRDefault="00202EB9" w:rsidP="00202EB9">
      <w:pPr>
        <w:spacing w:line="240" w:lineRule="auto"/>
        <w:ind w:left="0" w:hanging="2"/>
        <w:jc w:val="both"/>
      </w:pPr>
    </w:p>
    <w:p w:rsidR="00202EB9" w:rsidRDefault="00202EB9" w:rsidP="00202EB9">
      <w:pPr>
        <w:spacing w:line="240" w:lineRule="auto"/>
        <w:ind w:left="0" w:hanging="2"/>
        <w:jc w:val="both"/>
      </w:pPr>
    </w:p>
    <w:p w:rsidR="00202EB9" w:rsidRDefault="00202EB9" w:rsidP="00202EB9">
      <w:pPr>
        <w:spacing w:line="240" w:lineRule="auto"/>
        <w:ind w:left="0" w:hanging="2"/>
        <w:jc w:val="both"/>
      </w:pPr>
    </w:p>
    <w:p w:rsidR="00202EB9" w:rsidRPr="00202EB9" w:rsidRDefault="00202EB9" w:rsidP="00202EB9">
      <w:pPr>
        <w:spacing w:line="240" w:lineRule="auto"/>
        <w:ind w:left="1" w:hanging="3"/>
        <w:jc w:val="center"/>
        <w:rPr>
          <w:b/>
          <w:sz w:val="28"/>
          <w:szCs w:val="28"/>
        </w:rPr>
      </w:pPr>
      <w:r w:rsidRPr="00202EB9">
        <w:rPr>
          <w:b/>
          <w:sz w:val="28"/>
          <w:szCs w:val="28"/>
        </w:rPr>
        <w:lastRenderedPageBreak/>
        <w:t>МДК 02.03. Методика и практика архивоведения</w:t>
      </w:r>
    </w:p>
    <w:p w:rsidR="00202EB9" w:rsidRDefault="00202EB9" w:rsidP="00B560A1">
      <w:pPr>
        <w:pStyle w:val="a"/>
        <w:numPr>
          <w:ilvl w:val="0"/>
          <w:numId w:val="21"/>
        </w:numPr>
      </w:pPr>
      <w:r w:rsidRPr="009042C5">
        <w:t>Промежуточная</w:t>
      </w:r>
      <w:r w:rsidRPr="00B560A1">
        <w:rPr>
          <w:b/>
        </w:rPr>
        <w:t xml:space="preserve"> </w:t>
      </w:r>
      <w:r w:rsidRPr="009042C5">
        <w:t xml:space="preserve">аттестация проводится в форме </w:t>
      </w:r>
      <w:r>
        <w:t>экзамена</w:t>
      </w:r>
      <w:r w:rsidRPr="009042C5">
        <w:t xml:space="preserve">, по завершению освоения учебного материала </w:t>
      </w:r>
      <w:r>
        <w:t xml:space="preserve">по МДК 02.03. Методика и практика архивоведения, при условии успешного усвоения теоретического лекционного материала и выполнения всех практических работ по курсу. </w:t>
      </w:r>
    </w:p>
    <w:p w:rsidR="00202EB9" w:rsidRDefault="00202EB9" w:rsidP="00202EB9">
      <w:pPr>
        <w:spacing w:line="240" w:lineRule="auto"/>
        <w:ind w:leftChars="0" w:left="0" w:firstLineChars="0" w:firstLine="708"/>
        <w:jc w:val="both"/>
      </w:pPr>
      <w:r w:rsidRPr="00A32454">
        <w:t xml:space="preserve">В билет включены два теоретических вопроса. Экзамен проводится в </w:t>
      </w:r>
      <w:r>
        <w:t xml:space="preserve">устной </w:t>
      </w:r>
      <w:r w:rsidRPr="00A32454">
        <w:t>форме</w:t>
      </w:r>
      <w:r>
        <w:t xml:space="preserve"> – развернутый ответ на вопросы билета</w:t>
      </w:r>
      <w:r w:rsidRPr="00A32454">
        <w:t xml:space="preserve">. На </w:t>
      </w:r>
      <w:r>
        <w:t>выполнение</w:t>
      </w:r>
      <w:r w:rsidRPr="00A32454">
        <w:t xml:space="preserve"> студенту отводится </w:t>
      </w:r>
      <w:r>
        <w:t>25</w:t>
      </w:r>
      <w:r w:rsidRPr="00A32454">
        <w:t xml:space="preserve"> минут</w:t>
      </w:r>
      <w:r>
        <w:t>: подготовка – 15 минут, ответ (с учетом вопросов) – 10 минут</w:t>
      </w:r>
      <w:r w:rsidRPr="00A32454">
        <w:t>. По итогам выставляется оценка с учетом шкалы оценивания.</w:t>
      </w:r>
    </w:p>
    <w:p w:rsidR="00202EB9" w:rsidRPr="00A32454" w:rsidRDefault="00202EB9" w:rsidP="00202EB9">
      <w:pPr>
        <w:spacing w:line="240" w:lineRule="auto"/>
        <w:ind w:left="0" w:hanging="2"/>
        <w:jc w:val="both"/>
      </w:pPr>
    </w:p>
    <w:p w:rsidR="00202EB9" w:rsidRPr="00B560A1" w:rsidRDefault="00202EB9" w:rsidP="00B560A1">
      <w:pPr>
        <w:pStyle w:val="a"/>
        <w:numPr>
          <w:ilvl w:val="0"/>
          <w:numId w:val="21"/>
        </w:numPr>
        <w:textDirection w:val="lrTb"/>
        <w:rPr>
          <w:b/>
        </w:rPr>
      </w:pPr>
      <w:r w:rsidRPr="00B560A1">
        <w:rPr>
          <w:b/>
        </w:rPr>
        <w:t>Перечень объектов оценивания</w:t>
      </w:r>
    </w:p>
    <w:tbl>
      <w:tblPr>
        <w:tblpPr w:leftFromText="180" w:rightFromText="180" w:vertAnchor="text" w:horzAnchor="margin" w:tblpY="49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53"/>
        <w:gridCol w:w="1957"/>
        <w:gridCol w:w="3761"/>
      </w:tblGrid>
      <w:tr w:rsidR="00202EB9" w:rsidRPr="00595350" w:rsidTr="00D13FD4">
        <w:tc>
          <w:tcPr>
            <w:tcW w:w="3853" w:type="dxa"/>
          </w:tcPr>
          <w:p w:rsidR="00202EB9" w:rsidRPr="00595350" w:rsidRDefault="00202EB9" w:rsidP="00B560A1">
            <w:pPr>
              <w:pStyle w:val="a"/>
              <w:numPr>
                <w:ilvl w:val="0"/>
                <w:numId w:val="0"/>
              </w:numPr>
              <w:textDirection w:val="lrTb"/>
              <w:rPr>
                <w:b/>
              </w:rPr>
            </w:pPr>
            <w:r w:rsidRPr="00595350">
              <w:rPr>
                <w:b/>
              </w:rPr>
              <w:t xml:space="preserve">Объекты оценивания </w:t>
            </w:r>
          </w:p>
        </w:tc>
        <w:tc>
          <w:tcPr>
            <w:tcW w:w="1957" w:type="dxa"/>
          </w:tcPr>
          <w:p w:rsidR="00202EB9" w:rsidRPr="00595350" w:rsidRDefault="00202EB9" w:rsidP="00B560A1">
            <w:pPr>
              <w:pStyle w:val="a"/>
              <w:numPr>
                <w:ilvl w:val="0"/>
                <w:numId w:val="0"/>
              </w:numPr>
              <w:textDirection w:val="lrTb"/>
              <w:rPr>
                <w:b/>
              </w:rPr>
            </w:pPr>
            <w:r>
              <w:rPr>
                <w:b/>
              </w:rPr>
              <w:t>Номер вопросов</w:t>
            </w:r>
          </w:p>
          <w:p w:rsidR="00202EB9" w:rsidRPr="00595350" w:rsidRDefault="00202EB9" w:rsidP="00B560A1">
            <w:pPr>
              <w:pStyle w:val="a"/>
              <w:numPr>
                <w:ilvl w:val="0"/>
                <w:numId w:val="0"/>
              </w:numPr>
              <w:textDirection w:val="lrTb"/>
              <w:rPr>
                <w:b/>
              </w:rPr>
            </w:pPr>
          </w:p>
        </w:tc>
        <w:tc>
          <w:tcPr>
            <w:tcW w:w="3761" w:type="dxa"/>
          </w:tcPr>
          <w:p w:rsidR="00202EB9" w:rsidRPr="00595350" w:rsidRDefault="00202EB9" w:rsidP="00B560A1">
            <w:pPr>
              <w:pStyle w:val="a"/>
              <w:numPr>
                <w:ilvl w:val="0"/>
                <w:numId w:val="0"/>
              </w:numPr>
              <w:textDirection w:val="lrTb"/>
              <w:rPr>
                <w:b/>
              </w:rPr>
            </w:pPr>
            <w:r w:rsidRPr="00595350">
              <w:rPr>
                <w:b/>
              </w:rPr>
              <w:t>Форма аттестации</w:t>
            </w:r>
          </w:p>
          <w:p w:rsidR="00202EB9" w:rsidRPr="00595350" w:rsidRDefault="00202EB9" w:rsidP="00B560A1">
            <w:pPr>
              <w:pStyle w:val="a"/>
              <w:numPr>
                <w:ilvl w:val="0"/>
                <w:numId w:val="0"/>
              </w:numPr>
              <w:textDirection w:val="lrTb"/>
              <w:rPr>
                <w:b/>
              </w:rPr>
            </w:pPr>
          </w:p>
        </w:tc>
      </w:tr>
      <w:tr w:rsidR="00202EB9" w:rsidRPr="00595350" w:rsidTr="00D13FD4">
        <w:tc>
          <w:tcPr>
            <w:tcW w:w="3853" w:type="dxa"/>
          </w:tcPr>
          <w:p w:rsidR="00202EB9" w:rsidRPr="00BA4342" w:rsidRDefault="00202EB9" w:rsidP="00202EB9">
            <w:pPr>
              <w:spacing w:line="240" w:lineRule="auto"/>
              <w:ind w:left="0" w:hanging="2"/>
              <w:textDirection w:val="lrTb"/>
            </w:pPr>
            <w:r w:rsidRPr="00BA4342">
              <w:t>Компетенции:</w:t>
            </w:r>
          </w:p>
        </w:tc>
        <w:tc>
          <w:tcPr>
            <w:tcW w:w="1957" w:type="dxa"/>
          </w:tcPr>
          <w:p w:rsidR="00202EB9" w:rsidRPr="00595350" w:rsidRDefault="00202EB9" w:rsidP="00B560A1">
            <w:pPr>
              <w:pStyle w:val="a"/>
              <w:numPr>
                <w:ilvl w:val="0"/>
                <w:numId w:val="0"/>
              </w:numPr>
              <w:textDirection w:val="lrTb"/>
              <w:rPr>
                <w:sz w:val="28"/>
                <w:szCs w:val="28"/>
              </w:rPr>
            </w:pPr>
          </w:p>
        </w:tc>
        <w:tc>
          <w:tcPr>
            <w:tcW w:w="3761" w:type="dxa"/>
            <w:vMerge w:val="restart"/>
            <w:vAlign w:val="center"/>
          </w:tcPr>
          <w:p w:rsidR="00202EB9" w:rsidRPr="00A32454" w:rsidRDefault="00202EB9" w:rsidP="00B560A1">
            <w:pPr>
              <w:pStyle w:val="a"/>
              <w:numPr>
                <w:ilvl w:val="0"/>
                <w:numId w:val="0"/>
              </w:numPr>
              <w:textDirection w:val="lrTb"/>
            </w:pPr>
            <w:r w:rsidRPr="00A32454">
              <w:t>Экзамен</w:t>
            </w:r>
          </w:p>
        </w:tc>
      </w:tr>
      <w:tr w:rsidR="00202EB9" w:rsidRPr="00595350" w:rsidTr="00D13FD4">
        <w:trPr>
          <w:trHeight w:val="1104"/>
        </w:trPr>
        <w:tc>
          <w:tcPr>
            <w:tcW w:w="3853" w:type="dxa"/>
          </w:tcPr>
          <w:p w:rsidR="00202EB9" w:rsidRPr="00BA4342" w:rsidRDefault="00202EB9" w:rsidP="00B560A1">
            <w:pPr>
              <w:autoSpaceDE w:val="0"/>
              <w:autoSpaceDN w:val="0"/>
              <w:adjustRightInd w:val="0"/>
              <w:spacing w:line="240" w:lineRule="auto"/>
              <w:ind w:left="0" w:hanging="2"/>
              <w:jc w:val="both"/>
              <w:textDirection w:val="lrTb"/>
              <w:rPr>
                <w:b/>
              </w:rPr>
            </w:pPr>
            <w:r w:rsidRPr="00A32454">
              <w:t>ПК 2.1. Осуществлять комплектование архивными делами (документами) архива организации.</w:t>
            </w:r>
          </w:p>
        </w:tc>
        <w:tc>
          <w:tcPr>
            <w:tcW w:w="1957" w:type="dxa"/>
            <w:vMerge w:val="restart"/>
          </w:tcPr>
          <w:p w:rsidR="00202EB9" w:rsidRPr="00671D0F" w:rsidRDefault="00202EB9" w:rsidP="00B560A1">
            <w:pPr>
              <w:pStyle w:val="a"/>
              <w:numPr>
                <w:ilvl w:val="0"/>
                <w:numId w:val="0"/>
              </w:numPr>
              <w:textDirection w:val="lrTb"/>
            </w:pPr>
            <w:r w:rsidRPr="00671D0F">
              <w:t>Вопросы 1-</w:t>
            </w:r>
            <w:r>
              <w:t>33</w:t>
            </w:r>
          </w:p>
        </w:tc>
        <w:tc>
          <w:tcPr>
            <w:tcW w:w="3761" w:type="dxa"/>
            <w:vMerge/>
          </w:tcPr>
          <w:p w:rsidR="00202EB9" w:rsidRPr="00595350" w:rsidRDefault="00202EB9" w:rsidP="00D13FD4">
            <w:pPr>
              <w:pStyle w:val="a"/>
              <w:textDirection w:val="lrTb"/>
              <w:rPr>
                <w:sz w:val="28"/>
                <w:szCs w:val="28"/>
              </w:rPr>
            </w:pPr>
          </w:p>
        </w:tc>
      </w:tr>
      <w:tr w:rsidR="00202EB9" w:rsidRPr="00595350" w:rsidTr="00D13FD4">
        <w:trPr>
          <w:trHeight w:val="1104"/>
        </w:trPr>
        <w:tc>
          <w:tcPr>
            <w:tcW w:w="3853" w:type="dxa"/>
          </w:tcPr>
          <w:p w:rsidR="00202EB9" w:rsidRPr="00A32454" w:rsidRDefault="00202EB9" w:rsidP="00B560A1">
            <w:pPr>
              <w:pBdr>
                <w:top w:val="nil"/>
                <w:left w:val="nil"/>
                <w:bottom w:val="nil"/>
                <w:right w:val="nil"/>
                <w:between w:val="nil"/>
              </w:pBdr>
              <w:autoSpaceDE w:val="0"/>
              <w:autoSpaceDN w:val="0"/>
              <w:adjustRightInd w:val="0"/>
              <w:spacing w:line="240" w:lineRule="auto"/>
              <w:ind w:left="0" w:hanging="2"/>
              <w:jc w:val="both"/>
              <w:textDirection w:val="lrTb"/>
            </w:pPr>
            <w:r w:rsidRPr="002F0CC3">
              <w:t>ПК 2.2. Вести учёт архивных дел (документов), в том числе с использованием автоматизированных систем.</w:t>
            </w:r>
          </w:p>
        </w:tc>
        <w:tc>
          <w:tcPr>
            <w:tcW w:w="1957" w:type="dxa"/>
            <w:vMerge/>
          </w:tcPr>
          <w:p w:rsidR="00202EB9" w:rsidRPr="00671D0F" w:rsidRDefault="00202EB9" w:rsidP="00D13FD4">
            <w:pPr>
              <w:pStyle w:val="a"/>
              <w:textDirection w:val="lrTb"/>
            </w:pPr>
          </w:p>
        </w:tc>
        <w:tc>
          <w:tcPr>
            <w:tcW w:w="3761" w:type="dxa"/>
            <w:vMerge/>
          </w:tcPr>
          <w:p w:rsidR="00202EB9" w:rsidRPr="00595350" w:rsidRDefault="00202EB9" w:rsidP="00D13FD4">
            <w:pPr>
              <w:pStyle w:val="a"/>
              <w:textDirection w:val="lrTb"/>
              <w:rPr>
                <w:sz w:val="28"/>
                <w:szCs w:val="28"/>
              </w:rPr>
            </w:pPr>
          </w:p>
        </w:tc>
      </w:tr>
      <w:tr w:rsidR="00202EB9" w:rsidRPr="00595350" w:rsidTr="00D13FD4">
        <w:trPr>
          <w:trHeight w:val="1104"/>
        </w:trPr>
        <w:tc>
          <w:tcPr>
            <w:tcW w:w="3853" w:type="dxa"/>
          </w:tcPr>
          <w:p w:rsidR="00202EB9" w:rsidRPr="00A32454" w:rsidRDefault="00202EB9" w:rsidP="00B560A1">
            <w:pPr>
              <w:pBdr>
                <w:top w:val="nil"/>
                <w:left w:val="nil"/>
                <w:bottom w:val="nil"/>
                <w:right w:val="nil"/>
                <w:between w:val="nil"/>
              </w:pBdr>
              <w:autoSpaceDE w:val="0"/>
              <w:autoSpaceDN w:val="0"/>
              <w:adjustRightInd w:val="0"/>
              <w:spacing w:line="240" w:lineRule="auto"/>
              <w:ind w:left="0" w:hanging="2"/>
              <w:jc w:val="both"/>
              <w:textDirection w:val="lrTb"/>
            </w:pPr>
            <w:r w:rsidRPr="002F0CC3">
              <w:t>ПК 2.3. Осуществлять хранение архивных дел (документов) с постоянным сроком хранения и по личному составу в архиве организации.</w:t>
            </w:r>
          </w:p>
        </w:tc>
        <w:tc>
          <w:tcPr>
            <w:tcW w:w="1957" w:type="dxa"/>
            <w:vMerge/>
          </w:tcPr>
          <w:p w:rsidR="00202EB9" w:rsidRPr="00671D0F" w:rsidRDefault="00202EB9" w:rsidP="00D13FD4">
            <w:pPr>
              <w:pStyle w:val="a"/>
              <w:textDirection w:val="lrTb"/>
            </w:pPr>
          </w:p>
        </w:tc>
        <w:tc>
          <w:tcPr>
            <w:tcW w:w="3761" w:type="dxa"/>
            <w:vMerge/>
          </w:tcPr>
          <w:p w:rsidR="00202EB9" w:rsidRPr="00595350" w:rsidRDefault="00202EB9" w:rsidP="00D13FD4">
            <w:pPr>
              <w:pStyle w:val="a"/>
              <w:textDirection w:val="lrTb"/>
              <w:rPr>
                <w:sz w:val="28"/>
                <w:szCs w:val="28"/>
              </w:rPr>
            </w:pPr>
          </w:p>
        </w:tc>
      </w:tr>
      <w:tr w:rsidR="00202EB9" w:rsidRPr="00595350" w:rsidTr="00D13FD4">
        <w:trPr>
          <w:trHeight w:val="1104"/>
        </w:trPr>
        <w:tc>
          <w:tcPr>
            <w:tcW w:w="3853" w:type="dxa"/>
          </w:tcPr>
          <w:p w:rsidR="00202EB9" w:rsidRPr="00A32454" w:rsidRDefault="00202EB9" w:rsidP="00B560A1">
            <w:pPr>
              <w:pBdr>
                <w:top w:val="nil"/>
                <w:left w:val="nil"/>
                <w:bottom w:val="nil"/>
                <w:right w:val="nil"/>
                <w:between w:val="nil"/>
              </w:pBdr>
              <w:autoSpaceDE w:val="0"/>
              <w:autoSpaceDN w:val="0"/>
              <w:adjustRightInd w:val="0"/>
              <w:spacing w:line="240" w:lineRule="auto"/>
              <w:ind w:left="0" w:hanging="2"/>
              <w:jc w:val="both"/>
              <w:textDirection w:val="lrTb"/>
            </w:pPr>
            <w:r w:rsidRPr="002F0CC3">
              <w:t>ПК 2.4. Осуществлять хранение, комплектование, учёт и использование дел (документов) временного хранения.</w:t>
            </w:r>
          </w:p>
        </w:tc>
        <w:tc>
          <w:tcPr>
            <w:tcW w:w="1957" w:type="dxa"/>
            <w:vMerge/>
          </w:tcPr>
          <w:p w:rsidR="00202EB9" w:rsidRPr="00671D0F" w:rsidRDefault="00202EB9" w:rsidP="00D13FD4">
            <w:pPr>
              <w:pStyle w:val="a"/>
              <w:textDirection w:val="lrTb"/>
            </w:pPr>
          </w:p>
        </w:tc>
        <w:tc>
          <w:tcPr>
            <w:tcW w:w="3761" w:type="dxa"/>
            <w:vMerge/>
          </w:tcPr>
          <w:p w:rsidR="00202EB9" w:rsidRPr="00595350" w:rsidRDefault="00202EB9" w:rsidP="00D13FD4">
            <w:pPr>
              <w:pStyle w:val="a"/>
              <w:textDirection w:val="lrTb"/>
              <w:rPr>
                <w:sz w:val="28"/>
                <w:szCs w:val="28"/>
              </w:rPr>
            </w:pPr>
          </w:p>
        </w:tc>
      </w:tr>
      <w:tr w:rsidR="00202EB9" w:rsidRPr="00595350" w:rsidTr="00D13FD4">
        <w:trPr>
          <w:trHeight w:val="1104"/>
        </w:trPr>
        <w:tc>
          <w:tcPr>
            <w:tcW w:w="3853" w:type="dxa"/>
          </w:tcPr>
          <w:p w:rsidR="00202EB9" w:rsidRPr="00A32454" w:rsidRDefault="00202EB9" w:rsidP="00B560A1">
            <w:pPr>
              <w:pBdr>
                <w:top w:val="nil"/>
                <w:left w:val="nil"/>
                <w:bottom w:val="nil"/>
                <w:right w:val="nil"/>
                <w:between w:val="nil"/>
              </w:pBdr>
              <w:autoSpaceDE w:val="0"/>
              <w:autoSpaceDN w:val="0"/>
              <w:adjustRightInd w:val="0"/>
              <w:spacing w:line="240" w:lineRule="auto"/>
              <w:ind w:left="0" w:hanging="2"/>
              <w:jc w:val="both"/>
              <w:textDirection w:val="lrTb"/>
            </w:pPr>
            <w:r w:rsidRPr="002F0CC3">
              <w:t xml:space="preserve">ПК 2.5. Осуществлять использование архивных дел (документов), в том числе </w:t>
            </w:r>
            <w:r w:rsidRPr="002F0CC3">
              <w:br/>
              <w:t xml:space="preserve">с использованием автоматизированных систем.  </w:t>
            </w:r>
          </w:p>
        </w:tc>
        <w:tc>
          <w:tcPr>
            <w:tcW w:w="1957" w:type="dxa"/>
            <w:vMerge/>
          </w:tcPr>
          <w:p w:rsidR="00202EB9" w:rsidRPr="00671D0F" w:rsidRDefault="00202EB9" w:rsidP="00D13FD4">
            <w:pPr>
              <w:pStyle w:val="a"/>
              <w:textDirection w:val="lrTb"/>
            </w:pPr>
          </w:p>
        </w:tc>
        <w:tc>
          <w:tcPr>
            <w:tcW w:w="3761" w:type="dxa"/>
            <w:vMerge/>
          </w:tcPr>
          <w:p w:rsidR="00202EB9" w:rsidRPr="00595350" w:rsidRDefault="00202EB9" w:rsidP="00D13FD4">
            <w:pPr>
              <w:pStyle w:val="a"/>
              <w:textDirection w:val="lrTb"/>
              <w:rPr>
                <w:sz w:val="28"/>
                <w:szCs w:val="28"/>
              </w:rPr>
            </w:pPr>
          </w:p>
        </w:tc>
      </w:tr>
    </w:tbl>
    <w:p w:rsidR="00202EB9" w:rsidRPr="009042C5" w:rsidRDefault="00202EB9" w:rsidP="00202EB9">
      <w:pPr>
        <w:spacing w:line="240" w:lineRule="auto"/>
        <w:ind w:left="0" w:hanging="2"/>
        <w:rPr>
          <w:b/>
        </w:rPr>
      </w:pPr>
    </w:p>
    <w:p w:rsidR="00202EB9" w:rsidRDefault="00202EB9" w:rsidP="00202EB9">
      <w:pPr>
        <w:shd w:val="clear" w:color="auto" w:fill="FFFFFF"/>
        <w:spacing w:line="240" w:lineRule="auto"/>
        <w:ind w:leftChars="0" w:left="0" w:firstLineChars="0" w:firstLine="0"/>
      </w:pPr>
    </w:p>
    <w:p w:rsidR="00202EB9" w:rsidRPr="00A36B2B" w:rsidRDefault="00202EB9" w:rsidP="00202EB9">
      <w:pPr>
        <w:shd w:val="clear" w:color="auto" w:fill="FFFFFF"/>
        <w:spacing w:line="240" w:lineRule="auto"/>
        <w:ind w:left="0" w:hanging="2"/>
      </w:pPr>
    </w:p>
    <w:p w:rsidR="00202EB9" w:rsidRPr="00C5563B" w:rsidRDefault="00202EB9" w:rsidP="00B560A1">
      <w:pPr>
        <w:numPr>
          <w:ilvl w:val="0"/>
          <w:numId w:val="21"/>
        </w:numPr>
        <w:shd w:val="clear" w:color="auto" w:fill="FFFFFF"/>
        <w:suppressAutoHyphens w:val="0"/>
        <w:spacing w:line="240" w:lineRule="auto"/>
        <w:ind w:leftChars="0" w:firstLineChars="0"/>
        <w:textDirection w:val="lrTb"/>
        <w:textAlignment w:val="auto"/>
        <w:outlineLvl w:val="9"/>
      </w:pPr>
      <w:r>
        <w:rPr>
          <w:b/>
          <w:sz w:val="28"/>
          <w:szCs w:val="28"/>
        </w:rPr>
        <w:tab/>
      </w:r>
      <w:r>
        <w:rPr>
          <w:b/>
          <w:szCs w:val="28"/>
        </w:rPr>
        <w:t>Экзамен проводится в виде устного экзамена по вопросам:</w:t>
      </w:r>
    </w:p>
    <w:p w:rsidR="00202EB9" w:rsidRPr="00A32454" w:rsidRDefault="00202EB9" w:rsidP="00202EB9">
      <w:pPr>
        <w:shd w:val="clear" w:color="auto" w:fill="FFFFFF"/>
        <w:spacing w:line="240" w:lineRule="auto"/>
        <w:ind w:left="0" w:hanging="2"/>
      </w:pPr>
    </w:p>
    <w:p w:rsidR="00202EB9" w:rsidRDefault="00202EB9" w:rsidP="00202EB9">
      <w:pPr>
        <w:shd w:val="clear" w:color="auto" w:fill="FFFFFF"/>
        <w:spacing w:line="240" w:lineRule="auto"/>
        <w:ind w:left="0" w:hanging="2"/>
      </w:pPr>
      <w:r>
        <w:t xml:space="preserve">1. Уставы архивных учреждений. Положения об архивах. </w:t>
      </w:r>
      <w:r>
        <w:br/>
        <w:t>2. Инструкции по работе с документами.</w:t>
      </w:r>
    </w:p>
    <w:p w:rsidR="00202EB9" w:rsidRDefault="00202EB9" w:rsidP="00202EB9">
      <w:pPr>
        <w:shd w:val="clear" w:color="auto" w:fill="FFFFFF"/>
        <w:spacing w:line="240" w:lineRule="auto"/>
        <w:ind w:left="0" w:hanging="2"/>
      </w:pPr>
      <w:r>
        <w:t xml:space="preserve">3. Положение об экспертной комиссии. </w:t>
      </w:r>
      <w:r>
        <w:br/>
        <w:t>4. Планы-графики приема дел от структурных подразделений и передачи дел на государственное хранение в представления сводных разделов описей в архив.</w:t>
      </w:r>
    </w:p>
    <w:p w:rsidR="00202EB9" w:rsidRDefault="00202EB9" w:rsidP="00202EB9">
      <w:pPr>
        <w:shd w:val="clear" w:color="auto" w:fill="FFFFFF"/>
        <w:spacing w:line="240" w:lineRule="auto"/>
        <w:ind w:left="0" w:hanging="2"/>
      </w:pPr>
      <w:r>
        <w:t xml:space="preserve">5. Номенклатура дел организаций: назначение, функции. </w:t>
      </w:r>
      <w:r>
        <w:br/>
        <w:t>6. Виды и типы номенклатуры дел.</w:t>
      </w:r>
    </w:p>
    <w:p w:rsidR="00202EB9" w:rsidRDefault="00202EB9" w:rsidP="00202EB9">
      <w:pPr>
        <w:shd w:val="clear" w:color="auto" w:fill="FFFFFF"/>
        <w:spacing w:line="240" w:lineRule="auto"/>
        <w:ind w:left="0" w:hanging="2"/>
      </w:pPr>
      <w:r>
        <w:lastRenderedPageBreak/>
        <w:t xml:space="preserve">7. Квалификационная схема номенклатуры дел. </w:t>
      </w:r>
      <w:r>
        <w:br/>
        <w:t>8. Порядок работы с номенклатурой дел организации.</w:t>
      </w:r>
    </w:p>
    <w:p w:rsidR="00202EB9" w:rsidRDefault="00202EB9" w:rsidP="00202EB9">
      <w:pPr>
        <w:shd w:val="clear" w:color="auto" w:fill="FFFFFF"/>
        <w:spacing w:line="240" w:lineRule="auto"/>
        <w:ind w:left="0" w:hanging="2"/>
      </w:pPr>
      <w:r>
        <w:t xml:space="preserve">9. Внутреннее и внешнее согласование, порядок утверждения номенклатуры дел организации. </w:t>
      </w:r>
    </w:p>
    <w:p w:rsidR="00202EB9" w:rsidRDefault="00202EB9" w:rsidP="00202EB9">
      <w:pPr>
        <w:shd w:val="clear" w:color="auto" w:fill="FFFFFF"/>
        <w:spacing w:line="240" w:lineRule="auto"/>
        <w:ind w:left="0" w:hanging="2"/>
      </w:pPr>
      <w:r>
        <w:t xml:space="preserve">10. Составление и оформление номенклатуры дел организации. </w:t>
      </w:r>
      <w:r>
        <w:br/>
        <w:t xml:space="preserve">11. Закрытие, составление и оформление итоговой номенклатуры дел организации. </w:t>
      </w:r>
    </w:p>
    <w:p w:rsidR="00202EB9" w:rsidRDefault="00202EB9" w:rsidP="00202EB9">
      <w:pPr>
        <w:shd w:val="clear" w:color="auto" w:fill="FFFFFF"/>
        <w:spacing w:line="240" w:lineRule="auto"/>
        <w:ind w:left="0" w:hanging="2"/>
      </w:pPr>
      <w:r>
        <w:t xml:space="preserve">12.. Подготовка дел к архивному хранению. </w:t>
      </w:r>
      <w:r>
        <w:br/>
        <w:t xml:space="preserve">13. Состав учетно-справочных документов архивного дела. </w:t>
      </w:r>
    </w:p>
    <w:p w:rsidR="00202EB9" w:rsidRDefault="00202EB9" w:rsidP="00202EB9">
      <w:pPr>
        <w:shd w:val="clear" w:color="auto" w:fill="FFFFFF"/>
        <w:spacing w:line="240" w:lineRule="auto"/>
        <w:ind w:left="0" w:hanging="2"/>
      </w:pPr>
      <w:r>
        <w:t xml:space="preserve">14. Нумерация листов архивного дела. Составление и оформление внутренней описи и листа-заверителя архивного дела. </w:t>
      </w:r>
    </w:p>
    <w:p w:rsidR="00202EB9" w:rsidRDefault="00202EB9" w:rsidP="00202EB9">
      <w:pPr>
        <w:shd w:val="clear" w:color="auto" w:fill="FFFFFF"/>
        <w:spacing w:line="240" w:lineRule="auto"/>
        <w:ind w:left="0" w:hanging="2"/>
      </w:pPr>
      <w:r>
        <w:t>15. Составление и оформление карты-заместителя, листа использования архивного дела.</w:t>
      </w:r>
    </w:p>
    <w:p w:rsidR="00202EB9" w:rsidRDefault="00202EB9" w:rsidP="00202EB9">
      <w:pPr>
        <w:shd w:val="clear" w:color="auto" w:fill="FFFFFF"/>
        <w:spacing w:line="240" w:lineRule="auto"/>
        <w:ind w:left="0" w:hanging="2"/>
      </w:pPr>
      <w:r>
        <w:t>16. Прошивка архивного дела.</w:t>
      </w:r>
    </w:p>
    <w:p w:rsidR="00202EB9" w:rsidRDefault="00202EB9" w:rsidP="00202EB9">
      <w:pPr>
        <w:shd w:val="clear" w:color="auto" w:fill="FFFFFF"/>
        <w:spacing w:line="240" w:lineRule="auto"/>
        <w:ind w:left="0" w:hanging="2"/>
      </w:pPr>
      <w:r>
        <w:t>17. Порядок передачи документов на архивное хранение.</w:t>
      </w:r>
    </w:p>
    <w:p w:rsidR="00202EB9" w:rsidRDefault="00202EB9" w:rsidP="00202EB9">
      <w:pPr>
        <w:shd w:val="clear" w:color="auto" w:fill="FFFFFF"/>
        <w:spacing w:line="240" w:lineRule="auto"/>
        <w:ind w:left="0" w:hanging="2"/>
      </w:pPr>
      <w:r>
        <w:t xml:space="preserve">18. Архивная опись: назначение, функции, виды. </w:t>
      </w:r>
    </w:p>
    <w:p w:rsidR="00202EB9" w:rsidRDefault="00202EB9" w:rsidP="00202EB9">
      <w:pPr>
        <w:shd w:val="clear" w:color="auto" w:fill="FFFFFF"/>
        <w:spacing w:line="240" w:lineRule="auto"/>
        <w:ind w:left="0" w:hanging="2"/>
      </w:pPr>
      <w:r>
        <w:t>19. Описи дел структурных подразделений, организаций, электронных дел.</w:t>
      </w:r>
    </w:p>
    <w:p w:rsidR="00202EB9" w:rsidRDefault="00202EB9" w:rsidP="00202EB9">
      <w:pPr>
        <w:shd w:val="clear" w:color="auto" w:fill="FFFFFF"/>
        <w:spacing w:line="240" w:lineRule="auto"/>
        <w:ind w:left="0" w:hanging="2"/>
      </w:pPr>
      <w:r>
        <w:t xml:space="preserve">20. Выделение документов к уничтожению. </w:t>
      </w:r>
    </w:p>
    <w:p w:rsidR="00202EB9" w:rsidRDefault="00202EB9" w:rsidP="00202EB9">
      <w:pPr>
        <w:shd w:val="clear" w:color="auto" w:fill="FFFFFF"/>
        <w:spacing w:line="240" w:lineRule="auto"/>
        <w:ind w:left="0" w:hanging="2"/>
      </w:pPr>
      <w:r>
        <w:t xml:space="preserve">21. Составление и оформление описи дел структурного подразделения, дел организации. </w:t>
      </w:r>
    </w:p>
    <w:p w:rsidR="00202EB9" w:rsidRDefault="00202EB9" w:rsidP="00202EB9">
      <w:pPr>
        <w:shd w:val="clear" w:color="auto" w:fill="FFFFFF"/>
        <w:spacing w:line="240" w:lineRule="auto"/>
        <w:ind w:left="0" w:hanging="2"/>
      </w:pPr>
      <w:r>
        <w:t>22. Составление и оформление акта о выделении к уничтожению архивных документов, не подлежащих хранению.</w:t>
      </w:r>
      <w:r>
        <w:br/>
        <w:t>23. Учет документов в архиве: принципы, единицы учета, учетные формы.</w:t>
      </w:r>
    </w:p>
    <w:p w:rsidR="00202EB9" w:rsidRDefault="00202EB9" w:rsidP="00202EB9">
      <w:pPr>
        <w:shd w:val="clear" w:color="auto" w:fill="FFFFFF"/>
        <w:spacing w:line="240" w:lineRule="auto"/>
        <w:ind w:left="0" w:hanging="2"/>
      </w:pPr>
      <w:r>
        <w:t xml:space="preserve">24. Виды основных архивных справочников. Архивная эвристика. </w:t>
      </w:r>
    </w:p>
    <w:p w:rsidR="00202EB9" w:rsidRDefault="00202EB9" w:rsidP="00202EB9">
      <w:pPr>
        <w:shd w:val="clear" w:color="auto" w:fill="FFFFFF"/>
        <w:spacing w:line="240" w:lineRule="auto"/>
        <w:ind w:left="0" w:hanging="2"/>
      </w:pPr>
      <w:r>
        <w:t xml:space="preserve">25. Система НСА: назначение, виды поисковых систем. </w:t>
      </w:r>
    </w:p>
    <w:p w:rsidR="00202EB9" w:rsidRDefault="00202EB9" w:rsidP="00202EB9">
      <w:pPr>
        <w:shd w:val="clear" w:color="auto" w:fill="FFFFFF"/>
        <w:spacing w:line="240" w:lineRule="auto"/>
        <w:ind w:left="0" w:hanging="2"/>
      </w:pPr>
      <w:r>
        <w:t xml:space="preserve">26. Состав и заполнение основных учетных форм архива. </w:t>
      </w:r>
    </w:p>
    <w:p w:rsidR="00202EB9" w:rsidRDefault="00202EB9" w:rsidP="00202EB9">
      <w:pPr>
        <w:shd w:val="clear" w:color="auto" w:fill="FFFFFF"/>
        <w:spacing w:line="240" w:lineRule="auto"/>
        <w:ind w:left="0" w:hanging="2"/>
      </w:pPr>
      <w:r>
        <w:t>27. Организация использования документов архива: нормативы, цели и формы.</w:t>
      </w:r>
    </w:p>
    <w:p w:rsidR="00202EB9" w:rsidRDefault="00202EB9" w:rsidP="00202EB9">
      <w:pPr>
        <w:shd w:val="clear" w:color="auto" w:fill="FFFFFF"/>
        <w:spacing w:line="240" w:lineRule="auto"/>
        <w:ind w:left="0" w:hanging="2"/>
      </w:pPr>
      <w:r>
        <w:t xml:space="preserve">28. Доступ к архивным документам. Выдача документов во временное пользование. </w:t>
      </w:r>
    </w:p>
    <w:p w:rsidR="00202EB9" w:rsidRDefault="00202EB9" w:rsidP="00202EB9">
      <w:pPr>
        <w:shd w:val="clear" w:color="auto" w:fill="FFFFFF"/>
        <w:spacing w:line="240" w:lineRule="auto"/>
        <w:ind w:left="0" w:hanging="2"/>
      </w:pPr>
      <w:r>
        <w:t xml:space="preserve">29. Виды запросов и сроки их выполнения. Предоставление ответов на запросы: архивные справки, копия, выписка. </w:t>
      </w:r>
    </w:p>
    <w:p w:rsidR="00202EB9" w:rsidRDefault="00202EB9" w:rsidP="00202EB9">
      <w:pPr>
        <w:shd w:val="clear" w:color="auto" w:fill="FFFFFF"/>
        <w:spacing w:line="240" w:lineRule="auto"/>
        <w:ind w:left="0" w:hanging="2"/>
      </w:pPr>
      <w:r>
        <w:t>30. Учет и анализ использования архивных документов.</w:t>
      </w:r>
    </w:p>
    <w:p w:rsidR="00202EB9" w:rsidRDefault="00202EB9" w:rsidP="00202EB9">
      <w:pPr>
        <w:shd w:val="clear" w:color="auto" w:fill="FFFFFF"/>
        <w:spacing w:line="240" w:lineRule="auto"/>
        <w:ind w:left="0" w:hanging="2"/>
      </w:pPr>
      <w:r>
        <w:t xml:space="preserve">31. Составление и оформление архивной справки на социально-правовой запрос. </w:t>
      </w:r>
    </w:p>
    <w:p w:rsidR="00202EB9" w:rsidRDefault="00202EB9" w:rsidP="00202EB9">
      <w:pPr>
        <w:shd w:val="clear" w:color="auto" w:fill="FFFFFF"/>
        <w:spacing w:line="240" w:lineRule="auto"/>
        <w:ind w:left="0" w:hanging="2"/>
      </w:pPr>
      <w:r>
        <w:t xml:space="preserve">32. Составление и оформление отрицательного ответа на архивный запрос. </w:t>
      </w:r>
    </w:p>
    <w:p w:rsidR="00202EB9" w:rsidRDefault="00202EB9" w:rsidP="00202EB9">
      <w:pPr>
        <w:shd w:val="clear" w:color="auto" w:fill="FFFFFF"/>
        <w:spacing w:line="240" w:lineRule="auto"/>
        <w:ind w:left="0" w:hanging="2"/>
      </w:pPr>
      <w:r>
        <w:t xml:space="preserve">33. Составление и оформление акта о выдаче дел (документов) во временное пользование. </w:t>
      </w:r>
    </w:p>
    <w:p w:rsidR="00202EB9" w:rsidRDefault="00202EB9" w:rsidP="00202EB9">
      <w:pPr>
        <w:tabs>
          <w:tab w:val="left" w:pos="615"/>
        </w:tabs>
        <w:ind w:left="0" w:hanging="2"/>
      </w:pPr>
    </w:p>
    <w:p w:rsidR="00202EB9" w:rsidRPr="00C5563B" w:rsidRDefault="00202EB9" w:rsidP="00202EB9">
      <w:pPr>
        <w:tabs>
          <w:tab w:val="left" w:pos="615"/>
        </w:tabs>
        <w:ind w:left="0" w:hanging="2"/>
        <w:rPr>
          <w:b/>
          <w:bCs/>
          <w:i/>
          <w:iCs/>
          <w:u w:val="single"/>
        </w:rPr>
      </w:pPr>
      <w:r w:rsidRPr="00C5563B">
        <w:rPr>
          <w:b/>
          <w:bCs/>
          <w:i/>
          <w:iCs/>
          <w:u w:val="single"/>
        </w:rPr>
        <w:t xml:space="preserve">Пример формирования билета </w:t>
      </w:r>
    </w:p>
    <w:p w:rsidR="00202EB9" w:rsidRDefault="00202EB9" w:rsidP="00202EB9">
      <w:pPr>
        <w:tabs>
          <w:tab w:val="left" w:pos="615"/>
        </w:tabs>
        <w:ind w:left="0" w:hanging="2"/>
        <w:rPr>
          <w:b/>
          <w:bCs/>
          <w:i/>
          <w:iCs/>
        </w:rPr>
      </w:pPr>
      <w:r>
        <w:rPr>
          <w:b/>
          <w:bCs/>
          <w:i/>
          <w:iCs/>
        </w:rPr>
        <w:t xml:space="preserve">Билет 1 </w:t>
      </w:r>
    </w:p>
    <w:p w:rsidR="00202EB9" w:rsidRDefault="00202EB9" w:rsidP="00202EB9">
      <w:pPr>
        <w:tabs>
          <w:tab w:val="left" w:pos="615"/>
        </w:tabs>
        <w:ind w:left="0" w:hanging="2"/>
        <w:jc w:val="both"/>
      </w:pPr>
      <w:r w:rsidRPr="00C5563B">
        <w:t xml:space="preserve">1. </w:t>
      </w:r>
      <w:r>
        <w:t>Нумерация листов архивного дела. Составление и оформление внутренней описи и листа-заверителя архивного дела.</w:t>
      </w:r>
    </w:p>
    <w:p w:rsidR="00202EB9" w:rsidRPr="00C5563B" w:rsidRDefault="00202EB9" w:rsidP="00202EB9">
      <w:pPr>
        <w:tabs>
          <w:tab w:val="left" w:pos="615"/>
        </w:tabs>
        <w:ind w:left="0" w:hanging="2"/>
        <w:jc w:val="both"/>
      </w:pPr>
      <w:r>
        <w:t>2. Учет и анализ использования архивных документов.</w:t>
      </w:r>
    </w:p>
    <w:p w:rsidR="00202EB9" w:rsidRDefault="00202EB9" w:rsidP="00202EB9">
      <w:pPr>
        <w:ind w:left="0" w:hanging="2"/>
        <w:jc w:val="right"/>
      </w:pPr>
    </w:p>
    <w:p w:rsidR="00202EB9" w:rsidRDefault="00202EB9" w:rsidP="00202EB9">
      <w:pPr>
        <w:ind w:left="0" w:hanging="2"/>
        <w:jc w:val="right"/>
      </w:pPr>
    </w:p>
    <w:p w:rsidR="00202EB9" w:rsidRDefault="00202EB9" w:rsidP="00202EB9">
      <w:pPr>
        <w:shd w:val="clear" w:color="auto" w:fill="FFFFFF"/>
        <w:autoSpaceDE w:val="0"/>
        <w:autoSpaceDN w:val="0"/>
        <w:adjustRightInd w:val="0"/>
        <w:ind w:left="1" w:hanging="3"/>
        <w:jc w:val="both"/>
        <w:rPr>
          <w:bCs/>
          <w:sz w:val="28"/>
          <w:szCs w:val="28"/>
        </w:rPr>
        <w:sectPr w:rsidR="00202EB9" w:rsidSect="00202EB9">
          <w:footerReference w:type="default" r:id="rId21"/>
          <w:pgSz w:w="11906" w:h="16838"/>
          <w:pgMar w:top="992" w:right="851" w:bottom="1134" w:left="1276" w:header="709" w:footer="709" w:gutter="0"/>
          <w:cols w:space="708"/>
          <w:docGrid w:linePitch="360"/>
        </w:sectPr>
      </w:pPr>
    </w:p>
    <w:p w:rsidR="00202EB9" w:rsidRPr="009042C5" w:rsidRDefault="00202EB9" w:rsidP="00B560A1">
      <w:pPr>
        <w:numPr>
          <w:ilvl w:val="0"/>
          <w:numId w:val="21"/>
        </w:numPr>
        <w:suppressAutoHyphens w:val="0"/>
        <w:spacing w:line="240" w:lineRule="auto"/>
        <w:ind w:leftChars="0" w:firstLineChars="0"/>
        <w:jc w:val="both"/>
        <w:textDirection w:val="lrTb"/>
        <w:textAlignment w:val="auto"/>
        <w:outlineLvl w:val="9"/>
        <w:rPr>
          <w:b/>
        </w:rPr>
      </w:pPr>
      <w:r w:rsidRPr="009042C5">
        <w:rPr>
          <w:b/>
        </w:rPr>
        <w:lastRenderedPageBreak/>
        <w:t>Описание показателей и критериев оценивания, описание шкал оценивания</w:t>
      </w:r>
    </w:p>
    <w:p w:rsidR="00202EB9" w:rsidRPr="00AB3BF0" w:rsidRDefault="00202EB9" w:rsidP="00202EB9">
      <w:pPr>
        <w:ind w:left="0" w:hanging="2"/>
        <w:rPr>
          <w:b/>
        </w:rPr>
      </w:pPr>
    </w:p>
    <w:tbl>
      <w:tblPr>
        <w:tblOverlap w:val="never"/>
        <w:tblW w:w="95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firstRow="1" w:lastRow="0" w:firstColumn="1" w:lastColumn="0" w:noHBand="0" w:noVBand="1"/>
      </w:tblPr>
      <w:tblGrid>
        <w:gridCol w:w="2278"/>
        <w:gridCol w:w="2127"/>
        <w:gridCol w:w="5103"/>
      </w:tblGrid>
      <w:tr w:rsidR="00202EB9" w:rsidRPr="00AB3BF0" w:rsidTr="00D13FD4">
        <w:trPr>
          <w:trHeight w:val="264"/>
        </w:trPr>
        <w:tc>
          <w:tcPr>
            <w:tcW w:w="2278" w:type="dxa"/>
            <w:shd w:val="clear" w:color="auto" w:fill="FFFFFF"/>
            <w:vAlign w:val="center"/>
          </w:tcPr>
          <w:p w:rsidR="00202EB9" w:rsidRPr="00AB3BF0" w:rsidRDefault="00202EB9" w:rsidP="00D13FD4">
            <w:pPr>
              <w:pStyle w:val="60"/>
              <w:shd w:val="clear" w:color="auto" w:fill="auto"/>
              <w:spacing w:line="240" w:lineRule="auto"/>
              <w:ind w:firstLine="0"/>
              <w:jc w:val="center"/>
              <w:rPr>
                <w:sz w:val="24"/>
                <w:szCs w:val="24"/>
              </w:rPr>
            </w:pPr>
            <w:r w:rsidRPr="00AB3BF0">
              <w:rPr>
                <w:sz w:val="24"/>
                <w:szCs w:val="24"/>
              </w:rPr>
              <w:t>4-балльная шкала</w:t>
            </w:r>
          </w:p>
        </w:tc>
        <w:tc>
          <w:tcPr>
            <w:tcW w:w="2127" w:type="dxa"/>
            <w:shd w:val="clear" w:color="auto" w:fill="FFFFFF"/>
            <w:vAlign w:val="center"/>
          </w:tcPr>
          <w:p w:rsidR="00202EB9" w:rsidRPr="00AB3BF0" w:rsidRDefault="00202EB9" w:rsidP="00D13FD4">
            <w:pPr>
              <w:pStyle w:val="60"/>
              <w:shd w:val="clear" w:color="auto" w:fill="auto"/>
              <w:spacing w:line="240" w:lineRule="auto"/>
              <w:ind w:firstLine="0"/>
              <w:jc w:val="center"/>
              <w:rPr>
                <w:sz w:val="24"/>
                <w:szCs w:val="24"/>
              </w:rPr>
            </w:pPr>
            <w:r w:rsidRPr="00AB3BF0">
              <w:rPr>
                <w:sz w:val="24"/>
                <w:szCs w:val="24"/>
              </w:rPr>
              <w:t>Показатели</w:t>
            </w:r>
          </w:p>
        </w:tc>
        <w:tc>
          <w:tcPr>
            <w:tcW w:w="5103" w:type="dxa"/>
            <w:shd w:val="clear" w:color="auto" w:fill="FFFFFF"/>
            <w:vAlign w:val="center"/>
          </w:tcPr>
          <w:p w:rsidR="00202EB9" w:rsidRPr="00AB3BF0" w:rsidRDefault="00202EB9" w:rsidP="00D13FD4">
            <w:pPr>
              <w:pStyle w:val="60"/>
              <w:shd w:val="clear" w:color="auto" w:fill="auto"/>
              <w:spacing w:line="240" w:lineRule="auto"/>
              <w:ind w:firstLine="0"/>
              <w:jc w:val="center"/>
              <w:rPr>
                <w:sz w:val="24"/>
                <w:szCs w:val="24"/>
              </w:rPr>
            </w:pPr>
            <w:r w:rsidRPr="00AB3BF0">
              <w:rPr>
                <w:sz w:val="24"/>
                <w:szCs w:val="24"/>
              </w:rPr>
              <w:t>Критерии</w:t>
            </w:r>
          </w:p>
        </w:tc>
      </w:tr>
      <w:tr w:rsidR="00202EB9" w:rsidRPr="00AB3BF0" w:rsidTr="00D13FD4">
        <w:trPr>
          <w:trHeight w:val="2428"/>
        </w:trPr>
        <w:tc>
          <w:tcPr>
            <w:tcW w:w="2278" w:type="dxa"/>
            <w:shd w:val="clear" w:color="auto" w:fill="FFFFFF"/>
          </w:tcPr>
          <w:p w:rsidR="00202EB9" w:rsidRPr="00AB3BF0" w:rsidRDefault="00202EB9" w:rsidP="00D13FD4">
            <w:pPr>
              <w:pStyle w:val="60"/>
              <w:shd w:val="clear" w:color="auto" w:fill="auto"/>
              <w:spacing w:line="240" w:lineRule="auto"/>
              <w:ind w:firstLine="0"/>
              <w:jc w:val="left"/>
              <w:rPr>
                <w:sz w:val="24"/>
                <w:szCs w:val="24"/>
              </w:rPr>
            </w:pPr>
            <w:r w:rsidRPr="00AB3BF0">
              <w:rPr>
                <w:sz w:val="24"/>
                <w:szCs w:val="24"/>
              </w:rPr>
              <w:t>Отлично</w:t>
            </w:r>
          </w:p>
        </w:tc>
        <w:tc>
          <w:tcPr>
            <w:tcW w:w="2127" w:type="dxa"/>
            <w:vMerge w:val="restart"/>
            <w:shd w:val="clear" w:color="auto" w:fill="FFFFFF"/>
          </w:tcPr>
          <w:p w:rsidR="00202EB9" w:rsidRPr="00AB3BF0" w:rsidRDefault="00202EB9" w:rsidP="00202EB9">
            <w:pPr>
              <w:pStyle w:val="60"/>
              <w:numPr>
                <w:ilvl w:val="0"/>
                <w:numId w:val="18"/>
              </w:numPr>
              <w:shd w:val="clear" w:color="auto" w:fill="auto"/>
              <w:tabs>
                <w:tab w:val="left" w:pos="502"/>
              </w:tabs>
              <w:spacing w:line="240" w:lineRule="auto"/>
              <w:ind w:firstLine="0"/>
              <w:jc w:val="left"/>
              <w:rPr>
                <w:sz w:val="24"/>
                <w:szCs w:val="24"/>
              </w:rPr>
            </w:pPr>
            <w:r w:rsidRPr="00AB3BF0">
              <w:rPr>
                <w:rStyle w:val="30"/>
                <w:sz w:val="24"/>
                <w:szCs w:val="24"/>
              </w:rPr>
              <w:t>Полнота изложения теоретического материала;</w:t>
            </w:r>
          </w:p>
          <w:p w:rsidR="00202EB9" w:rsidRPr="00AB3BF0" w:rsidRDefault="00202EB9" w:rsidP="00202EB9">
            <w:pPr>
              <w:pStyle w:val="60"/>
              <w:numPr>
                <w:ilvl w:val="0"/>
                <w:numId w:val="18"/>
              </w:numPr>
              <w:shd w:val="clear" w:color="auto" w:fill="auto"/>
              <w:tabs>
                <w:tab w:val="left" w:pos="498"/>
              </w:tabs>
              <w:spacing w:line="240" w:lineRule="auto"/>
              <w:ind w:firstLine="0"/>
              <w:jc w:val="left"/>
              <w:rPr>
                <w:sz w:val="24"/>
                <w:szCs w:val="24"/>
              </w:rPr>
            </w:pPr>
            <w:r w:rsidRPr="00AB3BF0">
              <w:rPr>
                <w:rStyle w:val="30"/>
                <w:sz w:val="24"/>
                <w:szCs w:val="24"/>
              </w:rPr>
              <w:t>Правильность и/или аргументированность изложения (последовательность действий);</w:t>
            </w:r>
          </w:p>
          <w:p w:rsidR="00202EB9" w:rsidRPr="00AB3BF0" w:rsidRDefault="00202EB9" w:rsidP="00202EB9">
            <w:pPr>
              <w:pStyle w:val="60"/>
              <w:numPr>
                <w:ilvl w:val="0"/>
                <w:numId w:val="18"/>
              </w:numPr>
              <w:shd w:val="clear" w:color="auto" w:fill="auto"/>
              <w:tabs>
                <w:tab w:val="left" w:pos="502"/>
              </w:tabs>
              <w:spacing w:line="240" w:lineRule="auto"/>
              <w:ind w:firstLine="0"/>
              <w:jc w:val="left"/>
              <w:rPr>
                <w:sz w:val="24"/>
                <w:szCs w:val="24"/>
              </w:rPr>
            </w:pPr>
            <w:r w:rsidRPr="00AB3BF0">
              <w:rPr>
                <w:rStyle w:val="30"/>
                <w:sz w:val="24"/>
                <w:szCs w:val="24"/>
              </w:rPr>
              <w:t>Самостоятельность ответа;</w:t>
            </w:r>
          </w:p>
          <w:p w:rsidR="00202EB9" w:rsidRPr="00AB3BF0" w:rsidRDefault="00202EB9" w:rsidP="00202EB9">
            <w:pPr>
              <w:pStyle w:val="60"/>
              <w:numPr>
                <w:ilvl w:val="0"/>
                <w:numId w:val="18"/>
              </w:numPr>
              <w:shd w:val="clear" w:color="auto" w:fill="auto"/>
              <w:tabs>
                <w:tab w:val="left" w:pos="295"/>
              </w:tabs>
              <w:spacing w:line="240" w:lineRule="auto"/>
              <w:ind w:firstLine="0"/>
              <w:jc w:val="left"/>
              <w:rPr>
                <w:sz w:val="24"/>
                <w:szCs w:val="24"/>
              </w:rPr>
            </w:pPr>
            <w:r w:rsidRPr="00AB3BF0">
              <w:rPr>
                <w:rStyle w:val="30"/>
                <w:sz w:val="24"/>
                <w:szCs w:val="24"/>
              </w:rPr>
              <w:t>Культура речи.</w:t>
            </w:r>
          </w:p>
          <w:p w:rsidR="00202EB9" w:rsidRPr="00AB3BF0" w:rsidRDefault="00202EB9" w:rsidP="00D13FD4">
            <w:pPr>
              <w:pStyle w:val="60"/>
              <w:shd w:val="clear" w:color="auto" w:fill="auto"/>
              <w:tabs>
                <w:tab w:val="left" w:pos="310"/>
              </w:tabs>
              <w:spacing w:line="240" w:lineRule="auto"/>
              <w:ind w:firstLine="0"/>
              <w:jc w:val="left"/>
              <w:rPr>
                <w:sz w:val="24"/>
                <w:szCs w:val="24"/>
              </w:rPr>
            </w:pPr>
          </w:p>
        </w:tc>
        <w:tc>
          <w:tcPr>
            <w:tcW w:w="5103" w:type="dxa"/>
            <w:shd w:val="clear" w:color="auto" w:fill="FFFFFF"/>
          </w:tcPr>
          <w:p w:rsidR="00202EB9" w:rsidRPr="00202EB9" w:rsidRDefault="00202EB9" w:rsidP="00D13FD4">
            <w:pPr>
              <w:pStyle w:val="60"/>
              <w:shd w:val="clear" w:color="auto" w:fill="auto"/>
              <w:spacing w:line="240" w:lineRule="auto"/>
              <w:ind w:left="68" w:firstLine="0"/>
              <w:jc w:val="left"/>
              <w:rPr>
                <w:sz w:val="24"/>
                <w:szCs w:val="24"/>
              </w:rPr>
            </w:pPr>
            <w:r w:rsidRPr="00202EB9">
              <w:rPr>
                <w:rStyle w:val="30"/>
                <w:sz w:val="24"/>
                <w:szCs w:val="24"/>
                <w:u w:val="none"/>
              </w:rPr>
              <w:t>Дан полный, в логической последовательности развернутый ответ на поставленный вопрос, где он продемонстрировал знания предмета в полном объеме учебной программы, достаточно глубоко осмысливает дисциплину, самостоятельно, и исчерпывающе отвечает на дополнительные вопросы, приводит собственные примеры по проблематике поставленного вопроса.</w:t>
            </w:r>
          </w:p>
        </w:tc>
      </w:tr>
      <w:tr w:rsidR="00202EB9" w:rsidRPr="00AB3BF0" w:rsidTr="00D13FD4">
        <w:trPr>
          <w:trHeight w:val="3058"/>
        </w:trPr>
        <w:tc>
          <w:tcPr>
            <w:tcW w:w="2278" w:type="dxa"/>
            <w:shd w:val="clear" w:color="auto" w:fill="FFFFFF"/>
          </w:tcPr>
          <w:p w:rsidR="00202EB9" w:rsidRPr="00AB3BF0" w:rsidRDefault="00202EB9" w:rsidP="00D13FD4">
            <w:pPr>
              <w:pStyle w:val="60"/>
              <w:shd w:val="clear" w:color="auto" w:fill="auto"/>
              <w:spacing w:line="240" w:lineRule="auto"/>
              <w:ind w:firstLine="0"/>
              <w:jc w:val="left"/>
              <w:rPr>
                <w:sz w:val="24"/>
                <w:szCs w:val="24"/>
              </w:rPr>
            </w:pPr>
            <w:r w:rsidRPr="00AB3BF0">
              <w:rPr>
                <w:sz w:val="24"/>
                <w:szCs w:val="24"/>
              </w:rPr>
              <w:t>Хорошо</w:t>
            </w:r>
          </w:p>
          <w:p w:rsidR="00202EB9" w:rsidRPr="00AB3BF0" w:rsidRDefault="00202EB9" w:rsidP="00D13FD4">
            <w:pPr>
              <w:pStyle w:val="60"/>
              <w:shd w:val="clear" w:color="auto" w:fill="auto"/>
              <w:spacing w:line="240" w:lineRule="auto"/>
              <w:ind w:firstLine="0"/>
              <w:jc w:val="left"/>
              <w:rPr>
                <w:sz w:val="24"/>
                <w:szCs w:val="24"/>
              </w:rPr>
            </w:pPr>
          </w:p>
        </w:tc>
        <w:tc>
          <w:tcPr>
            <w:tcW w:w="2127" w:type="dxa"/>
            <w:vMerge/>
            <w:shd w:val="clear" w:color="auto" w:fill="FFFFFF"/>
          </w:tcPr>
          <w:p w:rsidR="00202EB9" w:rsidRPr="00AB3BF0" w:rsidRDefault="00202EB9" w:rsidP="00202EB9">
            <w:pPr>
              <w:spacing w:line="240" w:lineRule="auto"/>
              <w:ind w:left="0" w:hanging="2"/>
            </w:pPr>
          </w:p>
        </w:tc>
        <w:tc>
          <w:tcPr>
            <w:tcW w:w="5103" w:type="dxa"/>
            <w:shd w:val="clear" w:color="auto" w:fill="FFFFFF"/>
          </w:tcPr>
          <w:p w:rsidR="00202EB9" w:rsidRPr="00202EB9" w:rsidRDefault="00202EB9" w:rsidP="00D13FD4">
            <w:pPr>
              <w:pStyle w:val="60"/>
              <w:shd w:val="clear" w:color="auto" w:fill="auto"/>
              <w:spacing w:line="240" w:lineRule="auto"/>
              <w:ind w:left="68" w:firstLine="0"/>
              <w:jc w:val="left"/>
              <w:rPr>
                <w:sz w:val="24"/>
                <w:szCs w:val="24"/>
              </w:rPr>
            </w:pPr>
            <w:r w:rsidRPr="00202EB9">
              <w:rPr>
                <w:rStyle w:val="30"/>
                <w:sz w:val="24"/>
                <w:szCs w:val="24"/>
                <w:u w:val="none"/>
              </w:rPr>
              <w:t xml:space="preserve">Дан развернутый ответ на поставленный вопрос, где студент демонстрирует знания, приобретенные на лекционных и семинарских занятиях, а также полученные посредством изучения обязательных учебных материалов по курсу, дает аргументированные ответы, приводит примеры, в ответе присутствует свободное владение монологической речью, логичность и последовательность ответа. Однако допускается неточность в ответе. </w:t>
            </w:r>
          </w:p>
        </w:tc>
      </w:tr>
      <w:tr w:rsidR="00202EB9" w:rsidRPr="00AB3BF0" w:rsidTr="00D13FD4">
        <w:trPr>
          <w:trHeight w:val="3103"/>
        </w:trPr>
        <w:tc>
          <w:tcPr>
            <w:tcW w:w="2278" w:type="dxa"/>
            <w:shd w:val="clear" w:color="auto" w:fill="FFFFFF"/>
          </w:tcPr>
          <w:p w:rsidR="00202EB9" w:rsidRPr="00AB3BF0" w:rsidRDefault="00202EB9" w:rsidP="00D13FD4">
            <w:pPr>
              <w:pStyle w:val="60"/>
              <w:shd w:val="clear" w:color="auto" w:fill="auto"/>
              <w:spacing w:line="240" w:lineRule="auto"/>
              <w:ind w:firstLine="0"/>
              <w:jc w:val="left"/>
              <w:rPr>
                <w:sz w:val="24"/>
                <w:szCs w:val="24"/>
              </w:rPr>
            </w:pPr>
            <w:r w:rsidRPr="00AB3BF0">
              <w:rPr>
                <w:sz w:val="24"/>
                <w:szCs w:val="24"/>
              </w:rPr>
              <w:t>Удовлетворительно</w:t>
            </w:r>
          </w:p>
          <w:p w:rsidR="00202EB9" w:rsidRPr="00AB3BF0" w:rsidRDefault="00202EB9" w:rsidP="00D13FD4">
            <w:pPr>
              <w:pStyle w:val="60"/>
              <w:shd w:val="clear" w:color="auto" w:fill="auto"/>
              <w:spacing w:line="240" w:lineRule="auto"/>
              <w:ind w:firstLine="0"/>
              <w:jc w:val="left"/>
              <w:rPr>
                <w:sz w:val="24"/>
                <w:szCs w:val="24"/>
              </w:rPr>
            </w:pPr>
          </w:p>
        </w:tc>
        <w:tc>
          <w:tcPr>
            <w:tcW w:w="2127" w:type="dxa"/>
            <w:vMerge/>
            <w:shd w:val="clear" w:color="auto" w:fill="FFFFFF"/>
          </w:tcPr>
          <w:p w:rsidR="00202EB9" w:rsidRPr="00AB3BF0" w:rsidRDefault="00202EB9" w:rsidP="00202EB9">
            <w:pPr>
              <w:spacing w:line="240" w:lineRule="auto"/>
              <w:ind w:left="0" w:hanging="2"/>
            </w:pPr>
          </w:p>
        </w:tc>
        <w:tc>
          <w:tcPr>
            <w:tcW w:w="5103" w:type="dxa"/>
            <w:shd w:val="clear" w:color="auto" w:fill="FFFFFF"/>
          </w:tcPr>
          <w:p w:rsidR="00202EB9" w:rsidRPr="00202EB9" w:rsidRDefault="00202EB9" w:rsidP="00D13FD4">
            <w:pPr>
              <w:pStyle w:val="60"/>
              <w:shd w:val="clear" w:color="auto" w:fill="auto"/>
              <w:spacing w:line="240" w:lineRule="auto"/>
              <w:ind w:left="68" w:firstLine="0"/>
              <w:jc w:val="left"/>
              <w:rPr>
                <w:sz w:val="24"/>
                <w:szCs w:val="24"/>
              </w:rPr>
            </w:pPr>
            <w:r w:rsidRPr="00202EB9">
              <w:rPr>
                <w:rStyle w:val="30"/>
                <w:sz w:val="24"/>
                <w:szCs w:val="24"/>
                <w:u w:val="none"/>
              </w:rPr>
              <w:t>Дан ответ, свидетельствующий в основном о знании процессов изучаемой дисциплины, отличающийся недостаточной глубиной и полнотой раскрытия темы, знанием основных вопросов теории, слабо сформированными навыками анализа явлений, процессов, недостаточным умением давать аргументированные ответы и приводить примеры, недостаточно свободным владением монологической речью, логичностью и последовательностью ответа. Допускается несколько ошибок в содержании ответа.</w:t>
            </w:r>
          </w:p>
        </w:tc>
      </w:tr>
      <w:tr w:rsidR="00202EB9" w:rsidRPr="00AB3BF0" w:rsidTr="00D13FD4">
        <w:trPr>
          <w:trHeight w:val="3263"/>
        </w:trPr>
        <w:tc>
          <w:tcPr>
            <w:tcW w:w="2278" w:type="dxa"/>
            <w:shd w:val="clear" w:color="auto" w:fill="FFFFFF"/>
          </w:tcPr>
          <w:p w:rsidR="00202EB9" w:rsidRPr="00AB3BF0" w:rsidRDefault="00202EB9" w:rsidP="00D13FD4">
            <w:pPr>
              <w:pStyle w:val="60"/>
              <w:shd w:val="clear" w:color="auto" w:fill="auto"/>
              <w:spacing w:line="240" w:lineRule="auto"/>
              <w:ind w:firstLine="0"/>
              <w:jc w:val="left"/>
              <w:rPr>
                <w:sz w:val="24"/>
                <w:szCs w:val="24"/>
              </w:rPr>
            </w:pPr>
            <w:r w:rsidRPr="00AB3BF0">
              <w:rPr>
                <w:sz w:val="24"/>
                <w:szCs w:val="24"/>
              </w:rPr>
              <w:t>Неудовлетвори</w:t>
            </w:r>
            <w:r w:rsidRPr="00AB3BF0">
              <w:rPr>
                <w:sz w:val="24"/>
                <w:szCs w:val="24"/>
              </w:rPr>
              <w:softHyphen/>
              <w:t xml:space="preserve">тельно </w:t>
            </w:r>
          </w:p>
        </w:tc>
        <w:tc>
          <w:tcPr>
            <w:tcW w:w="2127" w:type="dxa"/>
            <w:vMerge/>
            <w:shd w:val="clear" w:color="auto" w:fill="FFFFFF"/>
          </w:tcPr>
          <w:p w:rsidR="00202EB9" w:rsidRPr="00AB3BF0" w:rsidRDefault="00202EB9" w:rsidP="00202EB9">
            <w:pPr>
              <w:spacing w:line="240" w:lineRule="auto"/>
              <w:ind w:left="0" w:hanging="2"/>
            </w:pPr>
          </w:p>
        </w:tc>
        <w:tc>
          <w:tcPr>
            <w:tcW w:w="5103" w:type="dxa"/>
            <w:shd w:val="clear" w:color="auto" w:fill="FFFFFF"/>
          </w:tcPr>
          <w:p w:rsidR="00202EB9" w:rsidRPr="00202EB9" w:rsidRDefault="00202EB9" w:rsidP="00D13FD4">
            <w:pPr>
              <w:pStyle w:val="60"/>
              <w:shd w:val="clear" w:color="auto" w:fill="auto"/>
              <w:spacing w:line="240" w:lineRule="auto"/>
              <w:ind w:left="68" w:firstLine="0"/>
              <w:jc w:val="left"/>
              <w:rPr>
                <w:sz w:val="24"/>
                <w:szCs w:val="24"/>
              </w:rPr>
            </w:pPr>
            <w:r w:rsidRPr="00202EB9">
              <w:rPr>
                <w:rStyle w:val="30"/>
                <w:sz w:val="24"/>
                <w:szCs w:val="24"/>
                <w:u w:val="none"/>
              </w:rPr>
              <w:t>Дан ответ, который содержит ряд серьезных неточностей, обнаруживающий незнание процессов изучаемой предметной области, отличающийся неглубоким раскрытием темы, незнанием основных вопросов теории, несформированными навыками анализа явлений, процессов, неумением давать аргументированные ответы, слабым владением монологической речью, отсутствием логичности и последовательности. Выводы поверхностны. Решение практических заданий не выполнено, т.е. студент не способен ответить на вопросы даже при дополнительных наводящих вопросах преподавателя.</w:t>
            </w:r>
          </w:p>
        </w:tc>
      </w:tr>
    </w:tbl>
    <w:p w:rsidR="00202EB9" w:rsidRDefault="00202EB9">
      <w:pPr>
        <w:keepNext/>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jc w:val="both"/>
        <w:rPr>
          <w:color w:val="000000"/>
        </w:rPr>
      </w:pPr>
    </w:p>
    <w:p w:rsidR="00202EB9" w:rsidRPr="00202EB9" w:rsidRDefault="00202EB9" w:rsidP="00202EB9">
      <w:pPr>
        <w:keepNext/>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1" w:hanging="3"/>
        <w:jc w:val="center"/>
        <w:rPr>
          <w:b/>
          <w:color w:val="000000"/>
          <w:sz w:val="28"/>
          <w:szCs w:val="28"/>
        </w:rPr>
      </w:pPr>
      <w:r w:rsidRPr="00202EB9">
        <w:rPr>
          <w:b/>
          <w:sz w:val="28"/>
          <w:szCs w:val="28"/>
        </w:rPr>
        <w:t>МДК 02.04. Обеспечение сохранности документов</w:t>
      </w:r>
    </w:p>
    <w:p w:rsidR="00202EB9" w:rsidRDefault="00202EB9" w:rsidP="00B560A1">
      <w:pPr>
        <w:pStyle w:val="a"/>
        <w:numPr>
          <w:ilvl w:val="0"/>
          <w:numId w:val="22"/>
        </w:numPr>
      </w:pPr>
      <w:r w:rsidRPr="009042C5">
        <w:t>Промежуточная</w:t>
      </w:r>
      <w:r w:rsidRPr="00B560A1">
        <w:rPr>
          <w:b/>
        </w:rPr>
        <w:t xml:space="preserve"> </w:t>
      </w:r>
      <w:r w:rsidRPr="009042C5">
        <w:t xml:space="preserve">аттестация проводится в форме </w:t>
      </w:r>
      <w:r w:rsidR="00B13F00">
        <w:t>контрольной работы</w:t>
      </w:r>
      <w:r w:rsidRPr="009042C5">
        <w:t xml:space="preserve">, по завершению освоения учебного материала </w:t>
      </w:r>
      <w:r>
        <w:t xml:space="preserve">по МДК 02.04. Обеспечение сохранности документов, при условии успешного усвоения теоретического лекционного материала и выполнения всех практических работ по курсу. </w:t>
      </w:r>
    </w:p>
    <w:p w:rsidR="00202EB9" w:rsidRDefault="00202EB9" w:rsidP="00202EB9">
      <w:pPr>
        <w:spacing w:line="240" w:lineRule="auto"/>
        <w:ind w:leftChars="0" w:left="0" w:firstLineChars="0" w:firstLine="708"/>
        <w:jc w:val="both"/>
      </w:pPr>
      <w:r w:rsidRPr="00A32454">
        <w:t>В билет включен</w:t>
      </w:r>
      <w:r>
        <w:t xml:space="preserve"> один</w:t>
      </w:r>
      <w:r w:rsidRPr="00A32454">
        <w:t xml:space="preserve"> теоретически</w:t>
      </w:r>
      <w:r>
        <w:t>й</w:t>
      </w:r>
      <w:r w:rsidRPr="00A32454">
        <w:t xml:space="preserve"> вопрос. </w:t>
      </w:r>
      <w:r w:rsidR="00B13F00">
        <w:t>Ф</w:t>
      </w:r>
      <w:r w:rsidRPr="00A32454">
        <w:t>орм</w:t>
      </w:r>
      <w:r w:rsidR="00B13F00">
        <w:t>а</w:t>
      </w:r>
      <w:bookmarkStart w:id="8" w:name="_GoBack"/>
      <w:bookmarkEnd w:id="8"/>
      <w:r>
        <w:t xml:space="preserve"> – развернутый ответ на вопрос билета</w:t>
      </w:r>
      <w:r w:rsidRPr="00A32454">
        <w:t xml:space="preserve">. На </w:t>
      </w:r>
      <w:r>
        <w:t>выполнение</w:t>
      </w:r>
      <w:r w:rsidRPr="00A32454">
        <w:t xml:space="preserve"> студенту отводится </w:t>
      </w:r>
      <w:r>
        <w:t>15</w:t>
      </w:r>
      <w:r w:rsidRPr="00A32454">
        <w:t xml:space="preserve"> минут</w:t>
      </w:r>
      <w:r>
        <w:t>: подготовка – 10 минут, ответ (с учетом вопросов) – 5 минут</w:t>
      </w:r>
      <w:r w:rsidRPr="00A32454">
        <w:t>. По итогам выставляется оценка с учетом шкалы оценивания.</w:t>
      </w:r>
    </w:p>
    <w:p w:rsidR="00202EB9" w:rsidRPr="00A32454" w:rsidRDefault="00202EB9" w:rsidP="00202EB9">
      <w:pPr>
        <w:spacing w:line="240" w:lineRule="auto"/>
        <w:ind w:left="0" w:hanging="2"/>
        <w:jc w:val="both"/>
      </w:pPr>
    </w:p>
    <w:p w:rsidR="00202EB9" w:rsidRPr="00B560A1" w:rsidRDefault="00202EB9" w:rsidP="00B560A1">
      <w:pPr>
        <w:pStyle w:val="a"/>
        <w:numPr>
          <w:ilvl w:val="0"/>
          <w:numId w:val="22"/>
        </w:numPr>
        <w:textDirection w:val="lrTb"/>
        <w:rPr>
          <w:b/>
        </w:rPr>
      </w:pPr>
      <w:r w:rsidRPr="00B560A1">
        <w:rPr>
          <w:b/>
        </w:rPr>
        <w:t>Перечень объектов оценивания</w:t>
      </w:r>
    </w:p>
    <w:tbl>
      <w:tblPr>
        <w:tblpPr w:leftFromText="180" w:rightFromText="180" w:vertAnchor="text" w:horzAnchor="margin" w:tblpY="49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53"/>
        <w:gridCol w:w="1957"/>
        <w:gridCol w:w="3761"/>
      </w:tblGrid>
      <w:tr w:rsidR="00202EB9" w:rsidRPr="00595350" w:rsidTr="00D13FD4">
        <w:tc>
          <w:tcPr>
            <w:tcW w:w="3853" w:type="dxa"/>
          </w:tcPr>
          <w:p w:rsidR="00202EB9" w:rsidRPr="00595350" w:rsidRDefault="00202EB9" w:rsidP="00B560A1">
            <w:pPr>
              <w:pStyle w:val="a"/>
              <w:numPr>
                <w:ilvl w:val="0"/>
                <w:numId w:val="0"/>
              </w:numPr>
              <w:textDirection w:val="lrTb"/>
              <w:rPr>
                <w:b/>
              </w:rPr>
            </w:pPr>
            <w:r w:rsidRPr="00595350">
              <w:rPr>
                <w:b/>
              </w:rPr>
              <w:t xml:space="preserve">Объекты оценивания </w:t>
            </w:r>
          </w:p>
        </w:tc>
        <w:tc>
          <w:tcPr>
            <w:tcW w:w="1957" w:type="dxa"/>
          </w:tcPr>
          <w:p w:rsidR="00202EB9" w:rsidRPr="00595350" w:rsidRDefault="00202EB9" w:rsidP="00B560A1">
            <w:pPr>
              <w:pStyle w:val="a"/>
              <w:numPr>
                <w:ilvl w:val="0"/>
                <w:numId w:val="0"/>
              </w:numPr>
              <w:textDirection w:val="lrTb"/>
              <w:rPr>
                <w:b/>
              </w:rPr>
            </w:pPr>
            <w:r>
              <w:rPr>
                <w:b/>
              </w:rPr>
              <w:t>Номер вопросов</w:t>
            </w:r>
          </w:p>
          <w:p w:rsidR="00202EB9" w:rsidRPr="00595350" w:rsidRDefault="00202EB9" w:rsidP="00B560A1">
            <w:pPr>
              <w:pStyle w:val="a"/>
              <w:numPr>
                <w:ilvl w:val="0"/>
                <w:numId w:val="0"/>
              </w:numPr>
              <w:textDirection w:val="lrTb"/>
              <w:rPr>
                <w:b/>
              </w:rPr>
            </w:pPr>
          </w:p>
        </w:tc>
        <w:tc>
          <w:tcPr>
            <w:tcW w:w="3761" w:type="dxa"/>
          </w:tcPr>
          <w:p w:rsidR="00202EB9" w:rsidRPr="00595350" w:rsidRDefault="00202EB9" w:rsidP="00B560A1">
            <w:pPr>
              <w:pStyle w:val="a"/>
              <w:numPr>
                <w:ilvl w:val="0"/>
                <w:numId w:val="0"/>
              </w:numPr>
              <w:textDirection w:val="lrTb"/>
              <w:rPr>
                <w:b/>
              </w:rPr>
            </w:pPr>
            <w:r w:rsidRPr="00595350">
              <w:rPr>
                <w:b/>
              </w:rPr>
              <w:t>Форма аттестации</w:t>
            </w:r>
          </w:p>
          <w:p w:rsidR="00202EB9" w:rsidRPr="00595350" w:rsidRDefault="00202EB9" w:rsidP="00B560A1">
            <w:pPr>
              <w:pStyle w:val="a"/>
              <w:numPr>
                <w:ilvl w:val="0"/>
                <w:numId w:val="0"/>
              </w:numPr>
              <w:textDirection w:val="lrTb"/>
              <w:rPr>
                <w:b/>
              </w:rPr>
            </w:pPr>
          </w:p>
        </w:tc>
      </w:tr>
      <w:tr w:rsidR="00202EB9" w:rsidRPr="00595350" w:rsidTr="00D13FD4">
        <w:tc>
          <w:tcPr>
            <w:tcW w:w="3853" w:type="dxa"/>
          </w:tcPr>
          <w:p w:rsidR="00202EB9" w:rsidRPr="00BA4342" w:rsidRDefault="00202EB9" w:rsidP="00202EB9">
            <w:pPr>
              <w:spacing w:line="240" w:lineRule="auto"/>
              <w:ind w:left="0" w:hanging="2"/>
              <w:textDirection w:val="lrTb"/>
            </w:pPr>
            <w:r w:rsidRPr="00BA4342">
              <w:t>Компетенции:</w:t>
            </w:r>
          </w:p>
        </w:tc>
        <w:tc>
          <w:tcPr>
            <w:tcW w:w="1957" w:type="dxa"/>
          </w:tcPr>
          <w:p w:rsidR="00202EB9" w:rsidRPr="00595350" w:rsidRDefault="00202EB9" w:rsidP="00B560A1">
            <w:pPr>
              <w:pStyle w:val="a"/>
              <w:numPr>
                <w:ilvl w:val="0"/>
                <w:numId w:val="0"/>
              </w:numPr>
              <w:textDirection w:val="lrTb"/>
              <w:rPr>
                <w:sz w:val="28"/>
                <w:szCs w:val="28"/>
              </w:rPr>
            </w:pPr>
          </w:p>
        </w:tc>
        <w:tc>
          <w:tcPr>
            <w:tcW w:w="3761" w:type="dxa"/>
            <w:vMerge w:val="restart"/>
            <w:vAlign w:val="center"/>
          </w:tcPr>
          <w:p w:rsidR="00202EB9" w:rsidRPr="00A32454" w:rsidRDefault="00B13F00" w:rsidP="00B560A1">
            <w:pPr>
              <w:pStyle w:val="a"/>
              <w:numPr>
                <w:ilvl w:val="0"/>
                <w:numId w:val="0"/>
              </w:numPr>
              <w:textDirection w:val="lrTb"/>
            </w:pPr>
            <w:r>
              <w:t>Контрольная работа</w:t>
            </w:r>
          </w:p>
        </w:tc>
      </w:tr>
      <w:tr w:rsidR="00202EB9" w:rsidRPr="00595350" w:rsidTr="00D13FD4">
        <w:trPr>
          <w:trHeight w:val="1104"/>
        </w:trPr>
        <w:tc>
          <w:tcPr>
            <w:tcW w:w="3853" w:type="dxa"/>
          </w:tcPr>
          <w:p w:rsidR="00202EB9" w:rsidRPr="00BA4342" w:rsidRDefault="00202EB9" w:rsidP="00202EB9">
            <w:pPr>
              <w:autoSpaceDE w:val="0"/>
              <w:autoSpaceDN w:val="0"/>
              <w:adjustRightInd w:val="0"/>
              <w:spacing w:line="240" w:lineRule="auto"/>
              <w:ind w:left="0" w:hanging="2"/>
              <w:jc w:val="both"/>
              <w:textDirection w:val="lrTb"/>
              <w:rPr>
                <w:b/>
              </w:rPr>
            </w:pPr>
            <w:r w:rsidRPr="00A32454">
              <w:t>ПК 2.1. Осуществлять комплектование архивными делами (документами) архива организации.</w:t>
            </w:r>
          </w:p>
          <w:p w:rsidR="00202EB9" w:rsidRPr="00BA4342" w:rsidRDefault="00202EB9" w:rsidP="00D13FD4">
            <w:pPr>
              <w:pStyle w:val="a"/>
              <w:textDirection w:val="lrTb"/>
              <w:rPr>
                <w:b/>
              </w:rPr>
            </w:pPr>
            <w:r w:rsidRPr="00A32454">
              <w:t xml:space="preserve"> </w:t>
            </w:r>
          </w:p>
        </w:tc>
        <w:tc>
          <w:tcPr>
            <w:tcW w:w="1957" w:type="dxa"/>
            <w:vMerge w:val="restart"/>
          </w:tcPr>
          <w:p w:rsidR="00202EB9" w:rsidRPr="00671D0F" w:rsidRDefault="00202EB9" w:rsidP="00B560A1">
            <w:pPr>
              <w:pStyle w:val="a"/>
              <w:numPr>
                <w:ilvl w:val="0"/>
                <w:numId w:val="0"/>
              </w:numPr>
              <w:textDirection w:val="lrTb"/>
            </w:pPr>
            <w:r w:rsidRPr="00671D0F">
              <w:t>Вопросы 1-</w:t>
            </w:r>
            <w:r>
              <w:t>14</w:t>
            </w:r>
          </w:p>
        </w:tc>
        <w:tc>
          <w:tcPr>
            <w:tcW w:w="3761" w:type="dxa"/>
            <w:vMerge/>
          </w:tcPr>
          <w:p w:rsidR="00202EB9" w:rsidRPr="00595350" w:rsidRDefault="00202EB9" w:rsidP="00D13FD4">
            <w:pPr>
              <w:pStyle w:val="a"/>
              <w:textDirection w:val="lrTb"/>
              <w:rPr>
                <w:sz w:val="28"/>
                <w:szCs w:val="28"/>
              </w:rPr>
            </w:pPr>
          </w:p>
        </w:tc>
      </w:tr>
      <w:tr w:rsidR="00202EB9" w:rsidRPr="00595350" w:rsidTr="00D13FD4">
        <w:trPr>
          <w:trHeight w:val="1104"/>
        </w:trPr>
        <w:tc>
          <w:tcPr>
            <w:tcW w:w="3853" w:type="dxa"/>
          </w:tcPr>
          <w:p w:rsidR="00202EB9" w:rsidRPr="00A32454" w:rsidRDefault="00202EB9" w:rsidP="00202EB9">
            <w:pPr>
              <w:autoSpaceDE w:val="0"/>
              <w:autoSpaceDN w:val="0"/>
              <w:adjustRightInd w:val="0"/>
              <w:spacing w:line="240" w:lineRule="auto"/>
              <w:ind w:left="0" w:hanging="2"/>
              <w:jc w:val="both"/>
              <w:textDirection w:val="lrTb"/>
            </w:pPr>
            <w:r w:rsidRPr="00A32454">
              <w:t>ПК 2.2. Вести учёт архивных дел (документов), в том числе с использованием автоматизированных систем.</w:t>
            </w:r>
          </w:p>
        </w:tc>
        <w:tc>
          <w:tcPr>
            <w:tcW w:w="1957" w:type="dxa"/>
            <w:vMerge/>
          </w:tcPr>
          <w:p w:rsidR="00202EB9" w:rsidRPr="00671D0F" w:rsidRDefault="00202EB9" w:rsidP="00D13FD4">
            <w:pPr>
              <w:pStyle w:val="a"/>
              <w:textDirection w:val="lrTb"/>
            </w:pPr>
          </w:p>
        </w:tc>
        <w:tc>
          <w:tcPr>
            <w:tcW w:w="3761" w:type="dxa"/>
            <w:vMerge/>
          </w:tcPr>
          <w:p w:rsidR="00202EB9" w:rsidRPr="00595350" w:rsidRDefault="00202EB9" w:rsidP="00D13FD4">
            <w:pPr>
              <w:pStyle w:val="a"/>
              <w:textDirection w:val="lrTb"/>
              <w:rPr>
                <w:sz w:val="28"/>
                <w:szCs w:val="28"/>
              </w:rPr>
            </w:pPr>
          </w:p>
        </w:tc>
      </w:tr>
      <w:tr w:rsidR="00202EB9" w:rsidRPr="00595350" w:rsidTr="00D13FD4">
        <w:trPr>
          <w:trHeight w:val="1104"/>
        </w:trPr>
        <w:tc>
          <w:tcPr>
            <w:tcW w:w="3853" w:type="dxa"/>
          </w:tcPr>
          <w:p w:rsidR="00202EB9" w:rsidRPr="00A32454" w:rsidRDefault="00202EB9" w:rsidP="00202EB9">
            <w:pPr>
              <w:autoSpaceDE w:val="0"/>
              <w:autoSpaceDN w:val="0"/>
              <w:adjustRightInd w:val="0"/>
              <w:spacing w:line="240" w:lineRule="auto"/>
              <w:ind w:left="0" w:hanging="2"/>
              <w:jc w:val="both"/>
              <w:textDirection w:val="lrTb"/>
            </w:pPr>
            <w:r w:rsidRPr="00A32454">
              <w:t>ПК 2.3. Осуществлять хранение архивных дел (документов) с постоянным сроком хранения и по личному составу в архиве организации.</w:t>
            </w:r>
          </w:p>
        </w:tc>
        <w:tc>
          <w:tcPr>
            <w:tcW w:w="1957" w:type="dxa"/>
            <w:vMerge/>
          </w:tcPr>
          <w:p w:rsidR="00202EB9" w:rsidRPr="00671D0F" w:rsidRDefault="00202EB9" w:rsidP="00D13FD4">
            <w:pPr>
              <w:pStyle w:val="a"/>
              <w:textDirection w:val="lrTb"/>
            </w:pPr>
          </w:p>
        </w:tc>
        <w:tc>
          <w:tcPr>
            <w:tcW w:w="3761" w:type="dxa"/>
            <w:vMerge/>
          </w:tcPr>
          <w:p w:rsidR="00202EB9" w:rsidRPr="00595350" w:rsidRDefault="00202EB9" w:rsidP="00D13FD4">
            <w:pPr>
              <w:pStyle w:val="a"/>
              <w:textDirection w:val="lrTb"/>
              <w:rPr>
                <w:sz w:val="28"/>
                <w:szCs w:val="28"/>
              </w:rPr>
            </w:pPr>
          </w:p>
        </w:tc>
      </w:tr>
      <w:tr w:rsidR="00202EB9" w:rsidRPr="00595350" w:rsidTr="00D13FD4">
        <w:trPr>
          <w:trHeight w:val="1104"/>
        </w:trPr>
        <w:tc>
          <w:tcPr>
            <w:tcW w:w="3853" w:type="dxa"/>
          </w:tcPr>
          <w:p w:rsidR="00202EB9" w:rsidRPr="00A32454" w:rsidRDefault="00202EB9" w:rsidP="00202EB9">
            <w:pPr>
              <w:autoSpaceDE w:val="0"/>
              <w:autoSpaceDN w:val="0"/>
              <w:adjustRightInd w:val="0"/>
              <w:spacing w:line="240" w:lineRule="auto"/>
              <w:ind w:left="0" w:hanging="2"/>
              <w:jc w:val="both"/>
              <w:textDirection w:val="lrTb"/>
            </w:pPr>
            <w:r w:rsidRPr="00A32454">
              <w:t>ПК 2.4. Осуществлять хранение, комплектование, учёт и использование дел (документов) временного хранения.</w:t>
            </w:r>
          </w:p>
        </w:tc>
        <w:tc>
          <w:tcPr>
            <w:tcW w:w="1957" w:type="dxa"/>
            <w:vMerge/>
          </w:tcPr>
          <w:p w:rsidR="00202EB9" w:rsidRPr="00671D0F" w:rsidRDefault="00202EB9" w:rsidP="00D13FD4">
            <w:pPr>
              <w:pStyle w:val="a"/>
              <w:textDirection w:val="lrTb"/>
            </w:pPr>
          </w:p>
        </w:tc>
        <w:tc>
          <w:tcPr>
            <w:tcW w:w="3761" w:type="dxa"/>
            <w:vMerge/>
          </w:tcPr>
          <w:p w:rsidR="00202EB9" w:rsidRPr="00595350" w:rsidRDefault="00202EB9" w:rsidP="00D13FD4">
            <w:pPr>
              <w:pStyle w:val="a"/>
              <w:textDirection w:val="lrTb"/>
              <w:rPr>
                <w:sz w:val="28"/>
                <w:szCs w:val="28"/>
              </w:rPr>
            </w:pPr>
          </w:p>
        </w:tc>
      </w:tr>
      <w:tr w:rsidR="00202EB9" w:rsidRPr="00595350" w:rsidTr="00D13FD4">
        <w:trPr>
          <w:trHeight w:val="1104"/>
        </w:trPr>
        <w:tc>
          <w:tcPr>
            <w:tcW w:w="3853" w:type="dxa"/>
          </w:tcPr>
          <w:p w:rsidR="00202EB9" w:rsidRPr="00A32454" w:rsidRDefault="00202EB9" w:rsidP="00202EB9">
            <w:pPr>
              <w:autoSpaceDE w:val="0"/>
              <w:autoSpaceDN w:val="0"/>
              <w:adjustRightInd w:val="0"/>
              <w:spacing w:line="240" w:lineRule="auto"/>
              <w:ind w:left="0" w:hanging="2"/>
              <w:jc w:val="both"/>
              <w:textDirection w:val="lrTb"/>
            </w:pPr>
            <w:r w:rsidRPr="00A32454">
              <w:t xml:space="preserve">ПК 2.5. Осуществлять использование архивных дел (документов), в том числе </w:t>
            </w:r>
          </w:p>
          <w:p w:rsidR="00202EB9" w:rsidRPr="00A32454" w:rsidRDefault="00202EB9" w:rsidP="00202EB9">
            <w:pPr>
              <w:autoSpaceDE w:val="0"/>
              <w:autoSpaceDN w:val="0"/>
              <w:adjustRightInd w:val="0"/>
              <w:spacing w:line="240" w:lineRule="auto"/>
              <w:ind w:left="0" w:hanging="2"/>
              <w:jc w:val="both"/>
              <w:textDirection w:val="lrTb"/>
            </w:pPr>
            <w:r w:rsidRPr="00A32454">
              <w:t xml:space="preserve">с использованием автоматизированных систем.  </w:t>
            </w:r>
          </w:p>
        </w:tc>
        <w:tc>
          <w:tcPr>
            <w:tcW w:w="1957" w:type="dxa"/>
            <w:vMerge/>
          </w:tcPr>
          <w:p w:rsidR="00202EB9" w:rsidRPr="00671D0F" w:rsidRDefault="00202EB9" w:rsidP="00D13FD4">
            <w:pPr>
              <w:pStyle w:val="a"/>
              <w:textDirection w:val="lrTb"/>
            </w:pPr>
          </w:p>
        </w:tc>
        <w:tc>
          <w:tcPr>
            <w:tcW w:w="3761" w:type="dxa"/>
            <w:vMerge/>
          </w:tcPr>
          <w:p w:rsidR="00202EB9" w:rsidRPr="00595350" w:rsidRDefault="00202EB9" w:rsidP="00D13FD4">
            <w:pPr>
              <w:pStyle w:val="a"/>
              <w:textDirection w:val="lrTb"/>
              <w:rPr>
                <w:sz w:val="28"/>
                <w:szCs w:val="28"/>
              </w:rPr>
            </w:pPr>
          </w:p>
        </w:tc>
      </w:tr>
    </w:tbl>
    <w:p w:rsidR="00202EB9" w:rsidRPr="009042C5" w:rsidRDefault="00202EB9" w:rsidP="00202EB9">
      <w:pPr>
        <w:spacing w:line="240" w:lineRule="auto"/>
        <w:ind w:left="0" w:hanging="2"/>
        <w:rPr>
          <w:b/>
        </w:rPr>
      </w:pPr>
    </w:p>
    <w:p w:rsidR="00202EB9" w:rsidRPr="00A36B2B" w:rsidRDefault="00202EB9" w:rsidP="00202EB9">
      <w:pPr>
        <w:shd w:val="clear" w:color="auto" w:fill="FFFFFF"/>
        <w:spacing w:line="240" w:lineRule="auto"/>
        <w:ind w:left="0" w:hanging="2"/>
      </w:pPr>
    </w:p>
    <w:p w:rsidR="00202EB9" w:rsidRDefault="00202EB9" w:rsidP="00202EB9">
      <w:pPr>
        <w:shd w:val="clear" w:color="auto" w:fill="FFFFFF"/>
        <w:spacing w:line="240" w:lineRule="auto"/>
        <w:ind w:left="0" w:hanging="2"/>
      </w:pPr>
    </w:p>
    <w:p w:rsidR="00202EB9" w:rsidRDefault="00202EB9" w:rsidP="00202EB9">
      <w:pPr>
        <w:shd w:val="clear" w:color="auto" w:fill="FFFFFF"/>
        <w:spacing w:line="240" w:lineRule="auto"/>
        <w:ind w:left="0" w:hanging="2"/>
      </w:pPr>
    </w:p>
    <w:p w:rsidR="00202EB9" w:rsidRDefault="00202EB9" w:rsidP="00202EB9">
      <w:pPr>
        <w:shd w:val="clear" w:color="auto" w:fill="FFFFFF"/>
        <w:spacing w:line="240" w:lineRule="auto"/>
        <w:ind w:left="0" w:hanging="2"/>
      </w:pPr>
    </w:p>
    <w:p w:rsidR="00202EB9" w:rsidRDefault="00202EB9" w:rsidP="00202EB9">
      <w:pPr>
        <w:shd w:val="clear" w:color="auto" w:fill="FFFFFF"/>
        <w:spacing w:line="240" w:lineRule="auto"/>
        <w:ind w:left="0" w:hanging="2"/>
      </w:pPr>
    </w:p>
    <w:p w:rsidR="00202EB9" w:rsidRDefault="00202EB9" w:rsidP="00202EB9">
      <w:pPr>
        <w:shd w:val="clear" w:color="auto" w:fill="FFFFFF"/>
        <w:spacing w:line="240" w:lineRule="auto"/>
        <w:ind w:left="0" w:hanging="2"/>
      </w:pPr>
    </w:p>
    <w:p w:rsidR="00202EB9" w:rsidRDefault="00202EB9" w:rsidP="00202EB9">
      <w:pPr>
        <w:shd w:val="clear" w:color="auto" w:fill="FFFFFF"/>
        <w:spacing w:line="240" w:lineRule="auto"/>
        <w:ind w:left="0" w:hanging="2"/>
      </w:pPr>
    </w:p>
    <w:p w:rsidR="00202EB9" w:rsidRDefault="00202EB9" w:rsidP="00202EB9">
      <w:pPr>
        <w:shd w:val="clear" w:color="auto" w:fill="FFFFFF"/>
        <w:spacing w:line="240" w:lineRule="auto"/>
        <w:ind w:left="0" w:hanging="2"/>
      </w:pPr>
    </w:p>
    <w:p w:rsidR="00202EB9" w:rsidRDefault="00202EB9" w:rsidP="00202EB9">
      <w:pPr>
        <w:shd w:val="clear" w:color="auto" w:fill="FFFFFF"/>
        <w:spacing w:line="240" w:lineRule="auto"/>
        <w:ind w:left="0" w:hanging="2"/>
      </w:pPr>
    </w:p>
    <w:p w:rsidR="00202EB9" w:rsidRPr="00F71376" w:rsidRDefault="00202EB9" w:rsidP="00202EB9">
      <w:pPr>
        <w:shd w:val="clear" w:color="auto" w:fill="FFFFFF"/>
        <w:spacing w:line="240" w:lineRule="auto"/>
        <w:ind w:left="0" w:hanging="2"/>
      </w:pPr>
    </w:p>
    <w:p w:rsidR="00202EB9" w:rsidRPr="00C5563B" w:rsidRDefault="00202EB9" w:rsidP="00B560A1">
      <w:pPr>
        <w:numPr>
          <w:ilvl w:val="0"/>
          <w:numId w:val="22"/>
        </w:numPr>
        <w:shd w:val="clear" w:color="auto" w:fill="FFFFFF"/>
        <w:suppressAutoHyphens w:val="0"/>
        <w:spacing w:line="240" w:lineRule="auto"/>
        <w:ind w:leftChars="0" w:firstLineChars="0"/>
        <w:textDirection w:val="lrTb"/>
        <w:textAlignment w:val="auto"/>
        <w:outlineLvl w:val="9"/>
      </w:pPr>
      <w:r>
        <w:rPr>
          <w:b/>
          <w:sz w:val="28"/>
          <w:szCs w:val="28"/>
        </w:rPr>
        <w:tab/>
      </w:r>
      <w:r>
        <w:rPr>
          <w:b/>
          <w:szCs w:val="28"/>
        </w:rPr>
        <w:t>Список вопросов:</w:t>
      </w:r>
    </w:p>
    <w:p w:rsidR="00202EB9" w:rsidRPr="00A32454" w:rsidRDefault="00202EB9" w:rsidP="00202EB9">
      <w:pPr>
        <w:shd w:val="clear" w:color="auto" w:fill="FFFFFF"/>
        <w:spacing w:line="240" w:lineRule="auto"/>
        <w:ind w:left="0" w:hanging="2"/>
      </w:pPr>
    </w:p>
    <w:p w:rsidR="00202EB9" w:rsidRDefault="00202EB9" w:rsidP="00202EB9">
      <w:pPr>
        <w:shd w:val="clear" w:color="auto" w:fill="FFFFFF"/>
        <w:spacing w:line="240" w:lineRule="auto"/>
        <w:ind w:left="0" w:hanging="2"/>
      </w:pPr>
      <w:r>
        <w:t xml:space="preserve">1. Проблема сохранности документов в архивах. Основные понятие и термины. </w:t>
      </w:r>
    </w:p>
    <w:p w:rsidR="00202EB9" w:rsidRDefault="00202EB9" w:rsidP="00202EB9">
      <w:pPr>
        <w:shd w:val="clear" w:color="auto" w:fill="FFFFFF"/>
        <w:spacing w:line="240" w:lineRule="auto"/>
        <w:ind w:left="0" w:hanging="2"/>
      </w:pPr>
      <w:r>
        <w:t>2. Требования к зданиям и помещения архива. Оборудование архивов.</w:t>
      </w:r>
    </w:p>
    <w:p w:rsidR="00202EB9" w:rsidRDefault="00202EB9" w:rsidP="00202EB9">
      <w:pPr>
        <w:shd w:val="clear" w:color="auto" w:fill="FFFFFF"/>
        <w:spacing w:line="240" w:lineRule="auto"/>
        <w:ind w:left="0" w:hanging="2"/>
      </w:pPr>
      <w:r>
        <w:t>3. Понятие «режим хранения документов». Существующие режимы хранения документов.</w:t>
      </w:r>
    </w:p>
    <w:p w:rsidR="00202EB9" w:rsidRDefault="00202EB9" w:rsidP="00202EB9">
      <w:pPr>
        <w:shd w:val="clear" w:color="auto" w:fill="FFFFFF"/>
        <w:spacing w:line="240" w:lineRule="auto"/>
        <w:ind w:left="0" w:hanging="2"/>
      </w:pPr>
      <w:r>
        <w:t xml:space="preserve">4.  Размещение документов в архиве. Топографические указатели. </w:t>
      </w:r>
    </w:p>
    <w:p w:rsidR="00202EB9" w:rsidRDefault="00202EB9" w:rsidP="00202EB9">
      <w:pPr>
        <w:shd w:val="clear" w:color="auto" w:fill="FFFFFF"/>
        <w:spacing w:line="240" w:lineRule="auto"/>
        <w:ind w:left="0" w:hanging="2"/>
      </w:pPr>
      <w:r>
        <w:t>5. Проблема хищения документов на их сохранность. Влияние перемещения документов на их сохранность.</w:t>
      </w:r>
    </w:p>
    <w:p w:rsidR="00202EB9" w:rsidRPr="00393B3F" w:rsidRDefault="00202EB9" w:rsidP="00202EB9">
      <w:pPr>
        <w:shd w:val="clear" w:color="auto" w:fill="FFFFFF"/>
        <w:spacing w:line="240" w:lineRule="auto"/>
        <w:ind w:left="0" w:hanging="2"/>
      </w:pPr>
      <w:r>
        <w:t xml:space="preserve">6. </w:t>
      </w:r>
      <w:bookmarkStart w:id="9" w:name="_Hlk191986694"/>
      <w:r>
        <w:t xml:space="preserve">Проверка наличия и состояния документов в архивах. Результаты проверки наличия и состояния документов. </w:t>
      </w:r>
      <w:bookmarkEnd w:id="9"/>
    </w:p>
    <w:p w:rsidR="00202EB9" w:rsidRDefault="00202EB9" w:rsidP="00202EB9">
      <w:pPr>
        <w:tabs>
          <w:tab w:val="left" w:pos="615"/>
        </w:tabs>
        <w:ind w:left="0" w:hanging="2"/>
      </w:pPr>
      <w:r>
        <w:t>7</w:t>
      </w:r>
      <w:r w:rsidRPr="00C5563B">
        <w:t xml:space="preserve">. Порядок работы по выявлению поврежденных документов. </w:t>
      </w:r>
      <w:r>
        <w:br/>
        <w:t xml:space="preserve">8. Составление и оформление акта проверки наличия и состояния документов. </w:t>
      </w:r>
      <w:r>
        <w:br/>
        <w:t xml:space="preserve">9. Составление и оформление акта об утрате архивных документов. </w:t>
      </w:r>
      <w:r>
        <w:br/>
        <w:t xml:space="preserve">10. Составление и оформление акта о неисправимых повреждениях документов. </w:t>
      </w:r>
      <w:r>
        <w:br/>
        <w:t xml:space="preserve">11. Проверка технического и физико-химического состояния архивных документов. </w:t>
      </w:r>
      <w:r>
        <w:br/>
        <w:t xml:space="preserve">12. Проблема старения документов, «угасание текста». </w:t>
      </w:r>
      <w:r>
        <w:br/>
        <w:t xml:space="preserve">13. Консервация и реставрация архивных документов. Способы воспроизведения и восстановления документов. </w:t>
      </w:r>
      <w:r>
        <w:br/>
        <w:t xml:space="preserve">14. Проблема сохранности электронных документов. Хранение и обработка документов на специальных носителях. </w:t>
      </w:r>
    </w:p>
    <w:p w:rsidR="00202EB9" w:rsidRDefault="00202EB9" w:rsidP="00202EB9">
      <w:pPr>
        <w:tabs>
          <w:tab w:val="left" w:pos="615"/>
        </w:tabs>
        <w:ind w:left="0" w:hanging="2"/>
      </w:pPr>
    </w:p>
    <w:p w:rsidR="00202EB9" w:rsidRDefault="00202EB9" w:rsidP="00202EB9">
      <w:pPr>
        <w:tabs>
          <w:tab w:val="left" w:pos="615"/>
        </w:tabs>
        <w:ind w:left="0" w:hanging="2"/>
        <w:rPr>
          <w:b/>
          <w:bCs/>
          <w:i/>
          <w:iCs/>
          <w:u w:val="single"/>
        </w:rPr>
      </w:pPr>
      <w:r w:rsidRPr="00C5563B">
        <w:rPr>
          <w:b/>
          <w:bCs/>
          <w:i/>
          <w:iCs/>
          <w:u w:val="single"/>
        </w:rPr>
        <w:t xml:space="preserve">Пример формирования билета </w:t>
      </w:r>
    </w:p>
    <w:p w:rsidR="00202EB9" w:rsidRPr="00C5563B" w:rsidRDefault="00202EB9" w:rsidP="00202EB9">
      <w:pPr>
        <w:tabs>
          <w:tab w:val="left" w:pos="615"/>
        </w:tabs>
        <w:ind w:left="0" w:hanging="2"/>
        <w:rPr>
          <w:b/>
          <w:bCs/>
          <w:i/>
          <w:iCs/>
          <w:u w:val="single"/>
        </w:rPr>
      </w:pPr>
    </w:p>
    <w:p w:rsidR="00202EB9" w:rsidRDefault="00202EB9" w:rsidP="00202EB9">
      <w:pPr>
        <w:tabs>
          <w:tab w:val="left" w:pos="615"/>
        </w:tabs>
        <w:ind w:left="0" w:hanging="2"/>
        <w:rPr>
          <w:b/>
          <w:bCs/>
          <w:i/>
          <w:iCs/>
        </w:rPr>
      </w:pPr>
      <w:r>
        <w:rPr>
          <w:b/>
          <w:bCs/>
          <w:i/>
          <w:iCs/>
        </w:rPr>
        <w:t xml:space="preserve">Билет 1 </w:t>
      </w:r>
    </w:p>
    <w:p w:rsidR="00202EB9" w:rsidRDefault="00202EB9" w:rsidP="00202EB9">
      <w:pPr>
        <w:tabs>
          <w:tab w:val="left" w:pos="615"/>
        </w:tabs>
        <w:ind w:left="0" w:hanging="2"/>
      </w:pPr>
      <w:r w:rsidRPr="00C5563B">
        <w:t>1.</w:t>
      </w:r>
      <w:r>
        <w:t xml:space="preserve"> </w:t>
      </w:r>
      <w:r w:rsidRPr="008A71FD">
        <w:t>Проверка наличия и состояния документов в архивах. Результаты проверки наличия и состояния документов.</w:t>
      </w:r>
      <w:r>
        <w:br/>
      </w:r>
    </w:p>
    <w:p w:rsidR="00202EB9" w:rsidRDefault="00202EB9" w:rsidP="00202EB9">
      <w:pPr>
        <w:ind w:left="0" w:hanging="2"/>
        <w:jc w:val="right"/>
      </w:pPr>
    </w:p>
    <w:p w:rsidR="00202EB9" w:rsidRDefault="00202EB9" w:rsidP="00202EB9">
      <w:pPr>
        <w:shd w:val="clear" w:color="auto" w:fill="FFFFFF"/>
        <w:autoSpaceDE w:val="0"/>
        <w:autoSpaceDN w:val="0"/>
        <w:adjustRightInd w:val="0"/>
        <w:ind w:left="1" w:hanging="3"/>
        <w:jc w:val="both"/>
        <w:rPr>
          <w:bCs/>
          <w:sz w:val="28"/>
          <w:szCs w:val="28"/>
        </w:rPr>
        <w:sectPr w:rsidR="00202EB9" w:rsidSect="00202EB9">
          <w:footerReference w:type="default" r:id="rId22"/>
          <w:pgSz w:w="11906" w:h="16838"/>
          <w:pgMar w:top="992" w:right="851" w:bottom="1134" w:left="1276" w:header="709" w:footer="709" w:gutter="0"/>
          <w:cols w:space="708"/>
          <w:docGrid w:linePitch="360"/>
        </w:sectPr>
      </w:pPr>
    </w:p>
    <w:p w:rsidR="00202EB9" w:rsidRPr="009042C5" w:rsidRDefault="00202EB9" w:rsidP="00B560A1">
      <w:pPr>
        <w:numPr>
          <w:ilvl w:val="0"/>
          <w:numId w:val="22"/>
        </w:numPr>
        <w:suppressAutoHyphens w:val="0"/>
        <w:spacing w:line="240" w:lineRule="auto"/>
        <w:ind w:leftChars="0" w:firstLineChars="0"/>
        <w:jc w:val="both"/>
        <w:textDirection w:val="lrTb"/>
        <w:textAlignment w:val="auto"/>
        <w:outlineLvl w:val="9"/>
        <w:rPr>
          <w:b/>
        </w:rPr>
      </w:pPr>
      <w:r w:rsidRPr="009042C5">
        <w:rPr>
          <w:b/>
        </w:rPr>
        <w:t>Описание показателей и критериев оценивания, описание шкал оценивания</w:t>
      </w:r>
    </w:p>
    <w:p w:rsidR="00202EB9" w:rsidRDefault="00202EB9" w:rsidP="00202EB9">
      <w:pPr>
        <w:ind w:left="0" w:hanging="2"/>
        <w:rPr>
          <w:b/>
        </w:rPr>
        <w:sectPr w:rsidR="00202EB9" w:rsidSect="00C5563B">
          <w:type w:val="continuous"/>
          <w:pgSz w:w="11906" w:h="16838"/>
          <w:pgMar w:top="993" w:right="850" w:bottom="1134" w:left="1134" w:header="708" w:footer="708" w:gutter="0"/>
          <w:cols w:space="708"/>
          <w:docGrid w:linePitch="360"/>
        </w:sectPr>
      </w:pPr>
    </w:p>
    <w:p w:rsidR="00202EB9" w:rsidRPr="00AB3BF0" w:rsidRDefault="00202EB9" w:rsidP="00202EB9">
      <w:pPr>
        <w:ind w:left="0" w:hanging="2"/>
        <w:rPr>
          <w:b/>
        </w:rPr>
      </w:pPr>
    </w:p>
    <w:tbl>
      <w:tblPr>
        <w:tblOverlap w:val="never"/>
        <w:tblW w:w="97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firstRow="1" w:lastRow="0" w:firstColumn="1" w:lastColumn="0" w:noHBand="0" w:noVBand="1"/>
      </w:tblPr>
      <w:tblGrid>
        <w:gridCol w:w="2278"/>
        <w:gridCol w:w="7521"/>
      </w:tblGrid>
      <w:tr w:rsidR="00B560A1" w:rsidRPr="00AB3BF0" w:rsidTr="00B560A1">
        <w:trPr>
          <w:trHeight w:val="264"/>
        </w:trPr>
        <w:tc>
          <w:tcPr>
            <w:tcW w:w="2278" w:type="dxa"/>
            <w:shd w:val="clear" w:color="auto" w:fill="FFFFFF"/>
            <w:vAlign w:val="center"/>
          </w:tcPr>
          <w:p w:rsidR="00B560A1" w:rsidRPr="00AB3BF0" w:rsidRDefault="00B560A1" w:rsidP="00D13FD4">
            <w:pPr>
              <w:pStyle w:val="60"/>
              <w:shd w:val="clear" w:color="auto" w:fill="auto"/>
              <w:spacing w:line="240" w:lineRule="auto"/>
              <w:ind w:firstLine="0"/>
              <w:jc w:val="center"/>
              <w:rPr>
                <w:sz w:val="24"/>
                <w:szCs w:val="24"/>
              </w:rPr>
            </w:pPr>
            <w:r w:rsidRPr="00AB3BF0">
              <w:rPr>
                <w:sz w:val="24"/>
                <w:szCs w:val="24"/>
              </w:rPr>
              <w:t>4-балльная шкала</w:t>
            </w:r>
          </w:p>
        </w:tc>
        <w:tc>
          <w:tcPr>
            <w:tcW w:w="7521" w:type="dxa"/>
            <w:shd w:val="clear" w:color="auto" w:fill="FFFFFF"/>
            <w:vAlign w:val="center"/>
          </w:tcPr>
          <w:p w:rsidR="00B560A1" w:rsidRPr="00AB3BF0" w:rsidRDefault="00B560A1" w:rsidP="00D13FD4">
            <w:pPr>
              <w:pStyle w:val="60"/>
              <w:shd w:val="clear" w:color="auto" w:fill="auto"/>
              <w:spacing w:line="240" w:lineRule="auto"/>
              <w:ind w:firstLine="0"/>
              <w:jc w:val="center"/>
              <w:rPr>
                <w:sz w:val="24"/>
                <w:szCs w:val="24"/>
              </w:rPr>
            </w:pPr>
            <w:r w:rsidRPr="00AB3BF0">
              <w:rPr>
                <w:sz w:val="24"/>
                <w:szCs w:val="24"/>
              </w:rPr>
              <w:t>Критерии</w:t>
            </w:r>
          </w:p>
        </w:tc>
      </w:tr>
      <w:tr w:rsidR="00B560A1" w:rsidRPr="00AB3BF0" w:rsidTr="00B560A1">
        <w:trPr>
          <w:trHeight w:val="2428"/>
        </w:trPr>
        <w:tc>
          <w:tcPr>
            <w:tcW w:w="2278" w:type="dxa"/>
            <w:shd w:val="clear" w:color="auto" w:fill="FFFFFF"/>
          </w:tcPr>
          <w:p w:rsidR="00B560A1" w:rsidRPr="00AB3BF0" w:rsidRDefault="00B560A1" w:rsidP="00D13FD4">
            <w:pPr>
              <w:pStyle w:val="60"/>
              <w:shd w:val="clear" w:color="auto" w:fill="auto"/>
              <w:spacing w:line="240" w:lineRule="auto"/>
              <w:ind w:firstLine="0"/>
              <w:jc w:val="left"/>
              <w:rPr>
                <w:sz w:val="24"/>
                <w:szCs w:val="24"/>
              </w:rPr>
            </w:pPr>
            <w:r w:rsidRPr="00AB3BF0">
              <w:rPr>
                <w:sz w:val="24"/>
                <w:szCs w:val="24"/>
              </w:rPr>
              <w:t>Отлично</w:t>
            </w:r>
          </w:p>
        </w:tc>
        <w:tc>
          <w:tcPr>
            <w:tcW w:w="7521" w:type="dxa"/>
            <w:shd w:val="clear" w:color="auto" w:fill="FFFFFF"/>
          </w:tcPr>
          <w:p w:rsidR="00B560A1" w:rsidRPr="00202EB9" w:rsidRDefault="00B560A1" w:rsidP="00D13FD4">
            <w:pPr>
              <w:pStyle w:val="60"/>
              <w:shd w:val="clear" w:color="auto" w:fill="auto"/>
              <w:spacing w:line="240" w:lineRule="auto"/>
              <w:ind w:left="68" w:firstLine="0"/>
              <w:jc w:val="left"/>
              <w:rPr>
                <w:sz w:val="24"/>
                <w:szCs w:val="24"/>
              </w:rPr>
            </w:pPr>
            <w:r w:rsidRPr="00202EB9">
              <w:rPr>
                <w:rStyle w:val="30"/>
                <w:sz w:val="24"/>
                <w:szCs w:val="24"/>
                <w:u w:val="none"/>
              </w:rPr>
              <w:t>Дан полный, в логической последовательности развернутый ответ на поставленный вопрос, где он продемонстрировал знания предмета в полном объеме учебной программы, достаточно глубоко осмысливает дисциплину, самостоятельно, и исчерпывающе отвечает на дополнительные вопросы, приводит собственные примеры по проблематике поставленного вопроса.</w:t>
            </w:r>
          </w:p>
        </w:tc>
      </w:tr>
      <w:tr w:rsidR="00B560A1" w:rsidRPr="00AB3BF0" w:rsidTr="00B560A1">
        <w:trPr>
          <w:trHeight w:val="3058"/>
        </w:trPr>
        <w:tc>
          <w:tcPr>
            <w:tcW w:w="2278" w:type="dxa"/>
            <w:shd w:val="clear" w:color="auto" w:fill="FFFFFF"/>
          </w:tcPr>
          <w:p w:rsidR="00B560A1" w:rsidRPr="00AB3BF0" w:rsidRDefault="00B560A1" w:rsidP="00D13FD4">
            <w:pPr>
              <w:pStyle w:val="60"/>
              <w:shd w:val="clear" w:color="auto" w:fill="auto"/>
              <w:spacing w:line="240" w:lineRule="auto"/>
              <w:ind w:firstLine="0"/>
              <w:jc w:val="left"/>
              <w:rPr>
                <w:sz w:val="24"/>
                <w:szCs w:val="24"/>
              </w:rPr>
            </w:pPr>
            <w:r w:rsidRPr="00AB3BF0">
              <w:rPr>
                <w:sz w:val="24"/>
                <w:szCs w:val="24"/>
              </w:rPr>
              <w:t>Хорошо</w:t>
            </w:r>
          </w:p>
          <w:p w:rsidR="00B560A1" w:rsidRPr="00AB3BF0" w:rsidRDefault="00B560A1" w:rsidP="00D13FD4">
            <w:pPr>
              <w:pStyle w:val="60"/>
              <w:shd w:val="clear" w:color="auto" w:fill="auto"/>
              <w:spacing w:line="240" w:lineRule="auto"/>
              <w:ind w:firstLine="0"/>
              <w:jc w:val="left"/>
              <w:rPr>
                <w:sz w:val="24"/>
                <w:szCs w:val="24"/>
              </w:rPr>
            </w:pPr>
          </w:p>
        </w:tc>
        <w:tc>
          <w:tcPr>
            <w:tcW w:w="7521" w:type="dxa"/>
            <w:shd w:val="clear" w:color="auto" w:fill="FFFFFF"/>
          </w:tcPr>
          <w:p w:rsidR="00B560A1" w:rsidRPr="00202EB9" w:rsidRDefault="00B560A1" w:rsidP="00D13FD4">
            <w:pPr>
              <w:pStyle w:val="60"/>
              <w:shd w:val="clear" w:color="auto" w:fill="auto"/>
              <w:spacing w:line="240" w:lineRule="auto"/>
              <w:ind w:left="68" w:firstLine="0"/>
              <w:jc w:val="left"/>
              <w:rPr>
                <w:sz w:val="24"/>
                <w:szCs w:val="24"/>
              </w:rPr>
            </w:pPr>
            <w:r w:rsidRPr="00202EB9">
              <w:rPr>
                <w:rStyle w:val="30"/>
                <w:sz w:val="24"/>
                <w:szCs w:val="24"/>
                <w:u w:val="none"/>
              </w:rPr>
              <w:t xml:space="preserve">Дан развернутый ответ на поставленный вопрос, где студент демонстрирует знания, приобретенные на лекционных и семинарских занятиях, а также полученные посредством изучения обязательных учебных материалов по курсу, дает аргументированные ответы, приводит примеры, в ответе присутствует свободное владение монологической речью, логичность и последовательность ответа. Однако допускается неточность в ответе. </w:t>
            </w:r>
          </w:p>
        </w:tc>
      </w:tr>
      <w:tr w:rsidR="00B560A1" w:rsidRPr="00AB3BF0" w:rsidTr="00B560A1">
        <w:trPr>
          <w:trHeight w:val="3103"/>
        </w:trPr>
        <w:tc>
          <w:tcPr>
            <w:tcW w:w="2278" w:type="dxa"/>
            <w:shd w:val="clear" w:color="auto" w:fill="FFFFFF"/>
          </w:tcPr>
          <w:p w:rsidR="00B560A1" w:rsidRPr="00AB3BF0" w:rsidRDefault="00B560A1" w:rsidP="00D13FD4">
            <w:pPr>
              <w:pStyle w:val="60"/>
              <w:shd w:val="clear" w:color="auto" w:fill="auto"/>
              <w:spacing w:line="240" w:lineRule="auto"/>
              <w:ind w:firstLine="0"/>
              <w:jc w:val="left"/>
              <w:rPr>
                <w:sz w:val="24"/>
                <w:szCs w:val="24"/>
              </w:rPr>
            </w:pPr>
            <w:r w:rsidRPr="00AB3BF0">
              <w:rPr>
                <w:sz w:val="24"/>
                <w:szCs w:val="24"/>
              </w:rPr>
              <w:t>Удовлетворительно</w:t>
            </w:r>
          </w:p>
          <w:p w:rsidR="00B560A1" w:rsidRPr="00AB3BF0" w:rsidRDefault="00B560A1" w:rsidP="00D13FD4">
            <w:pPr>
              <w:pStyle w:val="60"/>
              <w:shd w:val="clear" w:color="auto" w:fill="auto"/>
              <w:spacing w:line="240" w:lineRule="auto"/>
              <w:ind w:firstLine="0"/>
              <w:jc w:val="left"/>
              <w:rPr>
                <w:sz w:val="24"/>
                <w:szCs w:val="24"/>
              </w:rPr>
            </w:pPr>
          </w:p>
        </w:tc>
        <w:tc>
          <w:tcPr>
            <w:tcW w:w="7521" w:type="dxa"/>
            <w:shd w:val="clear" w:color="auto" w:fill="FFFFFF"/>
          </w:tcPr>
          <w:p w:rsidR="00B560A1" w:rsidRPr="00202EB9" w:rsidRDefault="00B560A1" w:rsidP="00D13FD4">
            <w:pPr>
              <w:pStyle w:val="60"/>
              <w:shd w:val="clear" w:color="auto" w:fill="auto"/>
              <w:spacing w:line="240" w:lineRule="auto"/>
              <w:ind w:left="68" w:firstLine="0"/>
              <w:jc w:val="left"/>
              <w:rPr>
                <w:sz w:val="24"/>
                <w:szCs w:val="24"/>
              </w:rPr>
            </w:pPr>
            <w:r w:rsidRPr="00202EB9">
              <w:rPr>
                <w:rStyle w:val="30"/>
                <w:sz w:val="24"/>
                <w:szCs w:val="24"/>
                <w:u w:val="none"/>
              </w:rPr>
              <w:t>Дан ответ, свидетельствующий в основном о знании процессов изучаемой дисциплины, отличающийся недостаточной глубиной и полнотой раскрытия темы, знанием основных вопросов теории, слабо сформированными навыками анализа явлений, процессов, недостаточным умением давать аргументированные ответы и приводить примеры, недостаточно свободным владением монологической речью, логичностью и последовательностью ответа. Допускается несколько ошибок в содержании ответа.</w:t>
            </w:r>
          </w:p>
        </w:tc>
      </w:tr>
      <w:tr w:rsidR="00B560A1" w:rsidRPr="00AB3BF0" w:rsidTr="00B560A1">
        <w:trPr>
          <w:trHeight w:val="3263"/>
        </w:trPr>
        <w:tc>
          <w:tcPr>
            <w:tcW w:w="2278" w:type="dxa"/>
            <w:shd w:val="clear" w:color="auto" w:fill="FFFFFF"/>
          </w:tcPr>
          <w:p w:rsidR="00B560A1" w:rsidRPr="00AB3BF0" w:rsidRDefault="00B560A1" w:rsidP="00D13FD4">
            <w:pPr>
              <w:pStyle w:val="60"/>
              <w:shd w:val="clear" w:color="auto" w:fill="auto"/>
              <w:spacing w:line="240" w:lineRule="auto"/>
              <w:ind w:firstLine="0"/>
              <w:jc w:val="left"/>
              <w:rPr>
                <w:sz w:val="24"/>
                <w:szCs w:val="24"/>
              </w:rPr>
            </w:pPr>
            <w:r w:rsidRPr="00AB3BF0">
              <w:rPr>
                <w:sz w:val="24"/>
                <w:szCs w:val="24"/>
              </w:rPr>
              <w:t>Неудовлетвори</w:t>
            </w:r>
            <w:r w:rsidRPr="00AB3BF0">
              <w:rPr>
                <w:sz w:val="24"/>
                <w:szCs w:val="24"/>
              </w:rPr>
              <w:softHyphen/>
              <w:t xml:space="preserve">тельно </w:t>
            </w:r>
          </w:p>
        </w:tc>
        <w:tc>
          <w:tcPr>
            <w:tcW w:w="7521" w:type="dxa"/>
            <w:shd w:val="clear" w:color="auto" w:fill="FFFFFF"/>
          </w:tcPr>
          <w:p w:rsidR="00B560A1" w:rsidRPr="00202EB9" w:rsidRDefault="00B560A1" w:rsidP="00D13FD4">
            <w:pPr>
              <w:pStyle w:val="60"/>
              <w:shd w:val="clear" w:color="auto" w:fill="auto"/>
              <w:spacing w:line="240" w:lineRule="auto"/>
              <w:ind w:left="68" w:firstLine="0"/>
              <w:jc w:val="left"/>
              <w:rPr>
                <w:sz w:val="24"/>
                <w:szCs w:val="24"/>
              </w:rPr>
            </w:pPr>
            <w:r w:rsidRPr="00202EB9">
              <w:rPr>
                <w:rStyle w:val="30"/>
                <w:sz w:val="24"/>
                <w:szCs w:val="24"/>
                <w:u w:val="none"/>
              </w:rPr>
              <w:t>Дан ответ, который содержит ряд серьезных неточностей, обнаруживающий незнание процессов изучаемой предметной области, отличающийся неглубоким раскрытием темы, незнанием основных вопросов теории, несформированными навыками анализа явлений, процессов, неумением давать аргументированные ответы, слабым владением монологической речью, отсутствием логичности и последовательности. Выводы поверхностны. Решение практических заданий не выполнено, т.е. студент не способен ответить на вопросы даже при дополнительных наводящих вопросах преподавателя.</w:t>
            </w:r>
          </w:p>
        </w:tc>
      </w:tr>
    </w:tbl>
    <w:p w:rsidR="00B560A1" w:rsidRDefault="00B560A1">
      <w:pPr>
        <w:keepNext/>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jc w:val="both"/>
        <w:rPr>
          <w:color w:val="000000"/>
        </w:rPr>
      </w:pPr>
    </w:p>
    <w:p w:rsidR="00B560A1" w:rsidRDefault="00B560A1">
      <w:pPr>
        <w:suppressAutoHyphens w:val="0"/>
        <w:spacing w:line="240" w:lineRule="auto"/>
        <w:ind w:leftChars="0" w:left="0" w:firstLineChars="0"/>
        <w:textDirection w:val="lrTb"/>
        <w:textAlignment w:val="auto"/>
        <w:outlineLvl w:val="9"/>
        <w:rPr>
          <w:color w:val="000000"/>
        </w:rPr>
      </w:pPr>
      <w:r>
        <w:rPr>
          <w:color w:val="000000"/>
        </w:rPr>
        <w:br w:type="page"/>
      </w:r>
    </w:p>
    <w:p w:rsidR="00B560A1" w:rsidRDefault="00B560A1" w:rsidP="00B560A1">
      <w:pPr>
        <w:ind w:left="0" w:hanging="2"/>
        <w:jc w:val="center"/>
        <w:rPr>
          <w:b/>
        </w:rPr>
      </w:pPr>
      <w:r w:rsidRPr="00B560A1">
        <w:rPr>
          <w:b/>
        </w:rPr>
        <w:lastRenderedPageBreak/>
        <w:t>ПМ.02 Организация архивной работы по документам организаций различных форм собственности</w:t>
      </w:r>
    </w:p>
    <w:p w:rsidR="00B560A1" w:rsidRPr="00B560A1" w:rsidRDefault="00B560A1" w:rsidP="00B560A1">
      <w:pPr>
        <w:pStyle w:val="a"/>
        <w:numPr>
          <w:ilvl w:val="0"/>
          <w:numId w:val="23"/>
        </w:numPr>
        <w:rPr>
          <w:b/>
        </w:rPr>
      </w:pPr>
      <w:r w:rsidRPr="00B560A1">
        <w:rPr>
          <w:b/>
        </w:rPr>
        <w:t xml:space="preserve">Условия промежуточной аттестации: </w:t>
      </w:r>
    </w:p>
    <w:p w:rsidR="00B560A1" w:rsidRPr="009042C5" w:rsidRDefault="00B560A1" w:rsidP="00B560A1">
      <w:pPr>
        <w:spacing w:line="240" w:lineRule="auto"/>
        <w:ind w:left="0" w:hanging="2"/>
        <w:jc w:val="both"/>
        <w:rPr>
          <w:b/>
        </w:rPr>
      </w:pPr>
    </w:p>
    <w:p w:rsidR="00B560A1" w:rsidRDefault="00B560A1" w:rsidP="00B560A1">
      <w:pPr>
        <w:spacing w:line="240" w:lineRule="auto"/>
        <w:ind w:left="0" w:hanging="2"/>
        <w:jc w:val="both"/>
      </w:pPr>
      <w:r w:rsidRPr="009042C5">
        <w:t>Промежуточная</w:t>
      </w:r>
      <w:r w:rsidRPr="009042C5">
        <w:rPr>
          <w:b/>
        </w:rPr>
        <w:t xml:space="preserve"> </w:t>
      </w:r>
      <w:r w:rsidRPr="009042C5">
        <w:t xml:space="preserve">аттестация проводится в форме </w:t>
      </w:r>
      <w:r>
        <w:t>экзамена</w:t>
      </w:r>
      <w:r w:rsidRPr="009042C5">
        <w:t xml:space="preserve">, по завершению освоения учебного материала </w:t>
      </w:r>
      <w:r>
        <w:t>по ПМ.02 Организация архивной работы по документам организаций различных форм собственности, при условии успешной промежуточной аттестации по МДК 02.01, МДК 02.02, МДК 02.03, МДК 02.04, УП 02, ПП 02.</w:t>
      </w:r>
    </w:p>
    <w:p w:rsidR="00B560A1" w:rsidRDefault="00B560A1" w:rsidP="00B560A1">
      <w:pPr>
        <w:spacing w:line="240" w:lineRule="auto"/>
        <w:ind w:left="0" w:hanging="2"/>
        <w:jc w:val="both"/>
      </w:pPr>
      <w:r w:rsidRPr="007C0FF2">
        <w:t>В билет включены два теоретических вопроса. Экзамен проводится в устной форме – развернутый ответ на вопросы билета. На выполнение студенту отводится 25 минут: подготовка – 15 минут, ответ (с учетом вопросов) – 10 минут. По итогам выставляется оценка с учетом шкалы оценивания.</w:t>
      </w:r>
    </w:p>
    <w:p w:rsidR="00B560A1" w:rsidRPr="00A32454" w:rsidRDefault="00B560A1" w:rsidP="00B560A1">
      <w:pPr>
        <w:spacing w:line="240" w:lineRule="auto"/>
        <w:ind w:left="0" w:hanging="2"/>
        <w:jc w:val="both"/>
      </w:pPr>
    </w:p>
    <w:p w:rsidR="00B560A1" w:rsidRPr="00B560A1" w:rsidRDefault="00B560A1" w:rsidP="00B560A1">
      <w:pPr>
        <w:pStyle w:val="a"/>
        <w:numPr>
          <w:ilvl w:val="0"/>
          <w:numId w:val="23"/>
        </w:numPr>
        <w:textDirection w:val="lrTb"/>
        <w:rPr>
          <w:b/>
        </w:rPr>
      </w:pPr>
      <w:r w:rsidRPr="00B560A1">
        <w:rPr>
          <w:b/>
        </w:rPr>
        <w:t>Перечень объектов оценивания</w:t>
      </w:r>
    </w:p>
    <w:tbl>
      <w:tblPr>
        <w:tblpPr w:leftFromText="180" w:rightFromText="180" w:vertAnchor="text" w:horzAnchor="margin" w:tblpY="49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53"/>
        <w:gridCol w:w="1957"/>
        <w:gridCol w:w="3761"/>
      </w:tblGrid>
      <w:tr w:rsidR="00B560A1" w:rsidRPr="00595350" w:rsidTr="00A56B6E">
        <w:tc>
          <w:tcPr>
            <w:tcW w:w="3853" w:type="dxa"/>
          </w:tcPr>
          <w:p w:rsidR="00B560A1" w:rsidRPr="00595350" w:rsidRDefault="00B560A1" w:rsidP="00B560A1">
            <w:pPr>
              <w:pStyle w:val="a"/>
              <w:numPr>
                <w:ilvl w:val="0"/>
                <w:numId w:val="0"/>
              </w:numPr>
              <w:textDirection w:val="lrTb"/>
              <w:rPr>
                <w:b/>
              </w:rPr>
            </w:pPr>
            <w:r w:rsidRPr="00595350">
              <w:rPr>
                <w:b/>
              </w:rPr>
              <w:t xml:space="preserve">Объекты оценивания </w:t>
            </w:r>
          </w:p>
        </w:tc>
        <w:tc>
          <w:tcPr>
            <w:tcW w:w="1957" w:type="dxa"/>
          </w:tcPr>
          <w:p w:rsidR="00B560A1" w:rsidRPr="00595350" w:rsidRDefault="00B560A1" w:rsidP="00B560A1">
            <w:pPr>
              <w:pStyle w:val="a"/>
              <w:numPr>
                <w:ilvl w:val="0"/>
                <w:numId w:val="0"/>
              </w:numPr>
              <w:textDirection w:val="lrTb"/>
              <w:rPr>
                <w:b/>
              </w:rPr>
            </w:pPr>
            <w:r>
              <w:rPr>
                <w:b/>
              </w:rPr>
              <w:t>Номер вопросов</w:t>
            </w:r>
          </w:p>
          <w:p w:rsidR="00B560A1" w:rsidRPr="00595350" w:rsidRDefault="00B560A1" w:rsidP="00B560A1">
            <w:pPr>
              <w:pStyle w:val="a"/>
              <w:numPr>
                <w:ilvl w:val="0"/>
                <w:numId w:val="0"/>
              </w:numPr>
              <w:textDirection w:val="lrTb"/>
              <w:rPr>
                <w:b/>
              </w:rPr>
            </w:pPr>
          </w:p>
        </w:tc>
        <w:tc>
          <w:tcPr>
            <w:tcW w:w="3761" w:type="dxa"/>
          </w:tcPr>
          <w:p w:rsidR="00B560A1" w:rsidRPr="00B560A1" w:rsidRDefault="00B560A1" w:rsidP="00B560A1">
            <w:pPr>
              <w:pStyle w:val="a"/>
              <w:numPr>
                <w:ilvl w:val="0"/>
                <w:numId w:val="0"/>
              </w:numPr>
              <w:textDirection w:val="lrTb"/>
              <w:rPr>
                <w:b/>
              </w:rPr>
            </w:pPr>
            <w:r w:rsidRPr="00595350">
              <w:rPr>
                <w:b/>
              </w:rPr>
              <w:t>Форма аттестации</w:t>
            </w:r>
          </w:p>
        </w:tc>
      </w:tr>
      <w:tr w:rsidR="00B560A1" w:rsidRPr="00595350" w:rsidTr="00A56B6E">
        <w:tc>
          <w:tcPr>
            <w:tcW w:w="3853" w:type="dxa"/>
          </w:tcPr>
          <w:p w:rsidR="00B560A1" w:rsidRPr="00BA4342" w:rsidRDefault="00B560A1" w:rsidP="00A56B6E">
            <w:pPr>
              <w:spacing w:line="240" w:lineRule="auto"/>
              <w:ind w:left="0" w:hanging="2"/>
              <w:textDirection w:val="lrTb"/>
            </w:pPr>
            <w:r w:rsidRPr="00BA4342">
              <w:t>Компетенции:</w:t>
            </w:r>
          </w:p>
        </w:tc>
        <w:tc>
          <w:tcPr>
            <w:tcW w:w="1957" w:type="dxa"/>
          </w:tcPr>
          <w:p w:rsidR="00B560A1" w:rsidRPr="00595350" w:rsidRDefault="00B560A1" w:rsidP="00B560A1">
            <w:pPr>
              <w:pStyle w:val="a"/>
              <w:numPr>
                <w:ilvl w:val="0"/>
                <w:numId w:val="0"/>
              </w:numPr>
              <w:textDirection w:val="lrTb"/>
              <w:rPr>
                <w:sz w:val="28"/>
                <w:szCs w:val="28"/>
              </w:rPr>
            </w:pPr>
          </w:p>
        </w:tc>
        <w:tc>
          <w:tcPr>
            <w:tcW w:w="3761" w:type="dxa"/>
            <w:vMerge w:val="restart"/>
            <w:vAlign w:val="center"/>
          </w:tcPr>
          <w:p w:rsidR="00B560A1" w:rsidRPr="00A32454" w:rsidRDefault="00B560A1" w:rsidP="00B560A1">
            <w:pPr>
              <w:pStyle w:val="a"/>
              <w:numPr>
                <w:ilvl w:val="0"/>
                <w:numId w:val="0"/>
              </w:numPr>
              <w:textDirection w:val="lrTb"/>
            </w:pPr>
            <w:r w:rsidRPr="00A32454">
              <w:t xml:space="preserve">Экзамен </w:t>
            </w:r>
          </w:p>
        </w:tc>
      </w:tr>
      <w:tr w:rsidR="00B560A1" w:rsidRPr="00595350" w:rsidTr="00A56B6E">
        <w:trPr>
          <w:trHeight w:val="1302"/>
        </w:trPr>
        <w:tc>
          <w:tcPr>
            <w:tcW w:w="3853" w:type="dxa"/>
          </w:tcPr>
          <w:p w:rsidR="00B560A1" w:rsidRPr="00BA4342" w:rsidRDefault="00B560A1" w:rsidP="00A56B6E">
            <w:pPr>
              <w:autoSpaceDE w:val="0"/>
              <w:autoSpaceDN w:val="0"/>
              <w:adjustRightInd w:val="0"/>
              <w:spacing w:line="240" w:lineRule="auto"/>
              <w:ind w:left="0" w:hanging="2"/>
              <w:jc w:val="both"/>
              <w:textDirection w:val="lrTb"/>
              <w:rPr>
                <w:b/>
              </w:rPr>
            </w:pPr>
            <w:r w:rsidRPr="00A32454">
              <w:t>ПК 2.1. Осуществлять комплектование архивными делами (документами) архива организации.</w:t>
            </w:r>
          </w:p>
        </w:tc>
        <w:tc>
          <w:tcPr>
            <w:tcW w:w="1957" w:type="dxa"/>
            <w:vMerge w:val="restart"/>
          </w:tcPr>
          <w:p w:rsidR="00B560A1" w:rsidRPr="007C0FF2" w:rsidRDefault="00B560A1" w:rsidP="00B560A1">
            <w:pPr>
              <w:pStyle w:val="a"/>
              <w:numPr>
                <w:ilvl w:val="0"/>
                <w:numId w:val="0"/>
              </w:numPr>
              <w:textDirection w:val="lrTb"/>
            </w:pPr>
            <w:r w:rsidRPr="007C0FF2">
              <w:t>Вопросы 1-60</w:t>
            </w:r>
          </w:p>
        </w:tc>
        <w:tc>
          <w:tcPr>
            <w:tcW w:w="3761" w:type="dxa"/>
            <w:vMerge/>
          </w:tcPr>
          <w:p w:rsidR="00B560A1" w:rsidRPr="00595350" w:rsidRDefault="00B560A1" w:rsidP="00A56B6E">
            <w:pPr>
              <w:pStyle w:val="a"/>
              <w:textDirection w:val="lrTb"/>
              <w:rPr>
                <w:sz w:val="28"/>
                <w:szCs w:val="28"/>
              </w:rPr>
            </w:pPr>
          </w:p>
        </w:tc>
      </w:tr>
      <w:tr w:rsidR="00B560A1" w:rsidRPr="00595350" w:rsidTr="00A56B6E">
        <w:trPr>
          <w:trHeight w:val="1301"/>
        </w:trPr>
        <w:tc>
          <w:tcPr>
            <w:tcW w:w="3853" w:type="dxa"/>
          </w:tcPr>
          <w:p w:rsidR="00B560A1" w:rsidRPr="00BA4342" w:rsidRDefault="00B560A1" w:rsidP="00A56B6E">
            <w:pPr>
              <w:autoSpaceDE w:val="0"/>
              <w:autoSpaceDN w:val="0"/>
              <w:adjustRightInd w:val="0"/>
              <w:spacing w:line="240" w:lineRule="auto"/>
              <w:ind w:left="0" w:hanging="2"/>
              <w:jc w:val="both"/>
              <w:textDirection w:val="lrTb"/>
            </w:pPr>
            <w:r w:rsidRPr="00A32454">
              <w:t>ПК 2.2. Вести учёт архивных дел (документов), в том числе с использованием автоматизированных систем.</w:t>
            </w:r>
          </w:p>
        </w:tc>
        <w:tc>
          <w:tcPr>
            <w:tcW w:w="1957" w:type="dxa"/>
            <w:vMerge/>
          </w:tcPr>
          <w:p w:rsidR="00B560A1" w:rsidRPr="00595350" w:rsidRDefault="00B560A1" w:rsidP="00A56B6E">
            <w:pPr>
              <w:pStyle w:val="a"/>
              <w:textDirection w:val="lrTb"/>
              <w:rPr>
                <w:sz w:val="28"/>
                <w:szCs w:val="28"/>
              </w:rPr>
            </w:pPr>
          </w:p>
        </w:tc>
        <w:tc>
          <w:tcPr>
            <w:tcW w:w="3761" w:type="dxa"/>
            <w:vMerge/>
          </w:tcPr>
          <w:p w:rsidR="00B560A1" w:rsidRPr="00595350" w:rsidRDefault="00B560A1" w:rsidP="00A56B6E">
            <w:pPr>
              <w:pStyle w:val="a"/>
              <w:textDirection w:val="lrTb"/>
              <w:rPr>
                <w:sz w:val="28"/>
                <w:szCs w:val="28"/>
              </w:rPr>
            </w:pPr>
          </w:p>
        </w:tc>
      </w:tr>
      <w:tr w:rsidR="00B560A1" w:rsidRPr="00595350" w:rsidTr="00A56B6E">
        <w:trPr>
          <w:trHeight w:val="1301"/>
        </w:trPr>
        <w:tc>
          <w:tcPr>
            <w:tcW w:w="3853" w:type="dxa"/>
          </w:tcPr>
          <w:p w:rsidR="00B560A1" w:rsidRPr="00BA4342" w:rsidRDefault="00B560A1" w:rsidP="00A56B6E">
            <w:pPr>
              <w:autoSpaceDE w:val="0"/>
              <w:autoSpaceDN w:val="0"/>
              <w:adjustRightInd w:val="0"/>
              <w:spacing w:line="240" w:lineRule="auto"/>
              <w:ind w:left="0" w:hanging="2"/>
              <w:jc w:val="both"/>
              <w:textDirection w:val="lrTb"/>
            </w:pPr>
            <w:r w:rsidRPr="00A32454">
              <w:t>ПК 2.3. Осуществлять хранение архивных дел (документов) с постоянным сроком хранения и по личному составу в архиве организации.</w:t>
            </w:r>
          </w:p>
        </w:tc>
        <w:tc>
          <w:tcPr>
            <w:tcW w:w="1957" w:type="dxa"/>
            <w:vMerge/>
          </w:tcPr>
          <w:p w:rsidR="00B560A1" w:rsidRPr="00595350" w:rsidRDefault="00B560A1" w:rsidP="00A56B6E">
            <w:pPr>
              <w:pStyle w:val="a"/>
              <w:textDirection w:val="lrTb"/>
              <w:rPr>
                <w:sz w:val="28"/>
                <w:szCs w:val="28"/>
              </w:rPr>
            </w:pPr>
          </w:p>
        </w:tc>
        <w:tc>
          <w:tcPr>
            <w:tcW w:w="3761" w:type="dxa"/>
            <w:vMerge/>
          </w:tcPr>
          <w:p w:rsidR="00B560A1" w:rsidRPr="00595350" w:rsidRDefault="00B560A1" w:rsidP="00A56B6E">
            <w:pPr>
              <w:pStyle w:val="a"/>
              <w:textDirection w:val="lrTb"/>
              <w:rPr>
                <w:sz w:val="28"/>
                <w:szCs w:val="28"/>
              </w:rPr>
            </w:pPr>
          </w:p>
        </w:tc>
      </w:tr>
      <w:tr w:rsidR="00B560A1" w:rsidRPr="00595350" w:rsidTr="00A56B6E">
        <w:trPr>
          <w:trHeight w:val="1301"/>
        </w:trPr>
        <w:tc>
          <w:tcPr>
            <w:tcW w:w="3853" w:type="dxa"/>
          </w:tcPr>
          <w:p w:rsidR="00B560A1" w:rsidRPr="00BA4342" w:rsidRDefault="00B560A1" w:rsidP="00A56B6E">
            <w:pPr>
              <w:autoSpaceDE w:val="0"/>
              <w:autoSpaceDN w:val="0"/>
              <w:adjustRightInd w:val="0"/>
              <w:spacing w:line="240" w:lineRule="auto"/>
              <w:ind w:left="0" w:hanging="2"/>
              <w:jc w:val="both"/>
              <w:textDirection w:val="lrTb"/>
            </w:pPr>
            <w:r w:rsidRPr="00A32454">
              <w:t>ПК 2.4. Осуществлять хранение, комплектование, учёт и использование дел (документов) временного хранения.</w:t>
            </w:r>
          </w:p>
        </w:tc>
        <w:tc>
          <w:tcPr>
            <w:tcW w:w="1957" w:type="dxa"/>
            <w:vMerge/>
          </w:tcPr>
          <w:p w:rsidR="00B560A1" w:rsidRPr="00595350" w:rsidRDefault="00B560A1" w:rsidP="00A56B6E">
            <w:pPr>
              <w:pStyle w:val="a"/>
              <w:textDirection w:val="lrTb"/>
              <w:rPr>
                <w:sz w:val="28"/>
                <w:szCs w:val="28"/>
              </w:rPr>
            </w:pPr>
          </w:p>
        </w:tc>
        <w:tc>
          <w:tcPr>
            <w:tcW w:w="3761" w:type="dxa"/>
            <w:vMerge/>
          </w:tcPr>
          <w:p w:rsidR="00B560A1" w:rsidRPr="00595350" w:rsidRDefault="00B560A1" w:rsidP="00A56B6E">
            <w:pPr>
              <w:pStyle w:val="a"/>
              <w:textDirection w:val="lrTb"/>
              <w:rPr>
                <w:sz w:val="28"/>
                <w:szCs w:val="28"/>
              </w:rPr>
            </w:pPr>
          </w:p>
        </w:tc>
      </w:tr>
      <w:tr w:rsidR="00B560A1" w:rsidRPr="00595350" w:rsidTr="00A56B6E">
        <w:tc>
          <w:tcPr>
            <w:tcW w:w="3853" w:type="dxa"/>
          </w:tcPr>
          <w:p w:rsidR="00B560A1" w:rsidRPr="00A32454" w:rsidRDefault="00B560A1" w:rsidP="00A56B6E">
            <w:pPr>
              <w:autoSpaceDE w:val="0"/>
              <w:autoSpaceDN w:val="0"/>
              <w:adjustRightInd w:val="0"/>
              <w:spacing w:line="240" w:lineRule="auto"/>
              <w:ind w:left="0" w:hanging="2"/>
              <w:jc w:val="both"/>
              <w:textDirection w:val="lrTb"/>
            </w:pPr>
            <w:r w:rsidRPr="00A32454">
              <w:t xml:space="preserve">ПК 2.5. Осуществлять использование архивных дел (документов), в том числе </w:t>
            </w:r>
          </w:p>
          <w:p w:rsidR="00B560A1" w:rsidRPr="00BA4342" w:rsidRDefault="00B560A1" w:rsidP="00A56B6E">
            <w:pPr>
              <w:pStyle w:val="a"/>
              <w:textDirection w:val="lrTb"/>
            </w:pPr>
            <w:r w:rsidRPr="00A32454">
              <w:t xml:space="preserve">с использованием автоматизированных систем.  </w:t>
            </w:r>
          </w:p>
        </w:tc>
        <w:tc>
          <w:tcPr>
            <w:tcW w:w="1957" w:type="dxa"/>
            <w:vMerge/>
          </w:tcPr>
          <w:p w:rsidR="00B560A1" w:rsidRPr="00595350" w:rsidRDefault="00B560A1" w:rsidP="00A56B6E">
            <w:pPr>
              <w:pStyle w:val="a"/>
              <w:textDirection w:val="lrTb"/>
              <w:rPr>
                <w:sz w:val="28"/>
                <w:szCs w:val="28"/>
              </w:rPr>
            </w:pPr>
          </w:p>
        </w:tc>
        <w:tc>
          <w:tcPr>
            <w:tcW w:w="3761" w:type="dxa"/>
            <w:vMerge/>
          </w:tcPr>
          <w:p w:rsidR="00B560A1" w:rsidRPr="00595350" w:rsidRDefault="00B560A1" w:rsidP="00A56B6E">
            <w:pPr>
              <w:pStyle w:val="a"/>
              <w:textDirection w:val="lrTb"/>
              <w:rPr>
                <w:sz w:val="28"/>
                <w:szCs w:val="28"/>
              </w:rPr>
            </w:pPr>
          </w:p>
        </w:tc>
      </w:tr>
    </w:tbl>
    <w:p w:rsidR="00B560A1" w:rsidRPr="009042C5" w:rsidRDefault="00B560A1" w:rsidP="00B560A1">
      <w:pPr>
        <w:spacing w:line="240" w:lineRule="auto"/>
        <w:ind w:left="0" w:hanging="2"/>
        <w:rPr>
          <w:b/>
        </w:rPr>
      </w:pPr>
    </w:p>
    <w:p w:rsidR="00B560A1" w:rsidRDefault="00B560A1" w:rsidP="00B560A1">
      <w:pPr>
        <w:shd w:val="clear" w:color="auto" w:fill="FFFFFF"/>
        <w:spacing w:line="240" w:lineRule="auto"/>
        <w:ind w:left="0" w:hanging="2"/>
      </w:pPr>
    </w:p>
    <w:p w:rsidR="00B560A1" w:rsidRDefault="00B560A1" w:rsidP="00B560A1">
      <w:pPr>
        <w:shd w:val="clear" w:color="auto" w:fill="FFFFFF"/>
        <w:spacing w:line="240" w:lineRule="auto"/>
        <w:ind w:left="0" w:hanging="2"/>
      </w:pPr>
    </w:p>
    <w:p w:rsidR="00B560A1" w:rsidRDefault="00B560A1" w:rsidP="00B560A1">
      <w:pPr>
        <w:shd w:val="clear" w:color="auto" w:fill="FFFFFF"/>
        <w:spacing w:line="240" w:lineRule="auto"/>
        <w:ind w:left="0" w:hanging="2"/>
      </w:pPr>
    </w:p>
    <w:p w:rsidR="00B560A1" w:rsidRDefault="00B560A1" w:rsidP="00B560A1">
      <w:pPr>
        <w:shd w:val="clear" w:color="auto" w:fill="FFFFFF"/>
        <w:spacing w:line="240" w:lineRule="auto"/>
        <w:ind w:left="0" w:hanging="2"/>
      </w:pPr>
    </w:p>
    <w:p w:rsidR="00B560A1" w:rsidRDefault="00B560A1" w:rsidP="00B560A1">
      <w:pPr>
        <w:shd w:val="clear" w:color="auto" w:fill="FFFFFF"/>
        <w:spacing w:line="240" w:lineRule="auto"/>
        <w:ind w:left="0" w:hanging="2"/>
      </w:pPr>
    </w:p>
    <w:p w:rsidR="00B560A1" w:rsidRDefault="00B560A1" w:rsidP="00B560A1">
      <w:pPr>
        <w:shd w:val="clear" w:color="auto" w:fill="FFFFFF"/>
        <w:spacing w:line="240" w:lineRule="auto"/>
        <w:ind w:left="0" w:hanging="2"/>
      </w:pPr>
    </w:p>
    <w:p w:rsidR="00B560A1" w:rsidRDefault="00B560A1" w:rsidP="00B560A1">
      <w:pPr>
        <w:shd w:val="clear" w:color="auto" w:fill="FFFFFF"/>
        <w:spacing w:line="240" w:lineRule="auto"/>
        <w:ind w:left="0" w:hanging="2"/>
      </w:pPr>
    </w:p>
    <w:p w:rsidR="00B560A1" w:rsidRDefault="00B560A1" w:rsidP="00B560A1">
      <w:pPr>
        <w:shd w:val="clear" w:color="auto" w:fill="FFFFFF"/>
        <w:spacing w:line="240" w:lineRule="auto"/>
        <w:ind w:left="0" w:hanging="2"/>
      </w:pPr>
    </w:p>
    <w:p w:rsidR="00B560A1" w:rsidRPr="00A36B2B" w:rsidRDefault="00B560A1" w:rsidP="00B560A1">
      <w:pPr>
        <w:shd w:val="clear" w:color="auto" w:fill="FFFFFF"/>
        <w:spacing w:line="240" w:lineRule="auto"/>
        <w:ind w:left="0" w:hanging="2"/>
      </w:pPr>
    </w:p>
    <w:p w:rsidR="00B560A1" w:rsidRPr="00C5563B" w:rsidRDefault="00B560A1" w:rsidP="00B560A1">
      <w:pPr>
        <w:pStyle w:val="a"/>
        <w:numPr>
          <w:ilvl w:val="0"/>
          <w:numId w:val="23"/>
        </w:numPr>
        <w:textDirection w:val="lrTb"/>
        <w:rPr>
          <w:rFonts w:eastAsia="Times New Roman"/>
        </w:rPr>
      </w:pPr>
      <w:r w:rsidRPr="00B560A1">
        <w:rPr>
          <w:b/>
          <w:szCs w:val="28"/>
        </w:rPr>
        <w:t>Экзамен проводит в виде устного экзамена по вопросам:</w:t>
      </w:r>
    </w:p>
    <w:p w:rsidR="00B560A1" w:rsidRPr="00A32454" w:rsidRDefault="00B560A1" w:rsidP="00B560A1">
      <w:pPr>
        <w:shd w:val="clear" w:color="auto" w:fill="FFFFFF"/>
        <w:spacing w:line="240" w:lineRule="auto"/>
        <w:ind w:left="0" w:hanging="2"/>
      </w:pPr>
    </w:p>
    <w:p w:rsidR="00B560A1" w:rsidRDefault="00B560A1" w:rsidP="00B560A1">
      <w:pPr>
        <w:shd w:val="clear" w:color="auto" w:fill="FFFFFF"/>
        <w:spacing w:line="240" w:lineRule="auto"/>
        <w:ind w:left="0" w:hanging="2"/>
      </w:pPr>
      <w:r w:rsidRPr="00A32454">
        <w:t>1.</w:t>
      </w:r>
      <w:r>
        <w:t xml:space="preserve"> История возникновения архивной деятельности в России.</w:t>
      </w:r>
    </w:p>
    <w:p w:rsidR="00B560A1" w:rsidRDefault="00B560A1" w:rsidP="00B560A1">
      <w:pPr>
        <w:shd w:val="clear" w:color="auto" w:fill="FFFFFF"/>
        <w:spacing w:line="240" w:lineRule="auto"/>
        <w:ind w:left="0" w:hanging="2"/>
      </w:pPr>
      <w:r>
        <w:t>2. Архивное право и архивное законодательство. Правовые основы регулирования архивной деятельности.</w:t>
      </w:r>
    </w:p>
    <w:p w:rsidR="00B560A1" w:rsidRDefault="00B560A1" w:rsidP="00B560A1">
      <w:pPr>
        <w:shd w:val="clear" w:color="auto" w:fill="FFFFFF"/>
        <w:spacing w:line="240" w:lineRule="auto"/>
        <w:ind w:left="0" w:hanging="2"/>
      </w:pPr>
      <w:r>
        <w:t>3. Система управления архивным делом в России. ФЗ-125 от 22.10.2004 «Об архивном деле в Российской Федерации».</w:t>
      </w:r>
    </w:p>
    <w:p w:rsidR="00B560A1" w:rsidRDefault="00B560A1" w:rsidP="00B560A1">
      <w:pPr>
        <w:shd w:val="clear" w:color="auto" w:fill="FFFFFF"/>
        <w:spacing w:line="240" w:lineRule="auto"/>
        <w:ind w:left="0" w:hanging="2"/>
      </w:pPr>
      <w:r>
        <w:t xml:space="preserve">4. Этический кодекс архивистов. </w:t>
      </w:r>
    </w:p>
    <w:p w:rsidR="00B560A1" w:rsidRDefault="00B560A1" w:rsidP="00B560A1">
      <w:pPr>
        <w:shd w:val="clear" w:color="auto" w:fill="FFFFFF"/>
        <w:spacing w:line="240" w:lineRule="auto"/>
        <w:ind w:left="0" w:hanging="2"/>
      </w:pPr>
      <w:r>
        <w:t>5. Организация документов Архивного фонда РФ. Современный состав Архивного фонда РФ. Классификация документов Архивного фонда РФ</w:t>
      </w:r>
    </w:p>
    <w:p w:rsidR="00B560A1" w:rsidRDefault="00B560A1" w:rsidP="00B560A1">
      <w:pPr>
        <w:shd w:val="clear" w:color="auto" w:fill="FFFFFF"/>
        <w:spacing w:line="240" w:lineRule="auto"/>
        <w:ind w:left="0" w:hanging="2"/>
      </w:pPr>
      <w:r>
        <w:t xml:space="preserve">6. Комплектование Архивного фонда РФ. Списки источников комплектования.  </w:t>
      </w:r>
    </w:p>
    <w:p w:rsidR="00B560A1" w:rsidRDefault="00B560A1" w:rsidP="00B560A1">
      <w:pPr>
        <w:shd w:val="clear" w:color="auto" w:fill="FFFFFF"/>
        <w:spacing w:line="240" w:lineRule="auto"/>
        <w:ind w:left="0" w:hanging="2"/>
      </w:pPr>
      <w:r>
        <w:t xml:space="preserve">7. Анализ работы Федерального архивного агентства. Архивная зарубежная </w:t>
      </w:r>
      <w:proofErr w:type="spellStart"/>
      <w:r>
        <w:t>Россика</w:t>
      </w:r>
      <w:proofErr w:type="spellEnd"/>
      <w:r>
        <w:t xml:space="preserve">. </w:t>
      </w:r>
    </w:p>
    <w:p w:rsidR="00B560A1" w:rsidRDefault="00B560A1" w:rsidP="00B560A1">
      <w:pPr>
        <w:shd w:val="clear" w:color="auto" w:fill="FFFFFF"/>
        <w:spacing w:line="240" w:lineRule="auto"/>
        <w:ind w:left="0" w:hanging="2"/>
      </w:pPr>
      <w:r>
        <w:t xml:space="preserve">8. Виды и разновидности архивов. Государственные архивы: виды, задачи, функции. </w:t>
      </w:r>
    </w:p>
    <w:p w:rsidR="00B560A1" w:rsidRDefault="00B560A1" w:rsidP="00B560A1">
      <w:pPr>
        <w:shd w:val="clear" w:color="auto" w:fill="FFFFFF"/>
        <w:spacing w:line="240" w:lineRule="auto"/>
        <w:ind w:left="0" w:hanging="2"/>
      </w:pPr>
      <w:r>
        <w:t xml:space="preserve">9. Сеть федеральных государственных архивов. </w:t>
      </w:r>
    </w:p>
    <w:p w:rsidR="00B560A1" w:rsidRDefault="00B560A1" w:rsidP="00B560A1">
      <w:pPr>
        <w:shd w:val="clear" w:color="auto" w:fill="FFFFFF"/>
        <w:spacing w:line="240" w:lineRule="auto"/>
        <w:ind w:left="0" w:hanging="2"/>
      </w:pPr>
      <w:r>
        <w:t>10. Характеристика муниципальных и ведомственных архивов: виды, задачи, функции.</w:t>
      </w:r>
    </w:p>
    <w:p w:rsidR="00B560A1" w:rsidRDefault="00B560A1" w:rsidP="00B560A1">
      <w:pPr>
        <w:shd w:val="clear" w:color="auto" w:fill="FFFFFF"/>
        <w:spacing w:line="240" w:lineRule="auto"/>
        <w:ind w:left="0" w:hanging="2"/>
      </w:pPr>
      <w:r>
        <w:t>11. Архивы организаций: виды, задачи, функции.</w:t>
      </w:r>
    </w:p>
    <w:p w:rsidR="00B560A1" w:rsidRDefault="00B560A1" w:rsidP="00B560A1">
      <w:pPr>
        <w:shd w:val="clear" w:color="auto" w:fill="FFFFFF"/>
        <w:spacing w:line="240" w:lineRule="auto"/>
        <w:ind w:left="0" w:hanging="2"/>
      </w:pPr>
      <w:r>
        <w:t>12. Примерные положения об архивах. Структура архива. Организация труда персонала.</w:t>
      </w:r>
    </w:p>
    <w:p w:rsidR="00B560A1" w:rsidRDefault="00B560A1" w:rsidP="00B560A1">
      <w:pPr>
        <w:shd w:val="clear" w:color="auto" w:fill="FFFFFF"/>
        <w:spacing w:line="240" w:lineRule="auto"/>
        <w:ind w:left="0" w:hanging="2"/>
      </w:pPr>
      <w:r>
        <w:t xml:space="preserve">13. Содержание документов в архиве. </w:t>
      </w:r>
    </w:p>
    <w:p w:rsidR="00B560A1" w:rsidRDefault="00B560A1" w:rsidP="00B560A1">
      <w:pPr>
        <w:shd w:val="clear" w:color="auto" w:fill="FFFFFF"/>
        <w:spacing w:line="240" w:lineRule="auto"/>
        <w:ind w:left="0" w:hanging="2"/>
      </w:pPr>
      <w:r>
        <w:t>14. Документальный, архивные, страховой фонды и фонды пользования.</w:t>
      </w:r>
    </w:p>
    <w:p w:rsidR="00B560A1" w:rsidRDefault="00B560A1" w:rsidP="00B560A1">
      <w:pPr>
        <w:shd w:val="clear" w:color="auto" w:fill="FFFFFF"/>
        <w:spacing w:line="240" w:lineRule="auto"/>
        <w:ind w:left="0" w:hanging="2"/>
      </w:pPr>
      <w:r>
        <w:t>15. Экспертиза ценности документов: задачи, принципы, критерии.</w:t>
      </w:r>
    </w:p>
    <w:p w:rsidR="00B560A1" w:rsidRDefault="00B560A1" w:rsidP="00B560A1">
      <w:pPr>
        <w:shd w:val="clear" w:color="auto" w:fill="FFFFFF"/>
        <w:spacing w:line="240" w:lineRule="auto"/>
        <w:ind w:left="0" w:hanging="2"/>
      </w:pPr>
      <w:r>
        <w:t>16. Виды экспертных комиссий. Оформление результатов экспертизы ценности документов.</w:t>
      </w:r>
    </w:p>
    <w:p w:rsidR="00B560A1" w:rsidRDefault="00B560A1" w:rsidP="00B560A1">
      <w:pPr>
        <w:shd w:val="clear" w:color="auto" w:fill="FFFFFF"/>
        <w:spacing w:line="240" w:lineRule="auto"/>
        <w:ind w:left="0" w:hanging="2"/>
      </w:pPr>
      <w:r>
        <w:t>17. Экспертиза ценности электронных документов. Порядок уничтожения архивных документов.</w:t>
      </w:r>
    </w:p>
    <w:p w:rsidR="00B560A1" w:rsidRDefault="00B560A1" w:rsidP="00B560A1">
      <w:pPr>
        <w:shd w:val="clear" w:color="auto" w:fill="FFFFFF"/>
        <w:spacing w:line="240" w:lineRule="auto"/>
        <w:ind w:left="0" w:hanging="2"/>
      </w:pPr>
      <w:r>
        <w:t xml:space="preserve">18. Виды Перечней документов с указанием сроков хранения. Типовой Перечень с указанием сроков хранения. </w:t>
      </w:r>
    </w:p>
    <w:p w:rsidR="00B560A1" w:rsidRDefault="00B560A1" w:rsidP="00B560A1">
      <w:pPr>
        <w:shd w:val="clear" w:color="auto" w:fill="FFFFFF"/>
        <w:spacing w:line="240" w:lineRule="auto"/>
        <w:ind w:left="0" w:hanging="2"/>
      </w:pPr>
      <w:r>
        <w:t xml:space="preserve">19. Перечень типовых управленческих архивных документов. Установление сроков хранения заголовков дел и документов по Типовым перечням. </w:t>
      </w:r>
    </w:p>
    <w:p w:rsidR="00B560A1" w:rsidRDefault="00B560A1" w:rsidP="00B560A1">
      <w:pPr>
        <w:shd w:val="clear" w:color="auto" w:fill="FFFFFF"/>
        <w:spacing w:line="240" w:lineRule="auto"/>
        <w:ind w:left="0" w:hanging="2"/>
      </w:pPr>
      <w:r>
        <w:t>20. Уставы архивных учреждений. Положения об архивах. Инструкции по работе с документами.</w:t>
      </w:r>
    </w:p>
    <w:p w:rsidR="00B560A1" w:rsidRDefault="00B560A1" w:rsidP="00B560A1">
      <w:pPr>
        <w:shd w:val="clear" w:color="auto" w:fill="FFFFFF"/>
        <w:spacing w:line="240" w:lineRule="auto"/>
        <w:ind w:left="0" w:hanging="2"/>
      </w:pPr>
      <w:r>
        <w:t>21. Положение об экспертной комиссии. Планы-графики приема дел от структурных подразделений и передачи дел на государственное хранение в представления сводных разделов описей в архив.</w:t>
      </w:r>
    </w:p>
    <w:p w:rsidR="00B560A1" w:rsidRDefault="00B560A1" w:rsidP="00B560A1">
      <w:pPr>
        <w:shd w:val="clear" w:color="auto" w:fill="FFFFFF"/>
        <w:spacing w:line="240" w:lineRule="auto"/>
        <w:ind w:left="0" w:hanging="2"/>
      </w:pPr>
      <w:r>
        <w:t>22. Номенклатура дел организаций: назначение, функции. Виды и типы номенклатуры дел.</w:t>
      </w:r>
    </w:p>
    <w:p w:rsidR="00B560A1" w:rsidRDefault="00B560A1" w:rsidP="00B560A1">
      <w:pPr>
        <w:shd w:val="clear" w:color="auto" w:fill="FFFFFF"/>
        <w:spacing w:line="240" w:lineRule="auto"/>
        <w:ind w:left="0" w:hanging="2"/>
      </w:pPr>
      <w:r>
        <w:t>23. Квалификационная схема номенклатуры дел. Порядок работы с номенклатурой дел организации.</w:t>
      </w:r>
    </w:p>
    <w:p w:rsidR="00B560A1" w:rsidRDefault="00B560A1" w:rsidP="00B560A1">
      <w:pPr>
        <w:shd w:val="clear" w:color="auto" w:fill="FFFFFF"/>
        <w:spacing w:line="240" w:lineRule="auto"/>
        <w:ind w:left="0" w:hanging="2"/>
      </w:pPr>
      <w:r>
        <w:t xml:space="preserve">24. Внутреннее и внешнее согласование, порядок утверждения номенклатуры дел организации. </w:t>
      </w:r>
    </w:p>
    <w:p w:rsidR="00B560A1" w:rsidRDefault="00B560A1" w:rsidP="00B560A1">
      <w:pPr>
        <w:shd w:val="clear" w:color="auto" w:fill="FFFFFF"/>
        <w:spacing w:line="240" w:lineRule="auto"/>
        <w:ind w:left="0" w:hanging="2"/>
      </w:pPr>
      <w:r>
        <w:t xml:space="preserve">25. Составление и оформление номенклатуры дел организации. Закрытие, составление и оформление итоговой номенклатуры дел организации. </w:t>
      </w:r>
    </w:p>
    <w:p w:rsidR="00B560A1" w:rsidRDefault="00B560A1" w:rsidP="00B560A1">
      <w:pPr>
        <w:shd w:val="clear" w:color="auto" w:fill="FFFFFF"/>
        <w:spacing w:line="240" w:lineRule="auto"/>
        <w:ind w:left="0" w:hanging="2"/>
      </w:pPr>
      <w:r>
        <w:t xml:space="preserve">26. Подготовка дел к архивному хранению. Состав учетно-справочных документов архивного дела. </w:t>
      </w:r>
    </w:p>
    <w:p w:rsidR="00B560A1" w:rsidRDefault="00B560A1" w:rsidP="00B560A1">
      <w:pPr>
        <w:shd w:val="clear" w:color="auto" w:fill="FFFFFF"/>
        <w:spacing w:line="240" w:lineRule="auto"/>
        <w:ind w:left="0" w:hanging="2"/>
      </w:pPr>
      <w:r>
        <w:t xml:space="preserve">27. Нумерация листов архивного дела. Составление и оформление внутренней описи и листа-заверителя архивного дела. </w:t>
      </w:r>
    </w:p>
    <w:p w:rsidR="00B560A1" w:rsidRDefault="00B560A1" w:rsidP="00B560A1">
      <w:pPr>
        <w:shd w:val="clear" w:color="auto" w:fill="FFFFFF"/>
        <w:spacing w:line="240" w:lineRule="auto"/>
        <w:ind w:left="0" w:hanging="2"/>
      </w:pPr>
      <w:r>
        <w:t>28. Составление и оформление карты-заместителя, листа использования архивного дела.</w:t>
      </w:r>
    </w:p>
    <w:p w:rsidR="00B560A1" w:rsidRDefault="00B560A1" w:rsidP="00B560A1">
      <w:pPr>
        <w:shd w:val="clear" w:color="auto" w:fill="FFFFFF"/>
        <w:spacing w:line="240" w:lineRule="auto"/>
        <w:ind w:left="0" w:hanging="2"/>
      </w:pPr>
      <w:r>
        <w:t>29. Прошивка архивного дела.</w:t>
      </w:r>
    </w:p>
    <w:p w:rsidR="00B560A1" w:rsidRDefault="00B560A1" w:rsidP="00B560A1">
      <w:pPr>
        <w:shd w:val="clear" w:color="auto" w:fill="FFFFFF"/>
        <w:spacing w:line="240" w:lineRule="auto"/>
        <w:ind w:left="0" w:hanging="2"/>
      </w:pPr>
      <w:r>
        <w:t>30. Порядок передачи документов на архивное хранение.</w:t>
      </w:r>
    </w:p>
    <w:p w:rsidR="00B560A1" w:rsidRDefault="00B560A1" w:rsidP="00B560A1">
      <w:pPr>
        <w:shd w:val="clear" w:color="auto" w:fill="FFFFFF"/>
        <w:spacing w:line="240" w:lineRule="auto"/>
        <w:ind w:left="0" w:hanging="2"/>
      </w:pPr>
      <w:r>
        <w:t xml:space="preserve">31. Архивная опись: назначение, функции, виды. </w:t>
      </w:r>
    </w:p>
    <w:p w:rsidR="00B560A1" w:rsidRDefault="00B560A1" w:rsidP="00B560A1">
      <w:pPr>
        <w:shd w:val="clear" w:color="auto" w:fill="FFFFFF"/>
        <w:spacing w:line="240" w:lineRule="auto"/>
        <w:ind w:left="0" w:hanging="2"/>
      </w:pPr>
      <w:r>
        <w:t>32. Описи дел структурных подразделений, организаций, электронных дел.</w:t>
      </w:r>
    </w:p>
    <w:p w:rsidR="00B560A1" w:rsidRDefault="00B560A1" w:rsidP="00B560A1">
      <w:pPr>
        <w:shd w:val="clear" w:color="auto" w:fill="FFFFFF"/>
        <w:spacing w:line="240" w:lineRule="auto"/>
        <w:ind w:left="0" w:hanging="2"/>
      </w:pPr>
      <w:r>
        <w:t xml:space="preserve">33. Выделение документов к уничтожению. </w:t>
      </w:r>
    </w:p>
    <w:p w:rsidR="00B560A1" w:rsidRDefault="00B560A1" w:rsidP="00B560A1">
      <w:pPr>
        <w:shd w:val="clear" w:color="auto" w:fill="FFFFFF"/>
        <w:spacing w:line="240" w:lineRule="auto"/>
        <w:ind w:left="0" w:hanging="2"/>
      </w:pPr>
      <w:r>
        <w:t xml:space="preserve">34. Составление и оформление описи дел структурного подразделения, дел организации. </w:t>
      </w:r>
    </w:p>
    <w:p w:rsidR="00B560A1" w:rsidRDefault="00B560A1" w:rsidP="00B560A1">
      <w:pPr>
        <w:shd w:val="clear" w:color="auto" w:fill="FFFFFF"/>
        <w:spacing w:line="240" w:lineRule="auto"/>
        <w:ind w:left="0" w:hanging="2"/>
      </w:pPr>
      <w:r>
        <w:lastRenderedPageBreak/>
        <w:t>35. Составление и оформление акта о выделении к уничтожению архивных документов, не подлежащих хранению.</w:t>
      </w:r>
      <w:r>
        <w:br/>
        <w:t>36. Учет документов в архиве: принципы, единицы учета, учетные формы.</w:t>
      </w:r>
    </w:p>
    <w:p w:rsidR="00B560A1" w:rsidRDefault="00B560A1" w:rsidP="00B560A1">
      <w:pPr>
        <w:shd w:val="clear" w:color="auto" w:fill="FFFFFF"/>
        <w:spacing w:line="240" w:lineRule="auto"/>
        <w:ind w:left="0" w:hanging="2"/>
      </w:pPr>
      <w:r>
        <w:t xml:space="preserve">37. Виды основных архивных справочников. Архивная эвристика. </w:t>
      </w:r>
    </w:p>
    <w:p w:rsidR="00B560A1" w:rsidRDefault="00B560A1" w:rsidP="00B560A1">
      <w:pPr>
        <w:shd w:val="clear" w:color="auto" w:fill="FFFFFF"/>
        <w:spacing w:line="240" w:lineRule="auto"/>
        <w:ind w:left="0" w:hanging="2"/>
      </w:pPr>
      <w:r>
        <w:t xml:space="preserve">38. Система НСА: назначение, виды поисковых систем. </w:t>
      </w:r>
    </w:p>
    <w:p w:rsidR="00B560A1" w:rsidRDefault="00B560A1" w:rsidP="00B560A1">
      <w:pPr>
        <w:shd w:val="clear" w:color="auto" w:fill="FFFFFF"/>
        <w:spacing w:line="240" w:lineRule="auto"/>
        <w:ind w:left="0" w:hanging="2"/>
      </w:pPr>
      <w:r>
        <w:t xml:space="preserve">39. Состав и заполнение основных учетных форм архива. </w:t>
      </w:r>
    </w:p>
    <w:p w:rsidR="00B560A1" w:rsidRDefault="00B560A1" w:rsidP="00B560A1">
      <w:pPr>
        <w:shd w:val="clear" w:color="auto" w:fill="FFFFFF"/>
        <w:spacing w:line="240" w:lineRule="auto"/>
        <w:ind w:left="0" w:hanging="2"/>
      </w:pPr>
      <w:r>
        <w:t>40. Организация использования документов архива: нормативы, цели и формы.</w:t>
      </w:r>
    </w:p>
    <w:p w:rsidR="00B560A1" w:rsidRDefault="00B560A1" w:rsidP="00B560A1">
      <w:pPr>
        <w:shd w:val="clear" w:color="auto" w:fill="FFFFFF"/>
        <w:spacing w:line="240" w:lineRule="auto"/>
        <w:ind w:left="0" w:hanging="2"/>
      </w:pPr>
      <w:r>
        <w:t xml:space="preserve">41. Доступ к архивным документам. Выдача документов во временное пользование. </w:t>
      </w:r>
    </w:p>
    <w:p w:rsidR="00B560A1" w:rsidRDefault="00B560A1" w:rsidP="00B560A1">
      <w:pPr>
        <w:shd w:val="clear" w:color="auto" w:fill="FFFFFF"/>
        <w:spacing w:line="240" w:lineRule="auto"/>
        <w:ind w:left="0" w:hanging="2"/>
      </w:pPr>
      <w:r>
        <w:t xml:space="preserve">42. Виды запросов и сроки их выполнения. Предоставление ответов на запросы: архивные справки, копия, выписка. </w:t>
      </w:r>
    </w:p>
    <w:p w:rsidR="00B560A1" w:rsidRDefault="00B560A1" w:rsidP="00B560A1">
      <w:pPr>
        <w:shd w:val="clear" w:color="auto" w:fill="FFFFFF"/>
        <w:spacing w:line="240" w:lineRule="auto"/>
        <w:ind w:left="0" w:hanging="2"/>
      </w:pPr>
      <w:r>
        <w:t>43. Учет и анализ использования архивных документов.</w:t>
      </w:r>
    </w:p>
    <w:p w:rsidR="00B560A1" w:rsidRDefault="00B560A1" w:rsidP="00B560A1">
      <w:pPr>
        <w:shd w:val="clear" w:color="auto" w:fill="FFFFFF"/>
        <w:spacing w:line="240" w:lineRule="auto"/>
        <w:ind w:left="0" w:hanging="2"/>
      </w:pPr>
      <w:r>
        <w:t xml:space="preserve">44. Составление и оформление архивной справки на социально-правовой запрос. </w:t>
      </w:r>
    </w:p>
    <w:p w:rsidR="00B560A1" w:rsidRDefault="00B560A1" w:rsidP="00B560A1">
      <w:pPr>
        <w:shd w:val="clear" w:color="auto" w:fill="FFFFFF"/>
        <w:spacing w:line="240" w:lineRule="auto"/>
        <w:ind w:left="0" w:hanging="2"/>
      </w:pPr>
      <w:r>
        <w:t xml:space="preserve">45. Составление и оформление отрицательного ответа на архивный запрос. </w:t>
      </w:r>
    </w:p>
    <w:p w:rsidR="00B560A1" w:rsidRDefault="00B560A1" w:rsidP="00B560A1">
      <w:pPr>
        <w:shd w:val="clear" w:color="auto" w:fill="FFFFFF"/>
        <w:spacing w:line="240" w:lineRule="auto"/>
        <w:ind w:left="0" w:hanging="2"/>
      </w:pPr>
      <w:r>
        <w:t xml:space="preserve">46. Составление и оформление акта о выдаче дел (документов) во временное пользование. </w:t>
      </w:r>
    </w:p>
    <w:p w:rsidR="00B560A1" w:rsidRDefault="00B560A1" w:rsidP="00B560A1">
      <w:pPr>
        <w:shd w:val="clear" w:color="auto" w:fill="FFFFFF"/>
        <w:spacing w:line="240" w:lineRule="auto"/>
        <w:ind w:left="0" w:hanging="2"/>
      </w:pPr>
      <w:r>
        <w:t xml:space="preserve">47. Проблема сохранности документов в архивах. Основные понятие и термины. </w:t>
      </w:r>
    </w:p>
    <w:p w:rsidR="00B560A1" w:rsidRDefault="00B560A1" w:rsidP="00B560A1">
      <w:pPr>
        <w:shd w:val="clear" w:color="auto" w:fill="FFFFFF"/>
        <w:spacing w:line="240" w:lineRule="auto"/>
        <w:ind w:left="0" w:hanging="2"/>
      </w:pPr>
      <w:r>
        <w:t>48. Требования к зданиям и помещения архива. Оборудование архивов.</w:t>
      </w:r>
    </w:p>
    <w:p w:rsidR="00B560A1" w:rsidRDefault="00B560A1" w:rsidP="00B560A1">
      <w:pPr>
        <w:shd w:val="clear" w:color="auto" w:fill="FFFFFF"/>
        <w:spacing w:line="240" w:lineRule="auto"/>
        <w:ind w:left="0" w:hanging="2"/>
      </w:pPr>
      <w:r>
        <w:t>49. Понятие «режим хранения документов». Существующие режимы хранения документов.</w:t>
      </w:r>
    </w:p>
    <w:p w:rsidR="00B560A1" w:rsidRDefault="00B560A1" w:rsidP="00B560A1">
      <w:pPr>
        <w:shd w:val="clear" w:color="auto" w:fill="FFFFFF"/>
        <w:spacing w:line="240" w:lineRule="auto"/>
        <w:ind w:left="0" w:hanging="2"/>
      </w:pPr>
      <w:r>
        <w:t xml:space="preserve">50. Размещение документов в архиве. Топографические указатели. </w:t>
      </w:r>
    </w:p>
    <w:p w:rsidR="00B560A1" w:rsidRDefault="00B560A1" w:rsidP="00B560A1">
      <w:pPr>
        <w:shd w:val="clear" w:color="auto" w:fill="FFFFFF"/>
        <w:spacing w:line="240" w:lineRule="auto"/>
        <w:ind w:left="0" w:hanging="2"/>
      </w:pPr>
      <w:r>
        <w:t>51. Проблема хищения документов на их сохранность. Влияние перемещения документов на их сохранность.</w:t>
      </w:r>
    </w:p>
    <w:p w:rsidR="00B560A1" w:rsidRPr="00393B3F" w:rsidRDefault="00B560A1" w:rsidP="00B560A1">
      <w:pPr>
        <w:shd w:val="clear" w:color="auto" w:fill="FFFFFF"/>
        <w:spacing w:line="240" w:lineRule="auto"/>
        <w:ind w:left="0" w:hanging="2"/>
      </w:pPr>
      <w:r>
        <w:t xml:space="preserve">52. Проверка наличия и состояния документов в архивах. Результаты проверки наличия и состояния документов. </w:t>
      </w:r>
    </w:p>
    <w:p w:rsidR="00B560A1" w:rsidRDefault="00B560A1" w:rsidP="00B560A1">
      <w:pPr>
        <w:tabs>
          <w:tab w:val="left" w:pos="615"/>
        </w:tabs>
        <w:ind w:left="0" w:hanging="2"/>
      </w:pPr>
      <w:r w:rsidRPr="00C5563B">
        <w:t xml:space="preserve">53. Порядок работы по выявлению поврежденных документов. </w:t>
      </w:r>
      <w:r>
        <w:br/>
        <w:t xml:space="preserve">54. Составление и оформление акта проверки наличия и состояния документов. </w:t>
      </w:r>
      <w:r>
        <w:br/>
        <w:t xml:space="preserve">55. Составление и оформление акта об утрате архивных документов. </w:t>
      </w:r>
      <w:r>
        <w:br/>
        <w:t xml:space="preserve">56. Составление и оформление акта о неисправимых повреждениях документов. </w:t>
      </w:r>
      <w:r>
        <w:br/>
        <w:t xml:space="preserve">57. Проверка технического и физико-химического состояния архивных документов. </w:t>
      </w:r>
      <w:r>
        <w:br/>
        <w:t xml:space="preserve">58. Проблема старения документов, «угасание текста». </w:t>
      </w:r>
      <w:r>
        <w:br/>
        <w:t xml:space="preserve">59. Консервация и реставрация архивных документов. Способы воспроизведения и восстановления документов. </w:t>
      </w:r>
      <w:r>
        <w:br/>
        <w:t xml:space="preserve">60. Проблема сохранности электронных документов. Хранение и обработка документов на специальных носителях. </w:t>
      </w:r>
    </w:p>
    <w:p w:rsidR="00B560A1" w:rsidRDefault="00B560A1" w:rsidP="00B560A1">
      <w:pPr>
        <w:tabs>
          <w:tab w:val="left" w:pos="615"/>
        </w:tabs>
        <w:ind w:left="0" w:hanging="2"/>
      </w:pPr>
    </w:p>
    <w:p w:rsidR="00B560A1" w:rsidRPr="00C5563B" w:rsidRDefault="00B560A1" w:rsidP="00B560A1">
      <w:pPr>
        <w:tabs>
          <w:tab w:val="left" w:pos="615"/>
        </w:tabs>
        <w:ind w:left="0" w:hanging="2"/>
        <w:rPr>
          <w:b/>
          <w:bCs/>
          <w:i/>
          <w:iCs/>
          <w:u w:val="single"/>
        </w:rPr>
      </w:pPr>
      <w:r w:rsidRPr="00C5563B">
        <w:rPr>
          <w:b/>
          <w:bCs/>
          <w:i/>
          <w:iCs/>
          <w:u w:val="single"/>
        </w:rPr>
        <w:t xml:space="preserve">Пример формирования билета </w:t>
      </w:r>
    </w:p>
    <w:p w:rsidR="00B560A1" w:rsidRDefault="00B560A1" w:rsidP="00B560A1">
      <w:pPr>
        <w:tabs>
          <w:tab w:val="left" w:pos="615"/>
        </w:tabs>
        <w:ind w:left="0" w:hanging="2"/>
        <w:rPr>
          <w:b/>
          <w:bCs/>
          <w:i/>
          <w:iCs/>
        </w:rPr>
      </w:pPr>
      <w:r>
        <w:rPr>
          <w:b/>
          <w:bCs/>
          <w:i/>
          <w:iCs/>
        </w:rPr>
        <w:t xml:space="preserve">Билет 1 </w:t>
      </w:r>
    </w:p>
    <w:p w:rsidR="00B560A1" w:rsidRPr="00C5563B" w:rsidRDefault="00B560A1" w:rsidP="00B560A1">
      <w:pPr>
        <w:tabs>
          <w:tab w:val="left" w:pos="615"/>
        </w:tabs>
        <w:ind w:left="0" w:hanging="2"/>
        <w:jc w:val="both"/>
      </w:pPr>
      <w:r w:rsidRPr="00C5563B">
        <w:t>1. Виды экспертных комиссий. Оформление результатов экспертизы ценности документов.</w:t>
      </w:r>
    </w:p>
    <w:p w:rsidR="00B560A1" w:rsidRPr="00C5563B" w:rsidRDefault="00B560A1" w:rsidP="00B560A1">
      <w:pPr>
        <w:tabs>
          <w:tab w:val="left" w:pos="615"/>
        </w:tabs>
        <w:ind w:left="0" w:hanging="2"/>
        <w:jc w:val="both"/>
      </w:pPr>
      <w:r w:rsidRPr="00C5563B">
        <w:t>2. Проблема сохранности электронных документов. Хранение и обработка документов на специальных носителях.</w:t>
      </w:r>
    </w:p>
    <w:p w:rsidR="00B560A1" w:rsidRDefault="00B560A1" w:rsidP="00B560A1">
      <w:pPr>
        <w:ind w:left="0" w:hanging="2"/>
        <w:jc w:val="right"/>
      </w:pPr>
    </w:p>
    <w:p w:rsidR="00B560A1" w:rsidRDefault="00B560A1" w:rsidP="00B560A1">
      <w:pPr>
        <w:ind w:left="0" w:hanging="2"/>
        <w:jc w:val="right"/>
      </w:pPr>
    </w:p>
    <w:p w:rsidR="00B560A1" w:rsidRDefault="00B560A1" w:rsidP="00B560A1">
      <w:pPr>
        <w:ind w:left="0" w:hanging="2"/>
        <w:jc w:val="right"/>
      </w:pPr>
    </w:p>
    <w:p w:rsidR="00B560A1" w:rsidRDefault="00B560A1" w:rsidP="00B560A1">
      <w:pPr>
        <w:ind w:left="0" w:hanging="2"/>
        <w:jc w:val="right"/>
      </w:pPr>
    </w:p>
    <w:p w:rsidR="00B560A1" w:rsidRDefault="00B560A1" w:rsidP="00B560A1">
      <w:pPr>
        <w:shd w:val="clear" w:color="auto" w:fill="FFFFFF"/>
        <w:autoSpaceDE w:val="0"/>
        <w:autoSpaceDN w:val="0"/>
        <w:adjustRightInd w:val="0"/>
        <w:ind w:left="1" w:hanging="3"/>
        <w:jc w:val="both"/>
        <w:rPr>
          <w:bCs/>
          <w:sz w:val="28"/>
          <w:szCs w:val="28"/>
        </w:rPr>
        <w:sectPr w:rsidR="00B560A1" w:rsidSect="00B560A1">
          <w:footerReference w:type="default" r:id="rId23"/>
          <w:pgSz w:w="11906" w:h="16838"/>
          <w:pgMar w:top="992" w:right="851" w:bottom="1134" w:left="1276" w:header="709" w:footer="709" w:gutter="0"/>
          <w:cols w:space="708"/>
          <w:docGrid w:linePitch="360"/>
        </w:sectPr>
      </w:pPr>
    </w:p>
    <w:p w:rsidR="00B560A1" w:rsidRPr="009042C5" w:rsidRDefault="00B560A1" w:rsidP="00B560A1">
      <w:pPr>
        <w:numPr>
          <w:ilvl w:val="0"/>
          <w:numId w:val="23"/>
        </w:numPr>
        <w:suppressAutoHyphens w:val="0"/>
        <w:spacing w:line="240" w:lineRule="auto"/>
        <w:ind w:leftChars="0" w:left="0" w:firstLineChars="0" w:hanging="2"/>
        <w:jc w:val="both"/>
        <w:textDirection w:val="lrTb"/>
        <w:textAlignment w:val="auto"/>
        <w:outlineLvl w:val="9"/>
        <w:rPr>
          <w:b/>
        </w:rPr>
      </w:pPr>
      <w:r w:rsidRPr="009042C5">
        <w:rPr>
          <w:b/>
        </w:rPr>
        <w:t>Описание показателей и критериев оценивания, описание шкал оценивания</w:t>
      </w:r>
    </w:p>
    <w:p w:rsidR="00B560A1" w:rsidRDefault="00B560A1" w:rsidP="00B560A1">
      <w:pPr>
        <w:ind w:left="0" w:hanging="2"/>
        <w:rPr>
          <w:b/>
        </w:rPr>
        <w:sectPr w:rsidR="00B560A1" w:rsidSect="00C5563B">
          <w:type w:val="continuous"/>
          <w:pgSz w:w="11906" w:h="16838"/>
          <w:pgMar w:top="993" w:right="850" w:bottom="1134" w:left="1134" w:header="708" w:footer="708" w:gutter="0"/>
          <w:cols w:space="708"/>
          <w:docGrid w:linePitch="360"/>
        </w:sectPr>
      </w:pPr>
    </w:p>
    <w:p w:rsidR="00B560A1" w:rsidRPr="00AB3BF0" w:rsidRDefault="00B560A1" w:rsidP="00B560A1">
      <w:pPr>
        <w:ind w:left="0" w:hanging="2"/>
        <w:rPr>
          <w:b/>
        </w:rPr>
      </w:pPr>
    </w:p>
    <w:tbl>
      <w:tblPr>
        <w:tblOverlap w:val="never"/>
        <w:tblW w:w="93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firstRow="1" w:lastRow="0" w:firstColumn="1" w:lastColumn="0" w:noHBand="0" w:noVBand="1"/>
      </w:tblPr>
      <w:tblGrid>
        <w:gridCol w:w="2278"/>
        <w:gridCol w:w="7097"/>
      </w:tblGrid>
      <w:tr w:rsidR="00B560A1" w:rsidRPr="00B560A1" w:rsidTr="00B560A1">
        <w:trPr>
          <w:trHeight w:val="264"/>
        </w:trPr>
        <w:tc>
          <w:tcPr>
            <w:tcW w:w="2278" w:type="dxa"/>
            <w:shd w:val="clear" w:color="auto" w:fill="FFFFFF"/>
            <w:vAlign w:val="center"/>
          </w:tcPr>
          <w:p w:rsidR="00B560A1" w:rsidRPr="00B560A1" w:rsidRDefault="00B560A1" w:rsidP="00A56B6E">
            <w:pPr>
              <w:pStyle w:val="60"/>
              <w:shd w:val="clear" w:color="auto" w:fill="auto"/>
              <w:spacing w:line="240" w:lineRule="auto"/>
              <w:ind w:hanging="2"/>
              <w:jc w:val="center"/>
              <w:rPr>
                <w:sz w:val="24"/>
                <w:szCs w:val="24"/>
              </w:rPr>
            </w:pPr>
            <w:r w:rsidRPr="00B560A1">
              <w:rPr>
                <w:sz w:val="24"/>
                <w:szCs w:val="24"/>
              </w:rPr>
              <w:t>4-балльная шкала</w:t>
            </w:r>
          </w:p>
        </w:tc>
        <w:tc>
          <w:tcPr>
            <w:tcW w:w="7097" w:type="dxa"/>
            <w:shd w:val="clear" w:color="auto" w:fill="FFFFFF"/>
            <w:vAlign w:val="center"/>
          </w:tcPr>
          <w:p w:rsidR="00B560A1" w:rsidRPr="00B560A1" w:rsidRDefault="00B560A1" w:rsidP="00A56B6E">
            <w:pPr>
              <w:pStyle w:val="60"/>
              <w:shd w:val="clear" w:color="auto" w:fill="auto"/>
              <w:spacing w:line="240" w:lineRule="auto"/>
              <w:ind w:hanging="2"/>
              <w:jc w:val="center"/>
              <w:rPr>
                <w:sz w:val="24"/>
                <w:szCs w:val="24"/>
              </w:rPr>
            </w:pPr>
            <w:r w:rsidRPr="00B560A1">
              <w:rPr>
                <w:sz w:val="24"/>
                <w:szCs w:val="24"/>
              </w:rPr>
              <w:t>Критерии</w:t>
            </w:r>
          </w:p>
        </w:tc>
      </w:tr>
      <w:tr w:rsidR="00B560A1" w:rsidRPr="00B560A1" w:rsidTr="00B560A1">
        <w:trPr>
          <w:trHeight w:val="2428"/>
        </w:trPr>
        <w:tc>
          <w:tcPr>
            <w:tcW w:w="2278" w:type="dxa"/>
            <w:shd w:val="clear" w:color="auto" w:fill="FFFFFF"/>
          </w:tcPr>
          <w:p w:rsidR="00B560A1" w:rsidRPr="00B560A1" w:rsidRDefault="00B560A1" w:rsidP="00A56B6E">
            <w:pPr>
              <w:pStyle w:val="60"/>
              <w:shd w:val="clear" w:color="auto" w:fill="auto"/>
              <w:spacing w:line="240" w:lineRule="auto"/>
              <w:ind w:hanging="2"/>
              <w:jc w:val="left"/>
              <w:rPr>
                <w:sz w:val="24"/>
                <w:szCs w:val="24"/>
              </w:rPr>
            </w:pPr>
            <w:r w:rsidRPr="00B560A1">
              <w:rPr>
                <w:sz w:val="24"/>
                <w:szCs w:val="24"/>
              </w:rPr>
              <w:lastRenderedPageBreak/>
              <w:t>Отлично</w:t>
            </w:r>
          </w:p>
        </w:tc>
        <w:tc>
          <w:tcPr>
            <w:tcW w:w="7097" w:type="dxa"/>
            <w:shd w:val="clear" w:color="auto" w:fill="FFFFFF"/>
          </w:tcPr>
          <w:p w:rsidR="00B560A1" w:rsidRPr="00B560A1" w:rsidRDefault="00B560A1" w:rsidP="00A56B6E">
            <w:pPr>
              <w:pStyle w:val="60"/>
              <w:shd w:val="clear" w:color="auto" w:fill="auto"/>
              <w:spacing w:line="240" w:lineRule="auto"/>
              <w:ind w:hanging="2"/>
              <w:jc w:val="left"/>
              <w:rPr>
                <w:sz w:val="24"/>
                <w:szCs w:val="24"/>
              </w:rPr>
            </w:pPr>
            <w:r w:rsidRPr="00B560A1">
              <w:rPr>
                <w:rStyle w:val="30"/>
                <w:sz w:val="24"/>
                <w:szCs w:val="24"/>
                <w:u w:val="none"/>
              </w:rPr>
              <w:t>Дан полный, в логической последовательности развернутый ответ на поставленный вопрос, где он продемонстрировал знания предмета в полном объеме учебной программы, достаточно глубоко осмысливает дисциплину, самостоятельно, и исчерпывающе отвечает на дополнительные вопросы, приводит собственные примеры по проблематике поставленного вопроса.</w:t>
            </w:r>
          </w:p>
        </w:tc>
      </w:tr>
      <w:tr w:rsidR="00B560A1" w:rsidRPr="00B560A1" w:rsidTr="00B560A1">
        <w:trPr>
          <w:trHeight w:val="3058"/>
        </w:trPr>
        <w:tc>
          <w:tcPr>
            <w:tcW w:w="2278" w:type="dxa"/>
            <w:shd w:val="clear" w:color="auto" w:fill="FFFFFF"/>
          </w:tcPr>
          <w:p w:rsidR="00B560A1" w:rsidRPr="00B560A1" w:rsidRDefault="00B560A1" w:rsidP="00A56B6E">
            <w:pPr>
              <w:pStyle w:val="60"/>
              <w:shd w:val="clear" w:color="auto" w:fill="auto"/>
              <w:spacing w:line="240" w:lineRule="auto"/>
              <w:ind w:hanging="2"/>
              <w:jc w:val="left"/>
              <w:rPr>
                <w:sz w:val="24"/>
                <w:szCs w:val="24"/>
              </w:rPr>
            </w:pPr>
            <w:r w:rsidRPr="00B560A1">
              <w:rPr>
                <w:sz w:val="24"/>
                <w:szCs w:val="24"/>
              </w:rPr>
              <w:t>Хорошо</w:t>
            </w:r>
          </w:p>
          <w:p w:rsidR="00B560A1" w:rsidRPr="00B560A1" w:rsidRDefault="00B560A1" w:rsidP="00A56B6E">
            <w:pPr>
              <w:pStyle w:val="60"/>
              <w:shd w:val="clear" w:color="auto" w:fill="auto"/>
              <w:spacing w:line="240" w:lineRule="auto"/>
              <w:ind w:hanging="2"/>
              <w:jc w:val="left"/>
              <w:rPr>
                <w:sz w:val="24"/>
                <w:szCs w:val="24"/>
              </w:rPr>
            </w:pPr>
          </w:p>
        </w:tc>
        <w:tc>
          <w:tcPr>
            <w:tcW w:w="7097" w:type="dxa"/>
            <w:shd w:val="clear" w:color="auto" w:fill="FFFFFF"/>
          </w:tcPr>
          <w:p w:rsidR="00B560A1" w:rsidRPr="00B560A1" w:rsidRDefault="00B560A1" w:rsidP="00A56B6E">
            <w:pPr>
              <w:pStyle w:val="60"/>
              <w:shd w:val="clear" w:color="auto" w:fill="auto"/>
              <w:spacing w:line="240" w:lineRule="auto"/>
              <w:ind w:hanging="2"/>
              <w:jc w:val="left"/>
              <w:rPr>
                <w:sz w:val="24"/>
                <w:szCs w:val="24"/>
              </w:rPr>
            </w:pPr>
            <w:r w:rsidRPr="00B560A1">
              <w:rPr>
                <w:rStyle w:val="30"/>
                <w:sz w:val="24"/>
                <w:szCs w:val="24"/>
                <w:u w:val="none"/>
              </w:rPr>
              <w:t xml:space="preserve">Дан развернутый ответ на поставленный вопрос, где студент демонстрирует знания, приобретенные на лекционных и семинарских занятиях, а также полученные посредством изучения обязательных учебных материалов по курсу, дает аргументированные ответы, приводит примеры, в ответе присутствует свободное владение монологической речью, логичность и последовательность ответа. Однако допускается неточность в ответе. </w:t>
            </w:r>
          </w:p>
        </w:tc>
      </w:tr>
      <w:tr w:rsidR="00B560A1" w:rsidRPr="00B560A1" w:rsidTr="00B560A1">
        <w:trPr>
          <w:trHeight w:val="3103"/>
        </w:trPr>
        <w:tc>
          <w:tcPr>
            <w:tcW w:w="2278" w:type="dxa"/>
            <w:shd w:val="clear" w:color="auto" w:fill="FFFFFF"/>
          </w:tcPr>
          <w:p w:rsidR="00B560A1" w:rsidRPr="00B560A1" w:rsidRDefault="00B560A1" w:rsidP="00A56B6E">
            <w:pPr>
              <w:pStyle w:val="60"/>
              <w:shd w:val="clear" w:color="auto" w:fill="auto"/>
              <w:spacing w:line="240" w:lineRule="auto"/>
              <w:ind w:hanging="2"/>
              <w:jc w:val="left"/>
              <w:rPr>
                <w:sz w:val="24"/>
                <w:szCs w:val="24"/>
              </w:rPr>
            </w:pPr>
            <w:r w:rsidRPr="00B560A1">
              <w:rPr>
                <w:sz w:val="24"/>
                <w:szCs w:val="24"/>
              </w:rPr>
              <w:t>Удовлетворительно</w:t>
            </w:r>
          </w:p>
          <w:p w:rsidR="00B560A1" w:rsidRPr="00B560A1" w:rsidRDefault="00B560A1" w:rsidP="00A56B6E">
            <w:pPr>
              <w:pStyle w:val="60"/>
              <w:shd w:val="clear" w:color="auto" w:fill="auto"/>
              <w:spacing w:line="240" w:lineRule="auto"/>
              <w:ind w:hanging="2"/>
              <w:jc w:val="left"/>
              <w:rPr>
                <w:sz w:val="24"/>
                <w:szCs w:val="24"/>
              </w:rPr>
            </w:pPr>
          </w:p>
        </w:tc>
        <w:tc>
          <w:tcPr>
            <w:tcW w:w="7097" w:type="dxa"/>
            <w:shd w:val="clear" w:color="auto" w:fill="FFFFFF"/>
          </w:tcPr>
          <w:p w:rsidR="00B560A1" w:rsidRPr="00B560A1" w:rsidRDefault="00B560A1" w:rsidP="00A56B6E">
            <w:pPr>
              <w:pStyle w:val="60"/>
              <w:shd w:val="clear" w:color="auto" w:fill="auto"/>
              <w:spacing w:line="240" w:lineRule="auto"/>
              <w:ind w:hanging="2"/>
              <w:jc w:val="left"/>
              <w:rPr>
                <w:sz w:val="24"/>
                <w:szCs w:val="24"/>
              </w:rPr>
            </w:pPr>
            <w:r w:rsidRPr="00B560A1">
              <w:rPr>
                <w:rStyle w:val="30"/>
                <w:sz w:val="24"/>
                <w:szCs w:val="24"/>
                <w:u w:val="none"/>
              </w:rPr>
              <w:t>Дан ответ, свидетельствующий в основном о знании процессов изучаемой дисциплины, отличающийся недостаточной глубиной и полнотой раскрытия темы, знанием основных вопросов теории, слабо сформированными навыками анализа явлений, процессов, недостаточным умением давать аргументированные ответы и приводить примеры, недостаточно свободным владением монологической речью, логичностью и последовательностью ответа. Допускается несколько ошибок в содержании ответа.</w:t>
            </w:r>
          </w:p>
        </w:tc>
      </w:tr>
      <w:tr w:rsidR="00B560A1" w:rsidRPr="00B560A1" w:rsidTr="00B560A1">
        <w:trPr>
          <w:trHeight w:val="3263"/>
        </w:trPr>
        <w:tc>
          <w:tcPr>
            <w:tcW w:w="2278" w:type="dxa"/>
            <w:shd w:val="clear" w:color="auto" w:fill="FFFFFF"/>
          </w:tcPr>
          <w:p w:rsidR="00B560A1" w:rsidRPr="00B560A1" w:rsidRDefault="00B560A1" w:rsidP="00A56B6E">
            <w:pPr>
              <w:pStyle w:val="60"/>
              <w:shd w:val="clear" w:color="auto" w:fill="auto"/>
              <w:spacing w:line="240" w:lineRule="auto"/>
              <w:ind w:hanging="2"/>
              <w:jc w:val="left"/>
              <w:rPr>
                <w:sz w:val="24"/>
                <w:szCs w:val="24"/>
              </w:rPr>
            </w:pPr>
            <w:r w:rsidRPr="00B560A1">
              <w:rPr>
                <w:sz w:val="24"/>
                <w:szCs w:val="24"/>
              </w:rPr>
              <w:t>Неудовлетвори</w:t>
            </w:r>
            <w:r w:rsidRPr="00B560A1">
              <w:rPr>
                <w:sz w:val="24"/>
                <w:szCs w:val="24"/>
              </w:rPr>
              <w:softHyphen/>
              <w:t xml:space="preserve">тельно </w:t>
            </w:r>
          </w:p>
        </w:tc>
        <w:tc>
          <w:tcPr>
            <w:tcW w:w="7097" w:type="dxa"/>
            <w:shd w:val="clear" w:color="auto" w:fill="FFFFFF"/>
          </w:tcPr>
          <w:p w:rsidR="00B560A1" w:rsidRPr="00B560A1" w:rsidRDefault="00B560A1" w:rsidP="00A56B6E">
            <w:pPr>
              <w:pStyle w:val="60"/>
              <w:shd w:val="clear" w:color="auto" w:fill="auto"/>
              <w:spacing w:line="240" w:lineRule="auto"/>
              <w:ind w:hanging="2"/>
              <w:jc w:val="left"/>
              <w:rPr>
                <w:sz w:val="24"/>
                <w:szCs w:val="24"/>
              </w:rPr>
            </w:pPr>
            <w:r w:rsidRPr="00B560A1">
              <w:rPr>
                <w:rStyle w:val="30"/>
                <w:sz w:val="24"/>
                <w:szCs w:val="24"/>
                <w:u w:val="none"/>
              </w:rPr>
              <w:t>Дан ответ, который содержит ряд серьезных неточностей, обнаруживающий незнание процессов изучаемой предметной области, отличающийся неглубоким раскрытием темы, незнанием основных вопросов теории, несформированными навыками анализа явлений, процессов, неумением давать аргументированные ответы, слабым владением монологической речью, отсутствием логичности и последовательности. Выводы поверхностны. Решение практических заданий не выполнено, т.е. студент не способен ответить на вопросы даже при дополнительных наводящих вопросах преподавателя.</w:t>
            </w:r>
          </w:p>
        </w:tc>
      </w:tr>
    </w:tbl>
    <w:p w:rsidR="00B560A1" w:rsidRPr="00BB1EC1" w:rsidRDefault="00B560A1" w:rsidP="00B560A1">
      <w:pPr>
        <w:ind w:left="0" w:hanging="2"/>
        <w:rPr>
          <w:b/>
        </w:rPr>
        <w:sectPr w:rsidR="00B560A1" w:rsidRPr="00BB1EC1" w:rsidSect="00AB3BF0">
          <w:type w:val="continuous"/>
          <w:pgSz w:w="11906" w:h="16838"/>
          <w:pgMar w:top="993" w:right="850" w:bottom="1134" w:left="1701" w:header="708" w:footer="708" w:gutter="0"/>
          <w:cols w:space="708"/>
          <w:docGrid w:linePitch="360"/>
        </w:sectPr>
      </w:pPr>
    </w:p>
    <w:p w:rsidR="00B560A1" w:rsidRPr="00A36B2B" w:rsidRDefault="00B560A1" w:rsidP="00B560A1">
      <w:pPr>
        <w:ind w:left="0" w:hanging="2"/>
      </w:pPr>
    </w:p>
    <w:p w:rsidR="00202EB9" w:rsidRDefault="00202EB9">
      <w:pPr>
        <w:keepNext/>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jc w:val="both"/>
        <w:rPr>
          <w:color w:val="000000"/>
        </w:rPr>
      </w:pPr>
    </w:p>
    <w:sectPr w:rsidR="00202EB9" w:rsidSect="005341DB">
      <w:pgSz w:w="11906" w:h="16838"/>
      <w:pgMar w:top="992" w:right="851" w:bottom="1134" w:left="1276"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5559A" w:rsidRDefault="0075559A">
      <w:pPr>
        <w:spacing w:line="240" w:lineRule="auto"/>
        <w:ind w:left="0" w:hanging="2"/>
      </w:pPr>
      <w:r>
        <w:separator/>
      </w:r>
    </w:p>
  </w:endnote>
  <w:endnote w:type="continuationSeparator" w:id="0">
    <w:p w:rsidR="0075559A" w:rsidRDefault="0075559A">
      <w:pPr>
        <w:spacing w:line="240" w:lineRule="auto"/>
        <w:ind w:left="0" w:hanging="2"/>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Noto Sans Symbols">
    <w:altName w:val="Cambria"/>
    <w:charset w:val="00"/>
    <w:family w:val="auto"/>
    <w:pitch w:val="default"/>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Georgia">
    <w:panose1 w:val="02040502050405020303"/>
    <w:charset w:val="CC"/>
    <w:family w:val="roman"/>
    <w:pitch w:val="variable"/>
    <w:sig w:usb0="000002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B5E32" w:rsidRDefault="00AE5557">
    <w:pPr>
      <w:pBdr>
        <w:top w:val="nil"/>
        <w:left w:val="nil"/>
        <w:bottom w:val="nil"/>
        <w:right w:val="nil"/>
        <w:between w:val="nil"/>
      </w:pBdr>
      <w:tabs>
        <w:tab w:val="center" w:pos="4677"/>
        <w:tab w:val="right" w:pos="9355"/>
      </w:tabs>
      <w:spacing w:line="240" w:lineRule="auto"/>
      <w:ind w:left="0" w:hanging="2"/>
      <w:jc w:val="right"/>
      <w:rPr>
        <w:color w:val="000000"/>
      </w:rPr>
    </w:pPr>
    <w:r>
      <w:rPr>
        <w:color w:val="000000"/>
      </w:rPr>
      <w:fldChar w:fldCharType="begin"/>
    </w:r>
    <w:r w:rsidR="009B5E32">
      <w:rPr>
        <w:color w:val="000000"/>
      </w:rPr>
      <w:instrText>PAGE</w:instrText>
    </w:r>
    <w:r>
      <w:rPr>
        <w:color w:val="000000"/>
      </w:rPr>
      <w:fldChar w:fldCharType="end"/>
    </w:r>
  </w:p>
  <w:p w:rsidR="009B5E32" w:rsidRDefault="009B5E32">
    <w:pPr>
      <w:pBdr>
        <w:top w:val="nil"/>
        <w:left w:val="nil"/>
        <w:bottom w:val="nil"/>
        <w:right w:val="nil"/>
        <w:between w:val="nil"/>
      </w:pBdr>
      <w:tabs>
        <w:tab w:val="center" w:pos="4677"/>
        <w:tab w:val="right" w:pos="9355"/>
      </w:tabs>
      <w:spacing w:line="240" w:lineRule="auto"/>
      <w:ind w:left="0" w:right="360" w:hanging="2"/>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B5E32" w:rsidRDefault="009B5E32">
    <w:pPr>
      <w:pBdr>
        <w:top w:val="nil"/>
        <w:left w:val="nil"/>
        <w:bottom w:val="nil"/>
        <w:right w:val="nil"/>
        <w:between w:val="nil"/>
      </w:pBdr>
      <w:tabs>
        <w:tab w:val="center" w:pos="4677"/>
        <w:tab w:val="right" w:pos="9355"/>
      </w:tabs>
      <w:spacing w:line="240" w:lineRule="auto"/>
      <w:ind w:left="0" w:right="360" w:hanging="2"/>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B5E32" w:rsidRDefault="009B5E32" w:rsidP="00380634">
    <w:pPr>
      <w:pStyle w:val="af1"/>
      <w:ind w:left="0" w:hanging="2"/>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341DB" w:rsidRDefault="005341DB" w:rsidP="005341DB">
    <w:pPr>
      <w:pStyle w:val="af1"/>
      <w:ind w:left="0" w:hanging="2"/>
    </w:pPr>
  </w:p>
  <w:p w:rsidR="005341DB" w:rsidRDefault="005341DB" w:rsidP="005341DB">
    <w:pPr>
      <w:pStyle w:val="af1"/>
      <w:ind w:left="0" w:hanging="2"/>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02EB9" w:rsidRDefault="00202EB9" w:rsidP="00202EB9">
    <w:pPr>
      <w:pStyle w:val="af1"/>
      <w:ind w:left="0" w:hanging="2"/>
    </w:pPr>
  </w:p>
  <w:p w:rsidR="00202EB9" w:rsidRDefault="00202EB9" w:rsidP="00202EB9">
    <w:pPr>
      <w:pStyle w:val="af1"/>
      <w:ind w:left="0" w:hanging="2"/>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02EB9" w:rsidRDefault="00202EB9" w:rsidP="00202EB9">
    <w:pPr>
      <w:pStyle w:val="af1"/>
      <w:ind w:left="0" w:hanging="2"/>
    </w:pPr>
  </w:p>
  <w:p w:rsidR="00202EB9" w:rsidRDefault="00202EB9" w:rsidP="00202EB9">
    <w:pPr>
      <w:pStyle w:val="af1"/>
      <w:ind w:left="0" w:hanging="2"/>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02EB9" w:rsidRDefault="00202EB9" w:rsidP="00202EB9">
    <w:pPr>
      <w:pStyle w:val="af1"/>
      <w:ind w:left="0" w:hanging="2"/>
    </w:pPr>
  </w:p>
  <w:p w:rsidR="00202EB9" w:rsidRDefault="00202EB9" w:rsidP="00202EB9">
    <w:pPr>
      <w:pStyle w:val="af1"/>
      <w:ind w:left="0" w:hanging="2"/>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560A1" w:rsidRDefault="00B560A1">
    <w:pPr>
      <w:pStyle w:val="af1"/>
      <w:ind w:left="0" w:hanging="2"/>
    </w:pPr>
  </w:p>
  <w:p w:rsidR="00B560A1" w:rsidRDefault="00B560A1">
    <w:pPr>
      <w:pStyle w:val="af1"/>
      <w:ind w:left="0" w:hanging="2"/>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5559A" w:rsidRDefault="0075559A">
      <w:pPr>
        <w:spacing w:line="240" w:lineRule="auto"/>
        <w:ind w:left="0" w:hanging="2"/>
      </w:pPr>
      <w:r>
        <w:separator/>
      </w:r>
    </w:p>
  </w:footnote>
  <w:footnote w:type="continuationSeparator" w:id="0">
    <w:p w:rsidR="0075559A" w:rsidRDefault="0075559A">
      <w:pPr>
        <w:spacing w:line="240" w:lineRule="auto"/>
        <w:ind w:left="0" w:hanging="2"/>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B5E32" w:rsidRDefault="009B5E32" w:rsidP="00380634">
    <w:pPr>
      <w:pStyle w:val="af4"/>
      <w:ind w:left="0" w:hanging="2"/>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B5E32" w:rsidRDefault="009B5E32" w:rsidP="008B4423">
    <w:pPr>
      <w:pStyle w:val="af4"/>
      <w:ind w:leftChars="0" w:left="0" w:firstLineChars="0" w:firstLine="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B5E32" w:rsidRDefault="009B5E32" w:rsidP="00380634">
    <w:pPr>
      <w:pStyle w:val="af4"/>
      <w:ind w:left="0" w:hanging="2"/>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E82240"/>
    <w:multiLevelType w:val="hybridMultilevel"/>
    <w:tmpl w:val="42541AC4"/>
    <w:lvl w:ilvl="0" w:tplc="09E29FF6">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 w15:restartNumberingAfterBreak="0">
    <w:nsid w:val="0BBA1E39"/>
    <w:multiLevelType w:val="multilevel"/>
    <w:tmpl w:val="56C89BD2"/>
    <w:lvl w:ilvl="0">
      <w:start w:val="1"/>
      <w:numFmt w:val="bullet"/>
      <w:lvlText w:val="●"/>
      <w:lvlJc w:val="left"/>
      <w:pPr>
        <w:ind w:left="720" w:hanging="360"/>
      </w:pPr>
      <w:rPr>
        <w:rFonts w:ascii="Noto Sans Symbols" w:eastAsia="Noto Sans Symbols" w:hAnsi="Noto Sans Symbols" w:cs="Noto Sans Symbols"/>
        <w:sz w:val="20"/>
        <w:szCs w:val="20"/>
        <w:vertAlign w:val="baseline"/>
      </w:rPr>
    </w:lvl>
    <w:lvl w:ilvl="1">
      <w:start w:val="1"/>
      <w:numFmt w:val="bullet"/>
      <w:lvlText w:val="o"/>
      <w:lvlJc w:val="left"/>
      <w:pPr>
        <w:ind w:left="1440" w:hanging="360"/>
      </w:pPr>
      <w:rPr>
        <w:rFonts w:ascii="Courier New" w:eastAsia="Courier New" w:hAnsi="Courier New" w:cs="Courier New"/>
        <w:sz w:val="20"/>
        <w:szCs w:val="20"/>
        <w:vertAlign w:val="baseline"/>
      </w:rPr>
    </w:lvl>
    <w:lvl w:ilvl="2">
      <w:start w:val="1"/>
      <w:numFmt w:val="bullet"/>
      <w:lvlText w:val="▪"/>
      <w:lvlJc w:val="left"/>
      <w:pPr>
        <w:ind w:left="2160" w:hanging="360"/>
      </w:pPr>
      <w:rPr>
        <w:rFonts w:ascii="Noto Sans Symbols" w:eastAsia="Noto Sans Symbols" w:hAnsi="Noto Sans Symbols" w:cs="Noto Sans Symbols"/>
        <w:sz w:val="20"/>
        <w:szCs w:val="20"/>
        <w:vertAlign w:val="baseline"/>
      </w:rPr>
    </w:lvl>
    <w:lvl w:ilvl="3">
      <w:start w:val="1"/>
      <w:numFmt w:val="bullet"/>
      <w:lvlText w:val="▪"/>
      <w:lvlJc w:val="left"/>
      <w:pPr>
        <w:ind w:left="2880" w:hanging="360"/>
      </w:pPr>
      <w:rPr>
        <w:rFonts w:ascii="Noto Sans Symbols" w:eastAsia="Noto Sans Symbols" w:hAnsi="Noto Sans Symbols" w:cs="Noto Sans Symbols"/>
        <w:sz w:val="20"/>
        <w:szCs w:val="20"/>
        <w:vertAlign w:val="baseline"/>
      </w:rPr>
    </w:lvl>
    <w:lvl w:ilvl="4">
      <w:start w:val="1"/>
      <w:numFmt w:val="bullet"/>
      <w:lvlText w:val="▪"/>
      <w:lvlJc w:val="left"/>
      <w:pPr>
        <w:ind w:left="3600" w:hanging="360"/>
      </w:pPr>
      <w:rPr>
        <w:rFonts w:ascii="Noto Sans Symbols" w:eastAsia="Noto Sans Symbols" w:hAnsi="Noto Sans Symbols" w:cs="Noto Sans Symbols"/>
        <w:sz w:val="20"/>
        <w:szCs w:val="20"/>
        <w:vertAlign w:val="baseline"/>
      </w:rPr>
    </w:lvl>
    <w:lvl w:ilvl="5">
      <w:start w:val="1"/>
      <w:numFmt w:val="bullet"/>
      <w:lvlText w:val="▪"/>
      <w:lvlJc w:val="left"/>
      <w:pPr>
        <w:ind w:left="4320" w:hanging="360"/>
      </w:pPr>
      <w:rPr>
        <w:rFonts w:ascii="Noto Sans Symbols" w:eastAsia="Noto Sans Symbols" w:hAnsi="Noto Sans Symbols" w:cs="Noto Sans Symbols"/>
        <w:sz w:val="20"/>
        <w:szCs w:val="20"/>
        <w:vertAlign w:val="baseline"/>
      </w:rPr>
    </w:lvl>
    <w:lvl w:ilvl="6">
      <w:start w:val="1"/>
      <w:numFmt w:val="bullet"/>
      <w:lvlText w:val="▪"/>
      <w:lvlJc w:val="left"/>
      <w:pPr>
        <w:ind w:left="5040" w:hanging="360"/>
      </w:pPr>
      <w:rPr>
        <w:rFonts w:ascii="Noto Sans Symbols" w:eastAsia="Noto Sans Symbols" w:hAnsi="Noto Sans Symbols" w:cs="Noto Sans Symbols"/>
        <w:sz w:val="20"/>
        <w:szCs w:val="20"/>
        <w:vertAlign w:val="baseline"/>
      </w:rPr>
    </w:lvl>
    <w:lvl w:ilvl="7">
      <w:start w:val="1"/>
      <w:numFmt w:val="bullet"/>
      <w:lvlText w:val="▪"/>
      <w:lvlJc w:val="left"/>
      <w:pPr>
        <w:ind w:left="5760" w:hanging="360"/>
      </w:pPr>
      <w:rPr>
        <w:rFonts w:ascii="Noto Sans Symbols" w:eastAsia="Noto Sans Symbols" w:hAnsi="Noto Sans Symbols" w:cs="Noto Sans Symbols"/>
        <w:sz w:val="20"/>
        <w:szCs w:val="20"/>
        <w:vertAlign w:val="baseline"/>
      </w:rPr>
    </w:lvl>
    <w:lvl w:ilvl="8">
      <w:start w:val="1"/>
      <w:numFmt w:val="bullet"/>
      <w:lvlText w:val="▪"/>
      <w:lvlJc w:val="left"/>
      <w:pPr>
        <w:ind w:left="6480" w:hanging="360"/>
      </w:pPr>
      <w:rPr>
        <w:rFonts w:ascii="Noto Sans Symbols" w:eastAsia="Noto Sans Symbols" w:hAnsi="Noto Sans Symbols" w:cs="Noto Sans Symbols"/>
        <w:sz w:val="20"/>
        <w:szCs w:val="20"/>
        <w:vertAlign w:val="baseline"/>
      </w:rPr>
    </w:lvl>
  </w:abstractNum>
  <w:abstractNum w:abstractNumId="2" w15:restartNumberingAfterBreak="0">
    <w:nsid w:val="0DDD0C1F"/>
    <w:multiLevelType w:val="hybridMultilevel"/>
    <w:tmpl w:val="92B81592"/>
    <w:lvl w:ilvl="0" w:tplc="99D8A244">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 w15:restartNumberingAfterBreak="0">
    <w:nsid w:val="10385A60"/>
    <w:multiLevelType w:val="hybridMultilevel"/>
    <w:tmpl w:val="71DA1E5A"/>
    <w:lvl w:ilvl="0" w:tplc="C6F05CB4">
      <w:start w:val="1"/>
      <w:numFmt w:val="bullet"/>
      <w:pStyle w:val="a"/>
      <w:lvlText w:val=""/>
      <w:lvlJc w:val="left"/>
      <w:pPr>
        <w:ind w:left="718" w:hanging="360"/>
      </w:pPr>
      <w:rPr>
        <w:rFonts w:ascii="Symbol" w:hAnsi="Symbol" w:hint="default"/>
      </w:rPr>
    </w:lvl>
    <w:lvl w:ilvl="1" w:tplc="04190003" w:tentative="1">
      <w:start w:val="1"/>
      <w:numFmt w:val="bullet"/>
      <w:lvlText w:val="o"/>
      <w:lvlJc w:val="left"/>
      <w:pPr>
        <w:ind w:left="1438" w:hanging="360"/>
      </w:pPr>
      <w:rPr>
        <w:rFonts w:ascii="Courier New" w:hAnsi="Courier New" w:cs="Courier New" w:hint="default"/>
      </w:rPr>
    </w:lvl>
    <w:lvl w:ilvl="2" w:tplc="04190005" w:tentative="1">
      <w:start w:val="1"/>
      <w:numFmt w:val="bullet"/>
      <w:lvlText w:val=""/>
      <w:lvlJc w:val="left"/>
      <w:pPr>
        <w:ind w:left="2158" w:hanging="360"/>
      </w:pPr>
      <w:rPr>
        <w:rFonts w:ascii="Wingdings" w:hAnsi="Wingdings" w:hint="default"/>
      </w:rPr>
    </w:lvl>
    <w:lvl w:ilvl="3" w:tplc="04190001" w:tentative="1">
      <w:start w:val="1"/>
      <w:numFmt w:val="bullet"/>
      <w:lvlText w:val=""/>
      <w:lvlJc w:val="left"/>
      <w:pPr>
        <w:ind w:left="2878" w:hanging="360"/>
      </w:pPr>
      <w:rPr>
        <w:rFonts w:ascii="Symbol" w:hAnsi="Symbol" w:hint="default"/>
      </w:rPr>
    </w:lvl>
    <w:lvl w:ilvl="4" w:tplc="04190003" w:tentative="1">
      <w:start w:val="1"/>
      <w:numFmt w:val="bullet"/>
      <w:lvlText w:val="o"/>
      <w:lvlJc w:val="left"/>
      <w:pPr>
        <w:ind w:left="3598" w:hanging="360"/>
      </w:pPr>
      <w:rPr>
        <w:rFonts w:ascii="Courier New" w:hAnsi="Courier New" w:cs="Courier New" w:hint="default"/>
      </w:rPr>
    </w:lvl>
    <w:lvl w:ilvl="5" w:tplc="04190005" w:tentative="1">
      <w:start w:val="1"/>
      <w:numFmt w:val="bullet"/>
      <w:lvlText w:val=""/>
      <w:lvlJc w:val="left"/>
      <w:pPr>
        <w:ind w:left="4318" w:hanging="360"/>
      </w:pPr>
      <w:rPr>
        <w:rFonts w:ascii="Wingdings" w:hAnsi="Wingdings" w:hint="default"/>
      </w:rPr>
    </w:lvl>
    <w:lvl w:ilvl="6" w:tplc="04190001" w:tentative="1">
      <w:start w:val="1"/>
      <w:numFmt w:val="bullet"/>
      <w:lvlText w:val=""/>
      <w:lvlJc w:val="left"/>
      <w:pPr>
        <w:ind w:left="5038" w:hanging="360"/>
      </w:pPr>
      <w:rPr>
        <w:rFonts w:ascii="Symbol" w:hAnsi="Symbol" w:hint="default"/>
      </w:rPr>
    </w:lvl>
    <w:lvl w:ilvl="7" w:tplc="04190003" w:tentative="1">
      <w:start w:val="1"/>
      <w:numFmt w:val="bullet"/>
      <w:lvlText w:val="o"/>
      <w:lvlJc w:val="left"/>
      <w:pPr>
        <w:ind w:left="5758" w:hanging="360"/>
      </w:pPr>
      <w:rPr>
        <w:rFonts w:ascii="Courier New" w:hAnsi="Courier New" w:cs="Courier New" w:hint="default"/>
      </w:rPr>
    </w:lvl>
    <w:lvl w:ilvl="8" w:tplc="04190005" w:tentative="1">
      <w:start w:val="1"/>
      <w:numFmt w:val="bullet"/>
      <w:lvlText w:val=""/>
      <w:lvlJc w:val="left"/>
      <w:pPr>
        <w:ind w:left="6478" w:hanging="360"/>
      </w:pPr>
      <w:rPr>
        <w:rFonts w:ascii="Wingdings" w:hAnsi="Wingdings" w:hint="default"/>
      </w:rPr>
    </w:lvl>
  </w:abstractNum>
  <w:abstractNum w:abstractNumId="4" w15:restartNumberingAfterBreak="0">
    <w:nsid w:val="202C7F0C"/>
    <w:multiLevelType w:val="hybridMultilevel"/>
    <w:tmpl w:val="7C3EBC5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2490597A"/>
    <w:multiLevelType w:val="hybridMultilevel"/>
    <w:tmpl w:val="72CC9D4E"/>
    <w:lvl w:ilvl="0" w:tplc="95E6068C">
      <w:start w:val="1"/>
      <w:numFmt w:val="decimal"/>
      <w:lvlText w:val="%1."/>
      <w:lvlJc w:val="left"/>
      <w:pPr>
        <w:ind w:left="358" w:hanging="360"/>
      </w:pPr>
      <w:rPr>
        <w:rFonts w:hint="default"/>
      </w:rPr>
    </w:lvl>
    <w:lvl w:ilvl="1" w:tplc="04190019" w:tentative="1">
      <w:start w:val="1"/>
      <w:numFmt w:val="lowerLetter"/>
      <w:lvlText w:val="%2."/>
      <w:lvlJc w:val="left"/>
      <w:pPr>
        <w:ind w:left="1078" w:hanging="360"/>
      </w:pPr>
    </w:lvl>
    <w:lvl w:ilvl="2" w:tplc="0419001B" w:tentative="1">
      <w:start w:val="1"/>
      <w:numFmt w:val="lowerRoman"/>
      <w:lvlText w:val="%3."/>
      <w:lvlJc w:val="right"/>
      <w:pPr>
        <w:ind w:left="1798" w:hanging="180"/>
      </w:pPr>
    </w:lvl>
    <w:lvl w:ilvl="3" w:tplc="0419000F" w:tentative="1">
      <w:start w:val="1"/>
      <w:numFmt w:val="decimal"/>
      <w:lvlText w:val="%4."/>
      <w:lvlJc w:val="left"/>
      <w:pPr>
        <w:ind w:left="2518" w:hanging="360"/>
      </w:pPr>
    </w:lvl>
    <w:lvl w:ilvl="4" w:tplc="04190019" w:tentative="1">
      <w:start w:val="1"/>
      <w:numFmt w:val="lowerLetter"/>
      <w:lvlText w:val="%5."/>
      <w:lvlJc w:val="left"/>
      <w:pPr>
        <w:ind w:left="3238" w:hanging="360"/>
      </w:pPr>
    </w:lvl>
    <w:lvl w:ilvl="5" w:tplc="0419001B" w:tentative="1">
      <w:start w:val="1"/>
      <w:numFmt w:val="lowerRoman"/>
      <w:lvlText w:val="%6."/>
      <w:lvlJc w:val="right"/>
      <w:pPr>
        <w:ind w:left="3958" w:hanging="180"/>
      </w:pPr>
    </w:lvl>
    <w:lvl w:ilvl="6" w:tplc="0419000F" w:tentative="1">
      <w:start w:val="1"/>
      <w:numFmt w:val="decimal"/>
      <w:lvlText w:val="%7."/>
      <w:lvlJc w:val="left"/>
      <w:pPr>
        <w:ind w:left="4678" w:hanging="360"/>
      </w:pPr>
    </w:lvl>
    <w:lvl w:ilvl="7" w:tplc="04190019" w:tentative="1">
      <w:start w:val="1"/>
      <w:numFmt w:val="lowerLetter"/>
      <w:lvlText w:val="%8."/>
      <w:lvlJc w:val="left"/>
      <w:pPr>
        <w:ind w:left="5398" w:hanging="360"/>
      </w:pPr>
    </w:lvl>
    <w:lvl w:ilvl="8" w:tplc="0419001B" w:tentative="1">
      <w:start w:val="1"/>
      <w:numFmt w:val="lowerRoman"/>
      <w:lvlText w:val="%9."/>
      <w:lvlJc w:val="right"/>
      <w:pPr>
        <w:ind w:left="6118" w:hanging="180"/>
      </w:pPr>
    </w:lvl>
  </w:abstractNum>
  <w:abstractNum w:abstractNumId="6" w15:restartNumberingAfterBreak="0">
    <w:nsid w:val="27925351"/>
    <w:multiLevelType w:val="multilevel"/>
    <w:tmpl w:val="41FCB0D2"/>
    <w:lvl w:ilvl="0">
      <w:start w:val="3"/>
      <w:numFmt w:val="decimal"/>
      <w:lvlText w:val="%1."/>
      <w:lvlJc w:val="left"/>
      <w:pPr>
        <w:tabs>
          <w:tab w:val="num" w:pos="720"/>
        </w:tabs>
        <w:ind w:left="720" w:hanging="360"/>
      </w:pPr>
      <w:rPr>
        <w:rFonts w:hint="default"/>
      </w:rPr>
    </w:lvl>
    <w:lvl w:ilvl="1">
      <w:start w:val="1"/>
      <w:numFmt w:val="bullet"/>
      <w:lvlText w:val=""/>
      <w:lvlJc w:val="left"/>
      <w:pPr>
        <w:tabs>
          <w:tab w:val="num" w:pos="855"/>
        </w:tabs>
        <w:ind w:left="855" w:hanging="495"/>
      </w:pPr>
      <w:rPr>
        <w:rFonts w:ascii="Symbol" w:hAnsi="Symbol"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7" w15:restartNumberingAfterBreak="0">
    <w:nsid w:val="27B3441F"/>
    <w:multiLevelType w:val="multilevel"/>
    <w:tmpl w:val="4AB21E16"/>
    <w:lvl w:ilvl="0">
      <w:start w:val="1"/>
      <w:numFmt w:val="bullet"/>
      <w:lvlText w:val="●"/>
      <w:lvlJc w:val="left"/>
      <w:pPr>
        <w:ind w:left="786" w:hanging="360"/>
      </w:pPr>
      <w:rPr>
        <w:rFonts w:ascii="Noto Sans Symbols" w:eastAsia="Noto Sans Symbols" w:hAnsi="Noto Sans Symbols" w:cs="Noto Sans Symbols"/>
        <w:sz w:val="20"/>
        <w:szCs w:val="20"/>
        <w:vertAlign w:val="baseline"/>
      </w:rPr>
    </w:lvl>
    <w:lvl w:ilvl="1">
      <w:start w:val="1"/>
      <w:numFmt w:val="bullet"/>
      <w:lvlText w:val="o"/>
      <w:lvlJc w:val="left"/>
      <w:pPr>
        <w:ind w:left="1506" w:hanging="360"/>
      </w:pPr>
      <w:rPr>
        <w:rFonts w:ascii="Courier New" w:eastAsia="Courier New" w:hAnsi="Courier New" w:cs="Courier New"/>
        <w:sz w:val="20"/>
        <w:szCs w:val="20"/>
        <w:vertAlign w:val="baseline"/>
      </w:rPr>
    </w:lvl>
    <w:lvl w:ilvl="2">
      <w:start w:val="1"/>
      <w:numFmt w:val="bullet"/>
      <w:lvlText w:val="▪"/>
      <w:lvlJc w:val="left"/>
      <w:pPr>
        <w:ind w:left="2226" w:hanging="360"/>
      </w:pPr>
      <w:rPr>
        <w:rFonts w:ascii="Noto Sans Symbols" w:eastAsia="Noto Sans Symbols" w:hAnsi="Noto Sans Symbols" w:cs="Noto Sans Symbols"/>
        <w:sz w:val="20"/>
        <w:szCs w:val="20"/>
        <w:vertAlign w:val="baseline"/>
      </w:rPr>
    </w:lvl>
    <w:lvl w:ilvl="3">
      <w:start w:val="1"/>
      <w:numFmt w:val="bullet"/>
      <w:lvlText w:val="▪"/>
      <w:lvlJc w:val="left"/>
      <w:pPr>
        <w:ind w:left="2946" w:hanging="360"/>
      </w:pPr>
      <w:rPr>
        <w:rFonts w:ascii="Noto Sans Symbols" w:eastAsia="Noto Sans Symbols" w:hAnsi="Noto Sans Symbols" w:cs="Noto Sans Symbols"/>
        <w:sz w:val="20"/>
        <w:szCs w:val="20"/>
        <w:vertAlign w:val="baseline"/>
      </w:rPr>
    </w:lvl>
    <w:lvl w:ilvl="4">
      <w:start w:val="1"/>
      <w:numFmt w:val="bullet"/>
      <w:lvlText w:val="▪"/>
      <w:lvlJc w:val="left"/>
      <w:pPr>
        <w:ind w:left="3666" w:hanging="360"/>
      </w:pPr>
      <w:rPr>
        <w:rFonts w:ascii="Noto Sans Symbols" w:eastAsia="Noto Sans Symbols" w:hAnsi="Noto Sans Symbols" w:cs="Noto Sans Symbols"/>
        <w:sz w:val="20"/>
        <w:szCs w:val="20"/>
        <w:vertAlign w:val="baseline"/>
      </w:rPr>
    </w:lvl>
    <w:lvl w:ilvl="5">
      <w:start w:val="1"/>
      <w:numFmt w:val="bullet"/>
      <w:lvlText w:val="▪"/>
      <w:lvlJc w:val="left"/>
      <w:pPr>
        <w:ind w:left="4386" w:hanging="360"/>
      </w:pPr>
      <w:rPr>
        <w:rFonts w:ascii="Noto Sans Symbols" w:eastAsia="Noto Sans Symbols" w:hAnsi="Noto Sans Symbols" w:cs="Noto Sans Symbols"/>
        <w:sz w:val="20"/>
        <w:szCs w:val="20"/>
        <w:vertAlign w:val="baseline"/>
      </w:rPr>
    </w:lvl>
    <w:lvl w:ilvl="6">
      <w:start w:val="1"/>
      <w:numFmt w:val="bullet"/>
      <w:lvlText w:val="▪"/>
      <w:lvlJc w:val="left"/>
      <w:pPr>
        <w:ind w:left="5106" w:hanging="360"/>
      </w:pPr>
      <w:rPr>
        <w:rFonts w:ascii="Noto Sans Symbols" w:eastAsia="Noto Sans Symbols" w:hAnsi="Noto Sans Symbols" w:cs="Noto Sans Symbols"/>
        <w:sz w:val="20"/>
        <w:szCs w:val="20"/>
        <w:vertAlign w:val="baseline"/>
      </w:rPr>
    </w:lvl>
    <w:lvl w:ilvl="7">
      <w:start w:val="1"/>
      <w:numFmt w:val="bullet"/>
      <w:lvlText w:val="▪"/>
      <w:lvlJc w:val="left"/>
      <w:pPr>
        <w:ind w:left="5826" w:hanging="360"/>
      </w:pPr>
      <w:rPr>
        <w:rFonts w:ascii="Noto Sans Symbols" w:eastAsia="Noto Sans Symbols" w:hAnsi="Noto Sans Symbols" w:cs="Noto Sans Symbols"/>
        <w:sz w:val="20"/>
        <w:szCs w:val="20"/>
        <w:vertAlign w:val="baseline"/>
      </w:rPr>
    </w:lvl>
    <w:lvl w:ilvl="8">
      <w:start w:val="1"/>
      <w:numFmt w:val="bullet"/>
      <w:lvlText w:val="▪"/>
      <w:lvlJc w:val="left"/>
      <w:pPr>
        <w:ind w:left="6546" w:hanging="360"/>
      </w:pPr>
      <w:rPr>
        <w:rFonts w:ascii="Noto Sans Symbols" w:eastAsia="Noto Sans Symbols" w:hAnsi="Noto Sans Symbols" w:cs="Noto Sans Symbols"/>
        <w:sz w:val="20"/>
        <w:szCs w:val="20"/>
        <w:vertAlign w:val="baseline"/>
      </w:rPr>
    </w:lvl>
  </w:abstractNum>
  <w:abstractNum w:abstractNumId="8" w15:restartNumberingAfterBreak="0">
    <w:nsid w:val="2D721A9A"/>
    <w:multiLevelType w:val="hybridMultilevel"/>
    <w:tmpl w:val="7F160898"/>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9" w15:restartNumberingAfterBreak="0">
    <w:nsid w:val="31B6464D"/>
    <w:multiLevelType w:val="multilevel"/>
    <w:tmpl w:val="FCEEE838"/>
    <w:lvl w:ilvl="0">
      <w:start w:val="3"/>
      <w:numFmt w:val="decimal"/>
      <w:lvlText w:val="%1."/>
      <w:lvlJc w:val="left"/>
      <w:pPr>
        <w:tabs>
          <w:tab w:val="num" w:pos="720"/>
        </w:tabs>
        <w:ind w:left="720" w:hanging="360"/>
      </w:pPr>
      <w:rPr>
        <w:rFonts w:hint="default"/>
      </w:rPr>
    </w:lvl>
    <w:lvl w:ilvl="1">
      <w:start w:val="2"/>
      <w:numFmt w:val="decimal"/>
      <w:isLgl/>
      <w:lvlText w:val="%1.%2."/>
      <w:lvlJc w:val="left"/>
      <w:pPr>
        <w:tabs>
          <w:tab w:val="num" w:pos="855"/>
        </w:tabs>
        <w:ind w:left="855" w:hanging="495"/>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10" w15:restartNumberingAfterBreak="0">
    <w:nsid w:val="3D9004C6"/>
    <w:multiLevelType w:val="hybridMultilevel"/>
    <w:tmpl w:val="A9CA3EE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3FE90FFF"/>
    <w:multiLevelType w:val="multilevel"/>
    <w:tmpl w:val="CC4278C6"/>
    <w:lvl w:ilvl="0">
      <w:start w:val="1"/>
      <w:numFmt w:val="decimal"/>
      <w:lvlText w:val="%1."/>
      <w:lvlJc w:val="left"/>
      <w:pPr>
        <w:ind w:left="720" w:hanging="360"/>
      </w:pPr>
      <w:rPr>
        <w:rFonts w:ascii="Times New Roman" w:eastAsia="Times New Roman" w:hAnsi="Times New Roman" w:cs="Times New Roman"/>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12" w15:restartNumberingAfterBreak="0">
    <w:nsid w:val="4A2363B1"/>
    <w:multiLevelType w:val="hybridMultilevel"/>
    <w:tmpl w:val="483A6580"/>
    <w:lvl w:ilvl="0" w:tplc="72CEDFE8">
      <w:start w:val="1"/>
      <w:numFmt w:val="decimal"/>
      <w:lvlText w:val="%1."/>
      <w:lvlJc w:val="left"/>
      <w:pPr>
        <w:ind w:left="358" w:hanging="360"/>
      </w:pPr>
      <w:rPr>
        <w:rFonts w:hint="default"/>
      </w:rPr>
    </w:lvl>
    <w:lvl w:ilvl="1" w:tplc="04190019" w:tentative="1">
      <w:start w:val="1"/>
      <w:numFmt w:val="lowerLetter"/>
      <w:lvlText w:val="%2."/>
      <w:lvlJc w:val="left"/>
      <w:pPr>
        <w:ind w:left="1078" w:hanging="360"/>
      </w:pPr>
    </w:lvl>
    <w:lvl w:ilvl="2" w:tplc="0419001B" w:tentative="1">
      <w:start w:val="1"/>
      <w:numFmt w:val="lowerRoman"/>
      <w:lvlText w:val="%3."/>
      <w:lvlJc w:val="right"/>
      <w:pPr>
        <w:ind w:left="1798" w:hanging="180"/>
      </w:pPr>
    </w:lvl>
    <w:lvl w:ilvl="3" w:tplc="0419000F" w:tentative="1">
      <w:start w:val="1"/>
      <w:numFmt w:val="decimal"/>
      <w:lvlText w:val="%4."/>
      <w:lvlJc w:val="left"/>
      <w:pPr>
        <w:ind w:left="2518" w:hanging="360"/>
      </w:pPr>
    </w:lvl>
    <w:lvl w:ilvl="4" w:tplc="04190019" w:tentative="1">
      <w:start w:val="1"/>
      <w:numFmt w:val="lowerLetter"/>
      <w:lvlText w:val="%5."/>
      <w:lvlJc w:val="left"/>
      <w:pPr>
        <w:ind w:left="3238" w:hanging="360"/>
      </w:pPr>
    </w:lvl>
    <w:lvl w:ilvl="5" w:tplc="0419001B" w:tentative="1">
      <w:start w:val="1"/>
      <w:numFmt w:val="lowerRoman"/>
      <w:lvlText w:val="%6."/>
      <w:lvlJc w:val="right"/>
      <w:pPr>
        <w:ind w:left="3958" w:hanging="180"/>
      </w:pPr>
    </w:lvl>
    <w:lvl w:ilvl="6" w:tplc="0419000F" w:tentative="1">
      <w:start w:val="1"/>
      <w:numFmt w:val="decimal"/>
      <w:lvlText w:val="%7."/>
      <w:lvlJc w:val="left"/>
      <w:pPr>
        <w:ind w:left="4678" w:hanging="360"/>
      </w:pPr>
    </w:lvl>
    <w:lvl w:ilvl="7" w:tplc="04190019" w:tentative="1">
      <w:start w:val="1"/>
      <w:numFmt w:val="lowerLetter"/>
      <w:lvlText w:val="%8."/>
      <w:lvlJc w:val="left"/>
      <w:pPr>
        <w:ind w:left="5398" w:hanging="360"/>
      </w:pPr>
    </w:lvl>
    <w:lvl w:ilvl="8" w:tplc="0419001B" w:tentative="1">
      <w:start w:val="1"/>
      <w:numFmt w:val="lowerRoman"/>
      <w:lvlText w:val="%9."/>
      <w:lvlJc w:val="right"/>
      <w:pPr>
        <w:ind w:left="6118" w:hanging="180"/>
      </w:pPr>
    </w:lvl>
  </w:abstractNum>
  <w:abstractNum w:abstractNumId="13" w15:restartNumberingAfterBreak="0">
    <w:nsid w:val="543943FC"/>
    <w:multiLevelType w:val="hybridMultilevel"/>
    <w:tmpl w:val="ED5EAE44"/>
    <w:lvl w:ilvl="0" w:tplc="341474F8">
      <w:start w:val="1"/>
      <w:numFmt w:val="decimal"/>
      <w:lvlText w:val="%1."/>
      <w:lvlJc w:val="left"/>
      <w:pPr>
        <w:ind w:left="358" w:hanging="360"/>
      </w:pPr>
      <w:rPr>
        <w:rFonts w:hint="default"/>
      </w:rPr>
    </w:lvl>
    <w:lvl w:ilvl="1" w:tplc="04190019" w:tentative="1">
      <w:start w:val="1"/>
      <w:numFmt w:val="lowerLetter"/>
      <w:lvlText w:val="%2."/>
      <w:lvlJc w:val="left"/>
      <w:pPr>
        <w:ind w:left="1078" w:hanging="360"/>
      </w:pPr>
    </w:lvl>
    <w:lvl w:ilvl="2" w:tplc="0419001B" w:tentative="1">
      <w:start w:val="1"/>
      <w:numFmt w:val="lowerRoman"/>
      <w:lvlText w:val="%3."/>
      <w:lvlJc w:val="right"/>
      <w:pPr>
        <w:ind w:left="1798" w:hanging="180"/>
      </w:pPr>
    </w:lvl>
    <w:lvl w:ilvl="3" w:tplc="0419000F" w:tentative="1">
      <w:start w:val="1"/>
      <w:numFmt w:val="decimal"/>
      <w:lvlText w:val="%4."/>
      <w:lvlJc w:val="left"/>
      <w:pPr>
        <w:ind w:left="2518" w:hanging="360"/>
      </w:pPr>
    </w:lvl>
    <w:lvl w:ilvl="4" w:tplc="04190019" w:tentative="1">
      <w:start w:val="1"/>
      <w:numFmt w:val="lowerLetter"/>
      <w:lvlText w:val="%5."/>
      <w:lvlJc w:val="left"/>
      <w:pPr>
        <w:ind w:left="3238" w:hanging="360"/>
      </w:pPr>
    </w:lvl>
    <w:lvl w:ilvl="5" w:tplc="0419001B" w:tentative="1">
      <w:start w:val="1"/>
      <w:numFmt w:val="lowerRoman"/>
      <w:lvlText w:val="%6."/>
      <w:lvlJc w:val="right"/>
      <w:pPr>
        <w:ind w:left="3958" w:hanging="180"/>
      </w:pPr>
    </w:lvl>
    <w:lvl w:ilvl="6" w:tplc="0419000F" w:tentative="1">
      <w:start w:val="1"/>
      <w:numFmt w:val="decimal"/>
      <w:lvlText w:val="%7."/>
      <w:lvlJc w:val="left"/>
      <w:pPr>
        <w:ind w:left="4678" w:hanging="360"/>
      </w:pPr>
    </w:lvl>
    <w:lvl w:ilvl="7" w:tplc="04190019" w:tentative="1">
      <w:start w:val="1"/>
      <w:numFmt w:val="lowerLetter"/>
      <w:lvlText w:val="%8."/>
      <w:lvlJc w:val="left"/>
      <w:pPr>
        <w:ind w:left="5398" w:hanging="360"/>
      </w:pPr>
    </w:lvl>
    <w:lvl w:ilvl="8" w:tplc="0419001B" w:tentative="1">
      <w:start w:val="1"/>
      <w:numFmt w:val="lowerRoman"/>
      <w:lvlText w:val="%9."/>
      <w:lvlJc w:val="right"/>
      <w:pPr>
        <w:ind w:left="6118" w:hanging="180"/>
      </w:pPr>
    </w:lvl>
  </w:abstractNum>
  <w:abstractNum w:abstractNumId="14" w15:restartNumberingAfterBreak="0">
    <w:nsid w:val="5CD21C05"/>
    <w:multiLevelType w:val="hybridMultilevel"/>
    <w:tmpl w:val="491408A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5D821556"/>
    <w:multiLevelType w:val="hybridMultilevel"/>
    <w:tmpl w:val="33628132"/>
    <w:lvl w:ilvl="0" w:tplc="D608950E">
      <w:start w:val="1"/>
      <w:numFmt w:val="bullet"/>
      <w:lvlText w:val=""/>
      <w:lvlJc w:val="left"/>
      <w:pPr>
        <w:ind w:left="719" w:hanging="360"/>
      </w:pPr>
      <w:rPr>
        <w:rFonts w:ascii="Symbol" w:hAnsi="Symbol" w:hint="default"/>
      </w:rPr>
    </w:lvl>
    <w:lvl w:ilvl="1" w:tplc="04190003" w:tentative="1">
      <w:start w:val="1"/>
      <w:numFmt w:val="bullet"/>
      <w:lvlText w:val="o"/>
      <w:lvlJc w:val="left"/>
      <w:pPr>
        <w:ind w:left="1439" w:hanging="360"/>
      </w:pPr>
      <w:rPr>
        <w:rFonts w:ascii="Courier New" w:hAnsi="Courier New" w:cs="Courier New" w:hint="default"/>
      </w:rPr>
    </w:lvl>
    <w:lvl w:ilvl="2" w:tplc="04190005" w:tentative="1">
      <w:start w:val="1"/>
      <w:numFmt w:val="bullet"/>
      <w:lvlText w:val=""/>
      <w:lvlJc w:val="left"/>
      <w:pPr>
        <w:ind w:left="2159" w:hanging="360"/>
      </w:pPr>
      <w:rPr>
        <w:rFonts w:ascii="Wingdings" w:hAnsi="Wingdings" w:hint="default"/>
      </w:rPr>
    </w:lvl>
    <w:lvl w:ilvl="3" w:tplc="04190001" w:tentative="1">
      <w:start w:val="1"/>
      <w:numFmt w:val="bullet"/>
      <w:lvlText w:val=""/>
      <w:lvlJc w:val="left"/>
      <w:pPr>
        <w:ind w:left="2879" w:hanging="360"/>
      </w:pPr>
      <w:rPr>
        <w:rFonts w:ascii="Symbol" w:hAnsi="Symbol" w:hint="default"/>
      </w:rPr>
    </w:lvl>
    <w:lvl w:ilvl="4" w:tplc="04190003" w:tentative="1">
      <w:start w:val="1"/>
      <w:numFmt w:val="bullet"/>
      <w:lvlText w:val="o"/>
      <w:lvlJc w:val="left"/>
      <w:pPr>
        <w:ind w:left="3599" w:hanging="360"/>
      </w:pPr>
      <w:rPr>
        <w:rFonts w:ascii="Courier New" w:hAnsi="Courier New" w:cs="Courier New" w:hint="default"/>
      </w:rPr>
    </w:lvl>
    <w:lvl w:ilvl="5" w:tplc="04190005" w:tentative="1">
      <w:start w:val="1"/>
      <w:numFmt w:val="bullet"/>
      <w:lvlText w:val=""/>
      <w:lvlJc w:val="left"/>
      <w:pPr>
        <w:ind w:left="4319" w:hanging="360"/>
      </w:pPr>
      <w:rPr>
        <w:rFonts w:ascii="Wingdings" w:hAnsi="Wingdings" w:hint="default"/>
      </w:rPr>
    </w:lvl>
    <w:lvl w:ilvl="6" w:tplc="04190001" w:tentative="1">
      <w:start w:val="1"/>
      <w:numFmt w:val="bullet"/>
      <w:lvlText w:val=""/>
      <w:lvlJc w:val="left"/>
      <w:pPr>
        <w:ind w:left="5039" w:hanging="360"/>
      </w:pPr>
      <w:rPr>
        <w:rFonts w:ascii="Symbol" w:hAnsi="Symbol" w:hint="default"/>
      </w:rPr>
    </w:lvl>
    <w:lvl w:ilvl="7" w:tplc="04190003" w:tentative="1">
      <w:start w:val="1"/>
      <w:numFmt w:val="bullet"/>
      <w:lvlText w:val="o"/>
      <w:lvlJc w:val="left"/>
      <w:pPr>
        <w:ind w:left="5759" w:hanging="360"/>
      </w:pPr>
      <w:rPr>
        <w:rFonts w:ascii="Courier New" w:hAnsi="Courier New" w:cs="Courier New" w:hint="default"/>
      </w:rPr>
    </w:lvl>
    <w:lvl w:ilvl="8" w:tplc="04190005" w:tentative="1">
      <w:start w:val="1"/>
      <w:numFmt w:val="bullet"/>
      <w:lvlText w:val=""/>
      <w:lvlJc w:val="left"/>
      <w:pPr>
        <w:ind w:left="6479" w:hanging="360"/>
      </w:pPr>
      <w:rPr>
        <w:rFonts w:ascii="Wingdings" w:hAnsi="Wingdings" w:hint="default"/>
      </w:rPr>
    </w:lvl>
  </w:abstractNum>
  <w:abstractNum w:abstractNumId="16" w15:restartNumberingAfterBreak="0">
    <w:nsid w:val="5F7429ED"/>
    <w:multiLevelType w:val="hybridMultilevel"/>
    <w:tmpl w:val="5FACD4D8"/>
    <w:lvl w:ilvl="0" w:tplc="86F4A152">
      <w:start w:val="3"/>
      <w:numFmt w:val="decimal"/>
      <w:lvlText w:val="%1."/>
      <w:lvlJc w:val="left"/>
      <w:pPr>
        <w:ind w:left="720" w:hanging="360"/>
      </w:pPr>
      <w:rPr>
        <w:rFonts w:eastAsia="Calibri"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65E30F03"/>
    <w:multiLevelType w:val="multilevel"/>
    <w:tmpl w:val="2E20087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7BD33080"/>
    <w:multiLevelType w:val="hybridMultilevel"/>
    <w:tmpl w:val="91E4479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7F856F84"/>
    <w:multiLevelType w:val="hybridMultilevel"/>
    <w:tmpl w:val="BBD2DB5A"/>
    <w:lvl w:ilvl="0" w:tplc="0419000F">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num w:numId="1">
    <w:abstractNumId w:val="1"/>
  </w:num>
  <w:num w:numId="2">
    <w:abstractNumId w:val="7"/>
  </w:num>
  <w:num w:numId="3">
    <w:abstractNumId w:val="11"/>
  </w:num>
  <w:num w:numId="4">
    <w:abstractNumId w:val="4"/>
  </w:num>
  <w:num w:numId="5">
    <w:abstractNumId w:val="14"/>
  </w:num>
  <w:num w:numId="6">
    <w:abstractNumId w:val="5"/>
  </w:num>
  <w:num w:numId="7">
    <w:abstractNumId w:val="9"/>
  </w:num>
  <w:num w:numId="8">
    <w:abstractNumId w:val="9"/>
    <w:lvlOverride w:ilvl="0">
      <w:startOverride w:val="3"/>
    </w:lvlOverride>
  </w:num>
  <w:num w:numId="9">
    <w:abstractNumId w:val="6"/>
  </w:num>
  <w:num w:numId="10">
    <w:abstractNumId w:val="9"/>
  </w:num>
  <w:num w:numId="11">
    <w:abstractNumId w:val="10"/>
  </w:num>
  <w:num w:numId="12">
    <w:abstractNumId w:val="15"/>
  </w:num>
  <w:num w:numId="13">
    <w:abstractNumId w:val="15"/>
  </w:num>
  <w:num w:numId="14">
    <w:abstractNumId w:val="3"/>
  </w:num>
  <w:num w:numId="15">
    <w:abstractNumId w:val="18"/>
  </w:num>
  <w:num w:numId="16">
    <w:abstractNumId w:val="19"/>
  </w:num>
  <w:num w:numId="17">
    <w:abstractNumId w:val="16"/>
  </w:num>
  <w:num w:numId="18">
    <w:abstractNumId w:val="17"/>
  </w:num>
  <w:num w:numId="19">
    <w:abstractNumId w:val="8"/>
  </w:num>
  <w:num w:numId="20">
    <w:abstractNumId w:val="12"/>
  </w:num>
  <w:num w:numId="21">
    <w:abstractNumId w:val="0"/>
  </w:num>
  <w:num w:numId="22">
    <w:abstractNumId w:val="2"/>
  </w:num>
  <w:num w:numId="23">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0"/>
  <w:proofState w:spelling="clean" w:grammar="clean"/>
  <w:defaultTabStop w:val="720"/>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DF539F"/>
    <w:rsid w:val="00002661"/>
    <w:rsid w:val="0002487A"/>
    <w:rsid w:val="00031C03"/>
    <w:rsid w:val="00054B0F"/>
    <w:rsid w:val="00065928"/>
    <w:rsid w:val="0008300C"/>
    <w:rsid w:val="00086CDA"/>
    <w:rsid w:val="000B7ACD"/>
    <w:rsid w:val="000C379C"/>
    <w:rsid w:val="000C7E38"/>
    <w:rsid w:val="000E0315"/>
    <w:rsid w:val="000F605D"/>
    <w:rsid w:val="00104D22"/>
    <w:rsid w:val="001165CC"/>
    <w:rsid w:val="00116D9D"/>
    <w:rsid w:val="00193EDA"/>
    <w:rsid w:val="001A40A2"/>
    <w:rsid w:val="00202EB9"/>
    <w:rsid w:val="00205946"/>
    <w:rsid w:val="0026345B"/>
    <w:rsid w:val="002A2A3B"/>
    <w:rsid w:val="002D0DBA"/>
    <w:rsid w:val="002F26D9"/>
    <w:rsid w:val="00304F1C"/>
    <w:rsid w:val="00317CA0"/>
    <w:rsid w:val="0032008B"/>
    <w:rsid w:val="00367F2B"/>
    <w:rsid w:val="00380634"/>
    <w:rsid w:val="003A1040"/>
    <w:rsid w:val="003A233D"/>
    <w:rsid w:val="003A5C86"/>
    <w:rsid w:val="003A7123"/>
    <w:rsid w:val="003B79AE"/>
    <w:rsid w:val="003F668C"/>
    <w:rsid w:val="00407560"/>
    <w:rsid w:val="00417661"/>
    <w:rsid w:val="004218AE"/>
    <w:rsid w:val="00423A3A"/>
    <w:rsid w:val="004477CE"/>
    <w:rsid w:val="004525F9"/>
    <w:rsid w:val="004B3E01"/>
    <w:rsid w:val="004C130E"/>
    <w:rsid w:val="004C2D3E"/>
    <w:rsid w:val="004C6790"/>
    <w:rsid w:val="004E362B"/>
    <w:rsid w:val="004E40D3"/>
    <w:rsid w:val="004F0256"/>
    <w:rsid w:val="00510321"/>
    <w:rsid w:val="00512D00"/>
    <w:rsid w:val="005236FE"/>
    <w:rsid w:val="005341DB"/>
    <w:rsid w:val="00546C64"/>
    <w:rsid w:val="005470A5"/>
    <w:rsid w:val="00563F46"/>
    <w:rsid w:val="005B79EF"/>
    <w:rsid w:val="005D723A"/>
    <w:rsid w:val="005E3902"/>
    <w:rsid w:val="00636A8E"/>
    <w:rsid w:val="00673FEB"/>
    <w:rsid w:val="00683054"/>
    <w:rsid w:val="006B38A8"/>
    <w:rsid w:val="006E17EA"/>
    <w:rsid w:val="006F546B"/>
    <w:rsid w:val="00727B74"/>
    <w:rsid w:val="0075559A"/>
    <w:rsid w:val="007A5E08"/>
    <w:rsid w:val="007A6CF3"/>
    <w:rsid w:val="007D0827"/>
    <w:rsid w:val="007F2538"/>
    <w:rsid w:val="008323CC"/>
    <w:rsid w:val="00836AE9"/>
    <w:rsid w:val="008413DB"/>
    <w:rsid w:val="00866A03"/>
    <w:rsid w:val="00897CF0"/>
    <w:rsid w:val="008B4423"/>
    <w:rsid w:val="008B67EF"/>
    <w:rsid w:val="009000BA"/>
    <w:rsid w:val="00942ACD"/>
    <w:rsid w:val="00972760"/>
    <w:rsid w:val="00975866"/>
    <w:rsid w:val="009852C3"/>
    <w:rsid w:val="009B017C"/>
    <w:rsid w:val="009B5E32"/>
    <w:rsid w:val="009F4C5B"/>
    <w:rsid w:val="00A038A3"/>
    <w:rsid w:val="00A07F52"/>
    <w:rsid w:val="00A42FCB"/>
    <w:rsid w:val="00A72425"/>
    <w:rsid w:val="00A837B2"/>
    <w:rsid w:val="00AE5557"/>
    <w:rsid w:val="00B00F7A"/>
    <w:rsid w:val="00B031CE"/>
    <w:rsid w:val="00B13F00"/>
    <w:rsid w:val="00B21DE6"/>
    <w:rsid w:val="00B221FC"/>
    <w:rsid w:val="00B560A1"/>
    <w:rsid w:val="00B60DDF"/>
    <w:rsid w:val="00B7296B"/>
    <w:rsid w:val="00B842E7"/>
    <w:rsid w:val="00BB195E"/>
    <w:rsid w:val="00BB57CF"/>
    <w:rsid w:val="00BC1F2F"/>
    <w:rsid w:val="00C00220"/>
    <w:rsid w:val="00C47F3D"/>
    <w:rsid w:val="00C8670B"/>
    <w:rsid w:val="00CA524F"/>
    <w:rsid w:val="00CB749C"/>
    <w:rsid w:val="00CD45B2"/>
    <w:rsid w:val="00D05D5A"/>
    <w:rsid w:val="00D33E6D"/>
    <w:rsid w:val="00D51CF4"/>
    <w:rsid w:val="00D65C88"/>
    <w:rsid w:val="00D7488D"/>
    <w:rsid w:val="00D80DD0"/>
    <w:rsid w:val="00DD1376"/>
    <w:rsid w:val="00DD3609"/>
    <w:rsid w:val="00DF539F"/>
    <w:rsid w:val="00E16B65"/>
    <w:rsid w:val="00E244A9"/>
    <w:rsid w:val="00E534C3"/>
    <w:rsid w:val="00EA4155"/>
    <w:rsid w:val="00ED7FC3"/>
    <w:rsid w:val="00EF1003"/>
    <w:rsid w:val="00F069E8"/>
    <w:rsid w:val="00F205F1"/>
    <w:rsid w:val="00F2675F"/>
    <w:rsid w:val="00F3683A"/>
    <w:rsid w:val="00F62738"/>
    <w:rsid w:val="00FC7F0D"/>
    <w:rsid w:val="00FD2DD3"/>
    <w:rsid w:val="00FE1368"/>
    <w:rsid w:val="00FE518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14:docId w14:val="2F6A5188"/>
  <w15:docId w15:val="{5B0172FA-8CD6-4FF8-92C2-87C6B51460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sz w:val="24"/>
        <w:szCs w:val="24"/>
        <w:lang w:val="ru-RU" w:eastAsia="ru-RU" w:bidi="ar-SA"/>
      </w:rPr>
    </w:rPrDefault>
    <w:pPrDefault>
      <w:pPr>
        <w:ind w:hanging="1"/>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0">
    <w:name w:val="Normal"/>
    <w:qFormat/>
    <w:rsid w:val="005F54AD"/>
    <w:pPr>
      <w:suppressAutoHyphens/>
      <w:spacing w:line="1" w:lineRule="atLeast"/>
      <w:ind w:leftChars="-1" w:left="-1" w:hangingChars="1"/>
      <w:textDirection w:val="btLr"/>
      <w:textAlignment w:val="top"/>
      <w:outlineLvl w:val="0"/>
    </w:pPr>
    <w:rPr>
      <w:position w:val="-1"/>
    </w:rPr>
  </w:style>
  <w:style w:type="paragraph" w:styleId="1">
    <w:name w:val="heading 1"/>
    <w:basedOn w:val="a0"/>
    <w:next w:val="a0"/>
    <w:uiPriority w:val="9"/>
    <w:qFormat/>
    <w:rsid w:val="005F54AD"/>
    <w:pPr>
      <w:keepNext/>
      <w:autoSpaceDE w:val="0"/>
      <w:autoSpaceDN w:val="0"/>
      <w:ind w:firstLine="284"/>
    </w:pPr>
  </w:style>
  <w:style w:type="paragraph" w:styleId="2">
    <w:name w:val="heading 2"/>
    <w:basedOn w:val="10"/>
    <w:next w:val="10"/>
    <w:uiPriority w:val="9"/>
    <w:semiHidden/>
    <w:unhideWhenUsed/>
    <w:qFormat/>
    <w:rsid w:val="005F54AD"/>
    <w:pPr>
      <w:keepNext/>
      <w:keepLines/>
      <w:spacing w:before="360" w:after="80"/>
      <w:outlineLvl w:val="1"/>
    </w:pPr>
    <w:rPr>
      <w:b/>
      <w:sz w:val="36"/>
      <w:szCs w:val="36"/>
    </w:rPr>
  </w:style>
  <w:style w:type="paragraph" w:styleId="3">
    <w:name w:val="heading 3"/>
    <w:basedOn w:val="10"/>
    <w:next w:val="10"/>
    <w:uiPriority w:val="9"/>
    <w:semiHidden/>
    <w:unhideWhenUsed/>
    <w:qFormat/>
    <w:rsid w:val="005F54AD"/>
    <w:pPr>
      <w:keepNext/>
      <w:keepLines/>
      <w:spacing w:before="280" w:after="80"/>
      <w:outlineLvl w:val="2"/>
    </w:pPr>
    <w:rPr>
      <w:b/>
      <w:sz w:val="28"/>
      <w:szCs w:val="28"/>
    </w:rPr>
  </w:style>
  <w:style w:type="paragraph" w:styleId="4">
    <w:name w:val="heading 4"/>
    <w:basedOn w:val="10"/>
    <w:next w:val="10"/>
    <w:uiPriority w:val="9"/>
    <w:semiHidden/>
    <w:unhideWhenUsed/>
    <w:qFormat/>
    <w:rsid w:val="005F54AD"/>
    <w:pPr>
      <w:keepNext/>
      <w:keepLines/>
      <w:spacing w:before="240" w:after="40"/>
      <w:outlineLvl w:val="3"/>
    </w:pPr>
    <w:rPr>
      <w:b/>
    </w:rPr>
  </w:style>
  <w:style w:type="paragraph" w:styleId="5">
    <w:name w:val="heading 5"/>
    <w:basedOn w:val="10"/>
    <w:next w:val="10"/>
    <w:uiPriority w:val="9"/>
    <w:semiHidden/>
    <w:unhideWhenUsed/>
    <w:qFormat/>
    <w:rsid w:val="005F54AD"/>
    <w:pPr>
      <w:keepNext/>
      <w:keepLines/>
      <w:spacing w:before="220" w:after="40"/>
      <w:outlineLvl w:val="4"/>
    </w:pPr>
    <w:rPr>
      <w:b/>
      <w:sz w:val="22"/>
      <w:szCs w:val="22"/>
    </w:rPr>
  </w:style>
  <w:style w:type="paragraph" w:styleId="6">
    <w:name w:val="heading 6"/>
    <w:basedOn w:val="10"/>
    <w:next w:val="10"/>
    <w:uiPriority w:val="9"/>
    <w:semiHidden/>
    <w:unhideWhenUsed/>
    <w:qFormat/>
    <w:rsid w:val="005F54AD"/>
    <w:pPr>
      <w:keepNext/>
      <w:keepLines/>
      <w:spacing w:before="200" w:after="40"/>
      <w:outlineLvl w:val="5"/>
    </w:pPr>
    <w:rPr>
      <w:b/>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table" w:customStyle="1" w:styleId="TableNormal">
    <w:name w:val="Table Normal"/>
    <w:rsid w:val="007F2538"/>
    <w:tblPr>
      <w:tblCellMar>
        <w:top w:w="0" w:type="dxa"/>
        <w:left w:w="0" w:type="dxa"/>
        <w:bottom w:w="0" w:type="dxa"/>
        <w:right w:w="0" w:type="dxa"/>
      </w:tblCellMar>
    </w:tblPr>
  </w:style>
  <w:style w:type="paragraph" w:styleId="a4">
    <w:name w:val="Title"/>
    <w:basedOn w:val="a0"/>
    <w:uiPriority w:val="10"/>
    <w:qFormat/>
    <w:rsid w:val="005F54AD"/>
    <w:pPr>
      <w:jc w:val="center"/>
    </w:pPr>
    <w:rPr>
      <w:rFonts w:ascii="Tahoma" w:hAnsi="Tahoma"/>
      <w:b/>
      <w:szCs w:val="20"/>
    </w:rPr>
  </w:style>
  <w:style w:type="paragraph" w:customStyle="1" w:styleId="10">
    <w:name w:val="Обычный1"/>
    <w:rsid w:val="005F54AD"/>
  </w:style>
  <w:style w:type="table" w:customStyle="1" w:styleId="TableNormal0">
    <w:name w:val="Table Normal"/>
    <w:rsid w:val="005F54AD"/>
    <w:tblPr>
      <w:tblCellMar>
        <w:top w:w="0" w:type="dxa"/>
        <w:left w:w="0" w:type="dxa"/>
        <w:bottom w:w="0" w:type="dxa"/>
        <w:right w:w="0" w:type="dxa"/>
      </w:tblCellMar>
    </w:tblPr>
  </w:style>
  <w:style w:type="paragraph" w:styleId="a5">
    <w:name w:val="Normal (Web)"/>
    <w:basedOn w:val="a0"/>
    <w:autoRedefine/>
    <w:hidden/>
    <w:qFormat/>
    <w:rsid w:val="005F54AD"/>
    <w:pPr>
      <w:spacing w:before="100" w:beforeAutospacing="1" w:after="100" w:afterAutospacing="1"/>
    </w:pPr>
  </w:style>
  <w:style w:type="paragraph" w:styleId="20">
    <w:name w:val="List 2"/>
    <w:basedOn w:val="a0"/>
    <w:autoRedefine/>
    <w:hidden/>
    <w:qFormat/>
    <w:rsid w:val="005F54AD"/>
    <w:pPr>
      <w:ind w:left="566" w:hanging="283"/>
    </w:pPr>
  </w:style>
  <w:style w:type="paragraph" w:styleId="21">
    <w:name w:val="Body Text Indent 2"/>
    <w:basedOn w:val="a0"/>
    <w:autoRedefine/>
    <w:hidden/>
    <w:qFormat/>
    <w:rsid w:val="005F54AD"/>
    <w:pPr>
      <w:spacing w:after="120" w:line="480" w:lineRule="auto"/>
      <w:ind w:left="283"/>
    </w:pPr>
  </w:style>
  <w:style w:type="character" w:styleId="a6">
    <w:name w:val="Strong"/>
    <w:autoRedefine/>
    <w:hidden/>
    <w:qFormat/>
    <w:rsid w:val="005F54AD"/>
    <w:rPr>
      <w:b/>
      <w:bCs/>
      <w:w w:val="100"/>
      <w:position w:val="-1"/>
      <w:effect w:val="none"/>
      <w:vertAlign w:val="baseline"/>
      <w:cs w:val="0"/>
      <w:em w:val="none"/>
    </w:rPr>
  </w:style>
  <w:style w:type="paragraph" w:styleId="a7">
    <w:name w:val="footnote text"/>
    <w:basedOn w:val="a0"/>
    <w:autoRedefine/>
    <w:hidden/>
    <w:qFormat/>
    <w:rsid w:val="005F54AD"/>
    <w:rPr>
      <w:sz w:val="20"/>
      <w:szCs w:val="20"/>
    </w:rPr>
  </w:style>
  <w:style w:type="character" w:styleId="a8">
    <w:name w:val="footnote reference"/>
    <w:autoRedefine/>
    <w:hidden/>
    <w:qFormat/>
    <w:rsid w:val="005F54AD"/>
    <w:rPr>
      <w:w w:val="100"/>
      <w:position w:val="-1"/>
      <w:effect w:val="none"/>
      <w:vertAlign w:val="superscript"/>
      <w:cs w:val="0"/>
      <w:em w:val="none"/>
    </w:rPr>
  </w:style>
  <w:style w:type="paragraph" w:styleId="a9">
    <w:name w:val="Balloon Text"/>
    <w:basedOn w:val="a0"/>
    <w:autoRedefine/>
    <w:hidden/>
    <w:qFormat/>
    <w:rsid w:val="005F54AD"/>
    <w:rPr>
      <w:rFonts w:ascii="Tahoma" w:hAnsi="Tahoma" w:cs="Tahoma"/>
      <w:sz w:val="16"/>
      <w:szCs w:val="16"/>
    </w:rPr>
  </w:style>
  <w:style w:type="paragraph" w:styleId="22">
    <w:name w:val="Body Text 2"/>
    <w:basedOn w:val="a0"/>
    <w:autoRedefine/>
    <w:hidden/>
    <w:qFormat/>
    <w:rsid w:val="005F54AD"/>
    <w:pPr>
      <w:spacing w:after="120" w:line="480" w:lineRule="auto"/>
    </w:pPr>
  </w:style>
  <w:style w:type="paragraph" w:styleId="aa">
    <w:name w:val="Body Text"/>
    <w:basedOn w:val="a0"/>
    <w:autoRedefine/>
    <w:hidden/>
    <w:qFormat/>
    <w:rsid w:val="005F54AD"/>
    <w:pPr>
      <w:spacing w:after="120"/>
    </w:pPr>
  </w:style>
  <w:style w:type="character" w:customStyle="1" w:styleId="ab">
    <w:name w:val="Основной текст Знак"/>
    <w:autoRedefine/>
    <w:hidden/>
    <w:qFormat/>
    <w:rsid w:val="005F54AD"/>
    <w:rPr>
      <w:w w:val="100"/>
      <w:position w:val="-1"/>
      <w:sz w:val="24"/>
      <w:szCs w:val="24"/>
      <w:effect w:val="none"/>
      <w:vertAlign w:val="baseline"/>
      <w:cs w:val="0"/>
      <w:em w:val="none"/>
      <w:lang w:val="ru-RU" w:eastAsia="ru-RU" w:bidi="ar-SA"/>
    </w:rPr>
  </w:style>
  <w:style w:type="character" w:styleId="ac">
    <w:name w:val="annotation reference"/>
    <w:autoRedefine/>
    <w:hidden/>
    <w:qFormat/>
    <w:rsid w:val="005F54AD"/>
    <w:rPr>
      <w:w w:val="100"/>
      <w:position w:val="-1"/>
      <w:sz w:val="16"/>
      <w:szCs w:val="16"/>
      <w:effect w:val="none"/>
      <w:vertAlign w:val="baseline"/>
      <w:cs w:val="0"/>
      <w:em w:val="none"/>
    </w:rPr>
  </w:style>
  <w:style w:type="paragraph" w:styleId="ad">
    <w:name w:val="annotation text"/>
    <w:basedOn w:val="a0"/>
    <w:autoRedefine/>
    <w:hidden/>
    <w:qFormat/>
    <w:rsid w:val="005F54AD"/>
    <w:rPr>
      <w:sz w:val="20"/>
      <w:szCs w:val="20"/>
    </w:rPr>
  </w:style>
  <w:style w:type="paragraph" w:styleId="ae">
    <w:name w:val="annotation subject"/>
    <w:basedOn w:val="ad"/>
    <w:next w:val="ad"/>
    <w:autoRedefine/>
    <w:hidden/>
    <w:qFormat/>
    <w:rsid w:val="005F54AD"/>
    <w:rPr>
      <w:b/>
      <w:bCs/>
    </w:rPr>
  </w:style>
  <w:style w:type="table" w:styleId="af">
    <w:name w:val="Table Grid"/>
    <w:basedOn w:val="a2"/>
    <w:autoRedefine/>
    <w:hidden/>
    <w:qFormat/>
    <w:rsid w:val="005F54AD"/>
    <w:pPr>
      <w:suppressAutoHyphens/>
      <w:spacing w:line="1" w:lineRule="atLeast"/>
      <w:ind w:leftChars="-1" w:left="-1" w:hangingChars="1"/>
      <w:textDirection w:val="btLr"/>
      <w:textAlignment w:val="top"/>
      <w:outlineLvl w:val="0"/>
    </w:pPr>
    <w:rPr>
      <w:position w:val="-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0">
    <w:name w:val="Знак"/>
    <w:basedOn w:val="a0"/>
    <w:autoRedefine/>
    <w:hidden/>
    <w:qFormat/>
    <w:rsid w:val="005F54AD"/>
    <w:pPr>
      <w:spacing w:after="160" w:line="240" w:lineRule="atLeast"/>
    </w:pPr>
    <w:rPr>
      <w:rFonts w:ascii="Verdana" w:hAnsi="Verdana"/>
      <w:sz w:val="20"/>
      <w:szCs w:val="20"/>
    </w:rPr>
  </w:style>
  <w:style w:type="table" w:styleId="11">
    <w:name w:val="Table Grid 1"/>
    <w:basedOn w:val="a2"/>
    <w:autoRedefine/>
    <w:hidden/>
    <w:qFormat/>
    <w:rsid w:val="005F54AD"/>
    <w:pPr>
      <w:suppressAutoHyphens/>
      <w:spacing w:line="1" w:lineRule="atLeast"/>
      <w:ind w:leftChars="-1" w:left="-1" w:hangingChars="1"/>
      <w:textDirection w:val="btLr"/>
      <w:textAlignment w:val="top"/>
      <w:outlineLvl w:val="0"/>
    </w:pPr>
    <w:rPr>
      <w:position w:val="-1"/>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style>
  <w:style w:type="paragraph" w:styleId="af1">
    <w:name w:val="footer"/>
    <w:basedOn w:val="a0"/>
    <w:link w:val="af2"/>
    <w:autoRedefine/>
    <w:hidden/>
    <w:uiPriority w:val="99"/>
    <w:qFormat/>
    <w:rsid w:val="005F54AD"/>
    <w:pPr>
      <w:tabs>
        <w:tab w:val="center" w:pos="4677"/>
        <w:tab w:val="right" w:pos="9355"/>
      </w:tabs>
    </w:pPr>
  </w:style>
  <w:style w:type="character" w:styleId="af3">
    <w:name w:val="page number"/>
    <w:basedOn w:val="a1"/>
    <w:autoRedefine/>
    <w:hidden/>
    <w:qFormat/>
    <w:rsid w:val="005F54AD"/>
    <w:rPr>
      <w:w w:val="100"/>
      <w:position w:val="-1"/>
      <w:effect w:val="none"/>
      <w:vertAlign w:val="baseline"/>
      <w:cs w:val="0"/>
      <w:em w:val="none"/>
    </w:rPr>
  </w:style>
  <w:style w:type="paragraph" w:customStyle="1" w:styleId="23">
    <w:name w:val="Знак2"/>
    <w:basedOn w:val="a0"/>
    <w:autoRedefine/>
    <w:hidden/>
    <w:qFormat/>
    <w:rsid w:val="005F54AD"/>
    <w:pPr>
      <w:tabs>
        <w:tab w:val="left" w:pos="708"/>
      </w:tabs>
      <w:spacing w:after="160" w:line="240" w:lineRule="atLeast"/>
    </w:pPr>
    <w:rPr>
      <w:rFonts w:ascii="Verdana" w:hAnsi="Verdana" w:cs="Verdana"/>
      <w:sz w:val="20"/>
      <w:szCs w:val="20"/>
      <w:lang w:val="en-US" w:eastAsia="en-US"/>
    </w:rPr>
  </w:style>
  <w:style w:type="paragraph" w:styleId="af4">
    <w:name w:val="header"/>
    <w:basedOn w:val="a0"/>
    <w:autoRedefine/>
    <w:hidden/>
    <w:qFormat/>
    <w:rsid w:val="005F54AD"/>
    <w:pPr>
      <w:tabs>
        <w:tab w:val="center" w:pos="4677"/>
        <w:tab w:val="right" w:pos="9355"/>
      </w:tabs>
    </w:pPr>
  </w:style>
  <w:style w:type="character" w:customStyle="1" w:styleId="apple-converted-space">
    <w:name w:val="apple-converted-space"/>
    <w:basedOn w:val="a1"/>
    <w:autoRedefine/>
    <w:hidden/>
    <w:qFormat/>
    <w:rsid w:val="005F54AD"/>
    <w:rPr>
      <w:w w:val="100"/>
      <w:position w:val="-1"/>
      <w:effect w:val="none"/>
      <w:vertAlign w:val="baseline"/>
      <w:cs w:val="0"/>
      <w:em w:val="none"/>
    </w:rPr>
  </w:style>
  <w:style w:type="paragraph" w:customStyle="1" w:styleId="Default">
    <w:name w:val="Default"/>
    <w:autoRedefine/>
    <w:hidden/>
    <w:qFormat/>
    <w:rsid w:val="005F54AD"/>
    <w:pPr>
      <w:suppressAutoHyphens/>
      <w:autoSpaceDE w:val="0"/>
      <w:autoSpaceDN w:val="0"/>
      <w:adjustRightInd w:val="0"/>
      <w:spacing w:line="1" w:lineRule="atLeast"/>
      <w:ind w:leftChars="-1" w:left="-1" w:hangingChars="1"/>
      <w:textDirection w:val="btLr"/>
      <w:textAlignment w:val="top"/>
      <w:outlineLvl w:val="0"/>
    </w:pPr>
    <w:rPr>
      <w:color w:val="000000"/>
      <w:position w:val="-1"/>
    </w:rPr>
  </w:style>
  <w:style w:type="character" w:styleId="af5">
    <w:name w:val="Hyperlink"/>
    <w:autoRedefine/>
    <w:hidden/>
    <w:qFormat/>
    <w:rsid w:val="005F54AD"/>
    <w:rPr>
      <w:color w:val="0000FF"/>
      <w:w w:val="100"/>
      <w:position w:val="-1"/>
      <w:u w:val="single"/>
      <w:effect w:val="none"/>
      <w:vertAlign w:val="baseline"/>
      <w:cs w:val="0"/>
      <w:em w:val="none"/>
    </w:rPr>
  </w:style>
  <w:style w:type="character" w:customStyle="1" w:styleId="af6">
    <w:name w:val="Название Знак"/>
    <w:autoRedefine/>
    <w:hidden/>
    <w:qFormat/>
    <w:rsid w:val="005F54AD"/>
    <w:rPr>
      <w:rFonts w:ascii="Tahoma" w:hAnsi="Tahoma"/>
      <w:b/>
      <w:w w:val="100"/>
      <w:position w:val="-1"/>
      <w:sz w:val="24"/>
      <w:effect w:val="none"/>
      <w:vertAlign w:val="baseline"/>
      <w:cs w:val="0"/>
      <w:em w:val="none"/>
    </w:rPr>
  </w:style>
  <w:style w:type="character" w:customStyle="1" w:styleId="24">
    <w:name w:val="Основной текст с отступом 2 Знак"/>
    <w:autoRedefine/>
    <w:hidden/>
    <w:qFormat/>
    <w:rsid w:val="005F54AD"/>
    <w:rPr>
      <w:w w:val="100"/>
      <w:position w:val="-1"/>
      <w:sz w:val="24"/>
      <w:szCs w:val="24"/>
      <w:effect w:val="none"/>
      <w:vertAlign w:val="baseline"/>
      <w:cs w:val="0"/>
      <w:em w:val="none"/>
    </w:rPr>
  </w:style>
  <w:style w:type="paragraph" w:styleId="af7">
    <w:name w:val="Body Text Indent"/>
    <w:basedOn w:val="a0"/>
    <w:autoRedefine/>
    <w:hidden/>
    <w:qFormat/>
    <w:rsid w:val="005F54AD"/>
    <w:pPr>
      <w:spacing w:after="120"/>
      <w:ind w:left="283"/>
    </w:pPr>
  </w:style>
  <w:style w:type="character" w:customStyle="1" w:styleId="af8">
    <w:name w:val="Основной текст с отступом Знак"/>
    <w:autoRedefine/>
    <w:hidden/>
    <w:qFormat/>
    <w:rsid w:val="005F54AD"/>
    <w:rPr>
      <w:w w:val="100"/>
      <w:position w:val="-1"/>
      <w:sz w:val="24"/>
      <w:szCs w:val="24"/>
      <w:effect w:val="none"/>
      <w:vertAlign w:val="baseline"/>
      <w:cs w:val="0"/>
      <w:em w:val="none"/>
    </w:rPr>
  </w:style>
  <w:style w:type="character" w:customStyle="1" w:styleId="blk">
    <w:name w:val="blk"/>
    <w:basedOn w:val="a1"/>
    <w:autoRedefine/>
    <w:hidden/>
    <w:qFormat/>
    <w:rsid w:val="005F54AD"/>
    <w:rPr>
      <w:w w:val="100"/>
      <w:position w:val="-1"/>
      <w:effect w:val="none"/>
      <w:vertAlign w:val="baseline"/>
      <w:cs w:val="0"/>
      <w:em w:val="none"/>
    </w:rPr>
  </w:style>
  <w:style w:type="paragraph" w:styleId="af9">
    <w:name w:val="Subtitle"/>
    <w:basedOn w:val="a0"/>
    <w:next w:val="a0"/>
    <w:uiPriority w:val="11"/>
    <w:qFormat/>
    <w:rsid w:val="007F2538"/>
    <w:pPr>
      <w:keepNext/>
      <w:keepLines/>
      <w:pBdr>
        <w:top w:val="nil"/>
        <w:left w:val="nil"/>
        <w:bottom w:val="nil"/>
        <w:right w:val="nil"/>
        <w:between w:val="nil"/>
      </w:pBdr>
      <w:spacing w:before="360" w:after="80" w:line="240" w:lineRule="auto"/>
      <w:ind w:left="0" w:firstLine="0"/>
    </w:pPr>
    <w:rPr>
      <w:rFonts w:ascii="Georgia" w:eastAsia="Georgia" w:hAnsi="Georgia" w:cs="Georgia"/>
      <w:i/>
      <w:color w:val="666666"/>
      <w:sz w:val="48"/>
      <w:szCs w:val="48"/>
    </w:rPr>
  </w:style>
  <w:style w:type="character" w:customStyle="1" w:styleId="afa">
    <w:name w:val="Подзаголовок Знак"/>
    <w:autoRedefine/>
    <w:hidden/>
    <w:qFormat/>
    <w:rsid w:val="005F54AD"/>
    <w:rPr>
      <w:rFonts w:ascii="Cambria" w:hAnsi="Cambria"/>
      <w:w w:val="100"/>
      <w:position w:val="-1"/>
      <w:sz w:val="24"/>
      <w:szCs w:val="24"/>
      <w:effect w:val="none"/>
      <w:vertAlign w:val="baseline"/>
      <w:cs w:val="0"/>
      <w:em w:val="none"/>
    </w:rPr>
  </w:style>
  <w:style w:type="paragraph" w:customStyle="1" w:styleId="xv">
    <w:name w:val="xv"/>
    <w:basedOn w:val="a0"/>
    <w:autoRedefine/>
    <w:hidden/>
    <w:qFormat/>
    <w:rsid w:val="005F54AD"/>
    <w:pPr>
      <w:spacing w:before="100" w:beforeAutospacing="1" w:after="100" w:afterAutospacing="1"/>
    </w:pPr>
  </w:style>
  <w:style w:type="paragraph" w:styleId="a">
    <w:name w:val="List Paragraph"/>
    <w:aliases w:val="Содержание. 2 уровень,List Paragraph"/>
    <w:basedOn w:val="a0"/>
    <w:link w:val="afb"/>
    <w:autoRedefine/>
    <w:hidden/>
    <w:uiPriority w:val="99"/>
    <w:qFormat/>
    <w:rsid w:val="00B60DDF"/>
    <w:pPr>
      <w:keepNext/>
      <w:numPr>
        <w:numId w:val="14"/>
      </w:numPr>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after="200" w:line="240" w:lineRule="auto"/>
      <w:ind w:leftChars="0" w:left="0" w:firstLineChars="0" w:firstLine="0"/>
      <w:contextualSpacing/>
      <w:jc w:val="both"/>
      <w:textAlignment w:val="auto"/>
      <w:outlineLvl w:val="9"/>
    </w:pPr>
    <w:rPr>
      <w:rFonts w:eastAsia="Calibri"/>
      <w:bCs/>
      <w:position w:val="0"/>
      <w:lang w:eastAsia="en-US"/>
    </w:rPr>
  </w:style>
  <w:style w:type="character" w:customStyle="1" w:styleId="12">
    <w:name w:val="Заголовок 1 Знак"/>
    <w:autoRedefine/>
    <w:hidden/>
    <w:qFormat/>
    <w:rsid w:val="005F54AD"/>
    <w:rPr>
      <w:w w:val="100"/>
      <w:position w:val="-1"/>
      <w:sz w:val="24"/>
      <w:szCs w:val="24"/>
      <w:effect w:val="none"/>
      <w:vertAlign w:val="baseline"/>
      <w:cs w:val="0"/>
      <w:em w:val="none"/>
    </w:rPr>
  </w:style>
  <w:style w:type="table" w:customStyle="1" w:styleId="afc">
    <w:basedOn w:val="TableNormal0"/>
    <w:rsid w:val="005F54AD"/>
    <w:tblPr>
      <w:tblStyleRowBandSize w:val="1"/>
      <w:tblStyleColBandSize w:val="1"/>
      <w:tblCellMar>
        <w:left w:w="108" w:type="dxa"/>
        <w:right w:w="108" w:type="dxa"/>
      </w:tblCellMar>
    </w:tblPr>
  </w:style>
  <w:style w:type="table" w:customStyle="1" w:styleId="afd">
    <w:basedOn w:val="TableNormal0"/>
    <w:rsid w:val="005F54AD"/>
    <w:tblPr>
      <w:tblStyleRowBandSize w:val="1"/>
      <w:tblStyleColBandSize w:val="1"/>
      <w:tblCellMar>
        <w:left w:w="108" w:type="dxa"/>
        <w:right w:w="108" w:type="dxa"/>
      </w:tblCellMar>
    </w:tblPr>
  </w:style>
  <w:style w:type="table" w:customStyle="1" w:styleId="afe">
    <w:basedOn w:val="TableNormal0"/>
    <w:rsid w:val="005F54AD"/>
    <w:tblPr>
      <w:tblStyleRowBandSize w:val="1"/>
      <w:tblStyleColBandSize w:val="1"/>
      <w:tblCellMar>
        <w:left w:w="108" w:type="dxa"/>
        <w:right w:w="108" w:type="dxa"/>
      </w:tblCellMar>
    </w:tblPr>
  </w:style>
  <w:style w:type="table" w:customStyle="1" w:styleId="aff">
    <w:basedOn w:val="TableNormal0"/>
    <w:rsid w:val="005F54AD"/>
    <w:tblPr>
      <w:tblStyleRowBandSize w:val="1"/>
      <w:tblStyleColBandSize w:val="1"/>
      <w:tblCellMar>
        <w:left w:w="108" w:type="dxa"/>
        <w:right w:w="108" w:type="dxa"/>
      </w:tblCellMar>
    </w:tblPr>
  </w:style>
  <w:style w:type="table" w:customStyle="1" w:styleId="aff0">
    <w:basedOn w:val="TableNormal0"/>
    <w:rsid w:val="005F54AD"/>
    <w:tblPr>
      <w:tblStyleRowBandSize w:val="1"/>
      <w:tblStyleColBandSize w:val="1"/>
      <w:tblCellMar>
        <w:left w:w="108" w:type="dxa"/>
        <w:right w:w="108" w:type="dxa"/>
      </w:tblCellMar>
    </w:tblPr>
  </w:style>
  <w:style w:type="table" w:customStyle="1" w:styleId="aff1">
    <w:basedOn w:val="TableNormal0"/>
    <w:rsid w:val="005F54AD"/>
    <w:tblPr>
      <w:tblStyleRowBandSize w:val="1"/>
      <w:tblStyleColBandSize w:val="1"/>
      <w:tblCellMar>
        <w:left w:w="108" w:type="dxa"/>
        <w:right w:w="108" w:type="dxa"/>
      </w:tblCellMar>
    </w:tblPr>
  </w:style>
  <w:style w:type="table" w:customStyle="1" w:styleId="aff2">
    <w:basedOn w:val="TableNormal0"/>
    <w:rsid w:val="005F54AD"/>
    <w:tblPr>
      <w:tblStyleRowBandSize w:val="1"/>
      <w:tblStyleColBandSize w:val="1"/>
    </w:tblPr>
  </w:style>
  <w:style w:type="table" w:customStyle="1" w:styleId="aff3">
    <w:basedOn w:val="TableNormal0"/>
    <w:rsid w:val="005F54AD"/>
    <w:tblPr>
      <w:tblStyleRowBandSize w:val="1"/>
      <w:tblStyleColBandSize w:val="1"/>
      <w:tblCellMar>
        <w:left w:w="108" w:type="dxa"/>
        <w:right w:w="108" w:type="dxa"/>
      </w:tblCellMar>
    </w:tblPr>
  </w:style>
  <w:style w:type="table" w:customStyle="1" w:styleId="aff4">
    <w:basedOn w:val="TableNormal0"/>
    <w:rsid w:val="007F2538"/>
    <w:tblPr>
      <w:tblStyleRowBandSize w:val="1"/>
      <w:tblStyleColBandSize w:val="1"/>
      <w:tblCellMar>
        <w:left w:w="108" w:type="dxa"/>
        <w:right w:w="108" w:type="dxa"/>
      </w:tblCellMar>
    </w:tblPr>
  </w:style>
  <w:style w:type="table" w:customStyle="1" w:styleId="aff5">
    <w:basedOn w:val="TableNormal0"/>
    <w:rsid w:val="007F2538"/>
    <w:tblPr>
      <w:tblStyleRowBandSize w:val="1"/>
      <w:tblStyleColBandSize w:val="1"/>
      <w:tblCellMar>
        <w:left w:w="108" w:type="dxa"/>
        <w:right w:w="108" w:type="dxa"/>
      </w:tblCellMar>
    </w:tblPr>
  </w:style>
  <w:style w:type="table" w:customStyle="1" w:styleId="aff6">
    <w:basedOn w:val="TableNormal0"/>
    <w:rsid w:val="007F2538"/>
    <w:tblPr>
      <w:tblStyleRowBandSize w:val="1"/>
      <w:tblStyleColBandSize w:val="1"/>
      <w:tblCellMar>
        <w:left w:w="108" w:type="dxa"/>
        <w:right w:w="108" w:type="dxa"/>
      </w:tblCellMar>
    </w:tblPr>
  </w:style>
  <w:style w:type="table" w:customStyle="1" w:styleId="aff7">
    <w:basedOn w:val="TableNormal0"/>
    <w:rsid w:val="007F2538"/>
    <w:tblPr>
      <w:tblStyleRowBandSize w:val="1"/>
      <w:tblStyleColBandSize w:val="1"/>
      <w:tblCellMar>
        <w:left w:w="108" w:type="dxa"/>
        <w:right w:w="108" w:type="dxa"/>
      </w:tblCellMar>
    </w:tblPr>
  </w:style>
  <w:style w:type="table" w:customStyle="1" w:styleId="aff8">
    <w:basedOn w:val="TableNormal0"/>
    <w:rsid w:val="007F2538"/>
    <w:tblPr>
      <w:tblStyleRowBandSize w:val="1"/>
      <w:tblStyleColBandSize w:val="1"/>
      <w:tblCellMar>
        <w:left w:w="108" w:type="dxa"/>
        <w:right w:w="108" w:type="dxa"/>
      </w:tblCellMar>
    </w:tblPr>
  </w:style>
  <w:style w:type="table" w:customStyle="1" w:styleId="aff9">
    <w:basedOn w:val="TableNormal0"/>
    <w:rsid w:val="007F2538"/>
    <w:tblPr>
      <w:tblStyleRowBandSize w:val="1"/>
      <w:tblStyleColBandSize w:val="1"/>
      <w:tblCellMar>
        <w:left w:w="108" w:type="dxa"/>
        <w:right w:w="108" w:type="dxa"/>
      </w:tblCellMar>
    </w:tblPr>
  </w:style>
  <w:style w:type="paragraph" w:customStyle="1" w:styleId="ConsPlusNormal">
    <w:name w:val="ConsPlusNormal"/>
    <w:uiPriority w:val="99"/>
    <w:rsid w:val="00380634"/>
    <w:pPr>
      <w:widowControl w:val="0"/>
      <w:autoSpaceDE w:val="0"/>
      <w:autoSpaceDN w:val="0"/>
      <w:adjustRightInd w:val="0"/>
      <w:ind w:firstLine="0"/>
    </w:pPr>
    <w:rPr>
      <w:rFonts w:ascii="Arial" w:hAnsi="Arial" w:cs="Arial"/>
      <w:sz w:val="20"/>
      <w:szCs w:val="20"/>
    </w:rPr>
  </w:style>
  <w:style w:type="character" w:customStyle="1" w:styleId="afb">
    <w:name w:val="Абзац списка Знак"/>
    <w:aliases w:val="Содержание. 2 уровень Знак,List Paragraph Знак"/>
    <w:link w:val="a"/>
    <w:qFormat/>
    <w:locked/>
    <w:rsid w:val="00304F1C"/>
    <w:rPr>
      <w:rFonts w:eastAsia="Calibri"/>
      <w:bCs/>
      <w:shd w:val="clear" w:color="auto" w:fill="FFFFFF"/>
      <w:lang w:eastAsia="en-US"/>
    </w:rPr>
  </w:style>
  <w:style w:type="character" w:customStyle="1" w:styleId="af2">
    <w:name w:val="Нижний колонтитул Знак"/>
    <w:basedOn w:val="a1"/>
    <w:link w:val="af1"/>
    <w:uiPriority w:val="99"/>
    <w:rsid w:val="00F2675F"/>
    <w:rPr>
      <w:position w:val="-1"/>
    </w:rPr>
  </w:style>
  <w:style w:type="character" w:customStyle="1" w:styleId="30">
    <w:name w:val="Основной текст3"/>
    <w:rsid w:val="00F2675F"/>
    <w:rPr>
      <w:rFonts w:ascii="Times New Roman" w:hAnsi="Times New Roman" w:cs="Times New Roman"/>
      <w:color w:val="000000"/>
      <w:spacing w:val="0"/>
      <w:w w:val="100"/>
      <w:position w:val="0"/>
      <w:sz w:val="28"/>
      <w:szCs w:val="28"/>
      <w:u w:val="single"/>
      <w:shd w:val="clear" w:color="auto" w:fill="FFFFFF"/>
      <w:lang w:val="ru-RU" w:eastAsia="ru-RU"/>
    </w:rPr>
  </w:style>
  <w:style w:type="paragraph" w:customStyle="1" w:styleId="60">
    <w:name w:val="Основной текст6"/>
    <w:basedOn w:val="a0"/>
    <w:rsid w:val="00F2675F"/>
    <w:pPr>
      <w:widowControl w:val="0"/>
      <w:shd w:val="clear" w:color="auto" w:fill="FFFFFF"/>
      <w:suppressAutoHyphens w:val="0"/>
      <w:spacing w:line="0" w:lineRule="atLeast"/>
      <w:ind w:leftChars="0" w:left="0" w:firstLineChars="0" w:hanging="1800"/>
      <w:jc w:val="both"/>
      <w:textDirection w:val="lrTb"/>
      <w:textAlignment w:val="auto"/>
      <w:outlineLvl w:val="9"/>
    </w:pPr>
    <w:rPr>
      <w:position w:val="0"/>
      <w:sz w:val="22"/>
      <w:szCs w:val="22"/>
      <w:lang w:bidi="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71294188">
      <w:bodyDiv w:val="1"/>
      <w:marLeft w:val="0"/>
      <w:marRight w:val="0"/>
      <w:marTop w:val="0"/>
      <w:marBottom w:val="0"/>
      <w:divBdr>
        <w:top w:val="none" w:sz="0" w:space="0" w:color="auto"/>
        <w:left w:val="none" w:sz="0" w:space="0" w:color="auto"/>
        <w:bottom w:val="none" w:sz="0" w:space="0" w:color="auto"/>
        <w:right w:val="none" w:sz="0" w:space="0" w:color="auto"/>
      </w:divBdr>
    </w:div>
    <w:div w:id="747924644">
      <w:bodyDiv w:val="1"/>
      <w:marLeft w:val="0"/>
      <w:marRight w:val="0"/>
      <w:marTop w:val="0"/>
      <w:marBottom w:val="0"/>
      <w:divBdr>
        <w:top w:val="none" w:sz="0" w:space="0" w:color="auto"/>
        <w:left w:val="none" w:sz="0" w:space="0" w:color="auto"/>
        <w:bottom w:val="none" w:sz="0" w:space="0" w:color="auto"/>
        <w:right w:val="none" w:sz="0" w:space="0" w:color="auto"/>
      </w:divBdr>
    </w:div>
    <w:div w:id="172537263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hyperlink" Target="https://archives.gov.ru/" TargetMode="External"/><Relationship Id="rId3" Type="http://schemas.openxmlformats.org/officeDocument/2006/relationships/numbering" Target="numbering.xml"/><Relationship Id="rId21" Type="http://schemas.openxmlformats.org/officeDocument/2006/relationships/footer" Target="footer6.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hyperlink" Target="http://www.consultant.ru"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base.garant.ru/" TargetMode="Externa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24"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footer" Target="footer3.xml"/><Relationship Id="rId23" Type="http://schemas.openxmlformats.org/officeDocument/2006/relationships/footer" Target="footer8.xml"/><Relationship Id="rId10" Type="http://schemas.openxmlformats.org/officeDocument/2006/relationships/header" Target="header1.xml"/><Relationship Id="rId19" Type="http://schemas.openxmlformats.org/officeDocument/2006/relationships/footer" Target="footer4.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eader" Target="header3.xml"/><Relationship Id="rId22" Type="http://schemas.openxmlformats.org/officeDocument/2006/relationships/footer" Target="footer7.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66kYaZlcw2237iZNvtx87fRUVsw==">AMUW2mXjMx61VHe3L6R9eTaluSnDHiXVKbEDvksY7DzWoBWnXy8w067CUVplor+n4mwhgOu+7AQHLydLjXsDQJnkfOWZBCs4XNB15KGlF83QRkkX2r++G6QI9GlLYsoF8RsMWCV9po0p</go:docsCustomData>
</go:gDocsCustomXmlDataStorage>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741F1D97-767A-46D7-96FB-B891EE2C5B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163</TotalTime>
  <Pages>31</Pages>
  <Words>8419</Words>
  <Characters>47994</Characters>
  <Application>Microsoft Office Word</Application>
  <DocSecurity>0</DocSecurity>
  <Lines>399</Lines>
  <Paragraphs>112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56301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BLINOV</dc:creator>
  <cp:lastModifiedBy>Шидерская О.С</cp:lastModifiedBy>
  <cp:revision>26</cp:revision>
  <cp:lastPrinted>2025-02-17T08:30:00Z</cp:lastPrinted>
  <dcterms:created xsi:type="dcterms:W3CDTF">2025-02-19T10:24:00Z</dcterms:created>
  <dcterms:modified xsi:type="dcterms:W3CDTF">2026-06-30T13:37:00Z</dcterms:modified>
</cp:coreProperties>
</file>