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9274B" w14:textId="77777777" w:rsidR="009E287C" w:rsidRPr="00522989" w:rsidRDefault="009E287C" w:rsidP="009E287C">
      <w:pPr>
        <w:ind w:left="1080"/>
        <w:jc w:val="center"/>
        <w:rPr>
          <w:sz w:val="22"/>
          <w:szCs w:val="22"/>
        </w:rPr>
      </w:pPr>
      <w:bookmarkStart w:id="0" w:name="_Hlk226572971"/>
      <w:r w:rsidRPr="00522989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0" allowOverlap="1" wp14:anchorId="5D422686" wp14:editId="4DCCCDD4">
            <wp:simplePos x="0" y="0"/>
            <wp:positionH relativeFrom="column">
              <wp:posOffset>-363855</wp:posOffset>
            </wp:positionH>
            <wp:positionV relativeFrom="paragraph">
              <wp:posOffset>146685</wp:posOffset>
            </wp:positionV>
            <wp:extent cx="1342390" cy="10039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2989">
        <w:rPr>
          <w:b/>
          <w:color w:val="000000"/>
          <w:sz w:val="22"/>
          <w:szCs w:val="22"/>
        </w:rPr>
        <w:t>ЧАСТНОЕ ПРОФЕССИОНАЛЬНОЕ</w:t>
      </w:r>
    </w:p>
    <w:p w14:paraId="08754D7A" w14:textId="77777777" w:rsidR="009E287C" w:rsidRPr="00522989" w:rsidRDefault="009E287C" w:rsidP="009E287C">
      <w:pPr>
        <w:ind w:left="1080"/>
        <w:jc w:val="center"/>
        <w:rPr>
          <w:sz w:val="22"/>
          <w:szCs w:val="22"/>
        </w:rPr>
      </w:pPr>
      <w:r w:rsidRPr="00522989">
        <w:rPr>
          <w:b/>
          <w:color w:val="000000"/>
          <w:sz w:val="22"/>
          <w:szCs w:val="22"/>
        </w:rPr>
        <w:t>ОБРАЗОВАТЕЛЬНОЕ УЧРЕЖДЕНИЕ</w:t>
      </w:r>
    </w:p>
    <w:p w14:paraId="172A0402" w14:textId="77777777" w:rsidR="009E287C" w:rsidRPr="00522989" w:rsidRDefault="009E287C" w:rsidP="009E287C">
      <w:pPr>
        <w:ind w:left="1080"/>
        <w:jc w:val="center"/>
        <w:rPr>
          <w:sz w:val="22"/>
          <w:szCs w:val="22"/>
        </w:rPr>
      </w:pPr>
      <w:r w:rsidRPr="00522989">
        <w:rPr>
          <w:b/>
          <w:color w:val="000000"/>
          <w:sz w:val="22"/>
          <w:szCs w:val="22"/>
        </w:rPr>
        <w:t>ПЕТРОЗАВОДСКИЙКООПЕРАТИВНЫЙТЕХНИКУМ</w:t>
      </w:r>
    </w:p>
    <w:p w14:paraId="41E88D87" w14:textId="77777777" w:rsidR="009E287C" w:rsidRPr="00522989" w:rsidRDefault="009E287C" w:rsidP="009E287C">
      <w:pPr>
        <w:ind w:left="1077"/>
        <w:jc w:val="center"/>
        <w:rPr>
          <w:sz w:val="22"/>
          <w:szCs w:val="22"/>
        </w:rPr>
      </w:pPr>
      <w:r w:rsidRPr="00522989">
        <w:rPr>
          <w:b/>
          <w:color w:val="000000"/>
          <w:sz w:val="22"/>
          <w:szCs w:val="22"/>
        </w:rPr>
        <w:t>КАРЕЛРЕСПОТРЕБСОЮЗА</w:t>
      </w:r>
    </w:p>
    <w:p w14:paraId="118A54DA" w14:textId="77777777" w:rsidR="009E287C" w:rsidRPr="00522989" w:rsidRDefault="009E287C" w:rsidP="009E287C">
      <w:pPr>
        <w:ind w:left="1701"/>
        <w:jc w:val="center"/>
        <w:rPr>
          <w:sz w:val="22"/>
          <w:szCs w:val="22"/>
        </w:rPr>
      </w:pPr>
      <w:r w:rsidRPr="00522989">
        <w:rPr>
          <w:b/>
          <w:color w:val="000000"/>
          <w:sz w:val="22"/>
          <w:szCs w:val="22"/>
        </w:rPr>
        <w:t>185660 Республика Карелия г. Петрозаводск, пр. Первомайский, 1-А,</w:t>
      </w:r>
    </w:p>
    <w:p w14:paraId="02E5FCC0" w14:textId="77777777" w:rsidR="009E287C" w:rsidRPr="00522989" w:rsidRDefault="009E287C" w:rsidP="009E287C">
      <w:pPr>
        <w:ind w:left="1701"/>
        <w:jc w:val="center"/>
        <w:rPr>
          <w:sz w:val="22"/>
          <w:szCs w:val="22"/>
        </w:rPr>
      </w:pPr>
      <w:r w:rsidRPr="00522989">
        <w:rPr>
          <w:b/>
          <w:color w:val="000000"/>
          <w:sz w:val="22"/>
          <w:szCs w:val="22"/>
        </w:rPr>
        <w:t>тел./факс (8-814 -2)70-22-73, E-mail main@koopteh10.ru</w:t>
      </w:r>
    </w:p>
    <w:p w14:paraId="4C1E0527" w14:textId="77777777" w:rsidR="009E287C" w:rsidRPr="00522989" w:rsidRDefault="009E287C" w:rsidP="009E287C">
      <w:pPr>
        <w:ind w:left="1701"/>
        <w:jc w:val="center"/>
        <w:rPr>
          <w:sz w:val="22"/>
          <w:szCs w:val="22"/>
        </w:rPr>
      </w:pPr>
      <w:bookmarkStart w:id="1" w:name="_Hlk228272973"/>
      <w:r w:rsidRPr="00522989">
        <w:rPr>
          <w:b/>
          <w:color w:val="000000"/>
          <w:sz w:val="22"/>
          <w:szCs w:val="22"/>
        </w:rPr>
        <w:t xml:space="preserve">ОКОПО 01728471, ОГРН 1021000534488, </w:t>
      </w:r>
    </w:p>
    <w:p w14:paraId="36B873E0" w14:textId="77777777" w:rsidR="009E287C" w:rsidRPr="00522989" w:rsidRDefault="009E287C" w:rsidP="009E287C">
      <w:pPr>
        <w:ind w:left="1701"/>
        <w:jc w:val="center"/>
        <w:rPr>
          <w:sz w:val="22"/>
          <w:szCs w:val="22"/>
        </w:rPr>
      </w:pPr>
      <w:r w:rsidRPr="00522989">
        <w:rPr>
          <w:b/>
          <w:color w:val="000000"/>
          <w:sz w:val="22"/>
          <w:szCs w:val="22"/>
        </w:rPr>
        <w:t>ИНН 1001020548, КПП 100101001</w:t>
      </w:r>
    </w:p>
    <w:bookmarkEnd w:id="1"/>
    <w:p w14:paraId="07AA924F" w14:textId="3A161578" w:rsidR="00403969" w:rsidRPr="00390650" w:rsidRDefault="009E287C" w:rsidP="00403969">
      <w:pPr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>_____________________________________________________________________________</w:t>
      </w:r>
    </w:p>
    <w:p w14:paraId="35BB9DC4" w14:textId="77777777" w:rsidR="00403969" w:rsidRPr="00390650" w:rsidRDefault="00403969" w:rsidP="00403969">
      <w:pPr>
        <w:autoSpaceDE w:val="0"/>
        <w:autoSpaceDN w:val="0"/>
        <w:adjustRightInd w:val="0"/>
        <w:rPr>
          <w:b/>
          <w:bCs/>
        </w:rPr>
      </w:pPr>
    </w:p>
    <w:p w14:paraId="79A04376" w14:textId="77777777" w:rsidR="00403969" w:rsidRDefault="00403969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14490F37" w14:textId="77777777" w:rsidR="00962D3B" w:rsidRDefault="00962D3B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51D96282" w14:textId="77777777" w:rsidR="00962D3B" w:rsidRDefault="00962D3B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1BA4F18A" w14:textId="77777777" w:rsidR="00962D3B" w:rsidRDefault="00962D3B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21D30C95" w14:textId="77777777" w:rsidR="00962D3B" w:rsidRPr="00390650" w:rsidRDefault="00962D3B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14:paraId="3896749D" w14:textId="77777777" w:rsidR="00403969" w:rsidRPr="009E287C" w:rsidRDefault="00270540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9E287C">
        <w:rPr>
          <w:b/>
          <w:caps/>
        </w:rPr>
        <w:t xml:space="preserve">РАБОЧАЯ </w:t>
      </w:r>
      <w:r w:rsidR="00403969" w:rsidRPr="009E287C">
        <w:rPr>
          <w:b/>
          <w:caps/>
        </w:rPr>
        <w:t>ПРОГРАММа</w:t>
      </w:r>
    </w:p>
    <w:p w14:paraId="1E530027" w14:textId="77777777" w:rsidR="009E287C" w:rsidRDefault="009E287C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14:paraId="7F04859F" w14:textId="457B1A0E" w:rsidR="00403969" w:rsidRPr="009E287C" w:rsidRDefault="009E287C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9E287C">
        <w:rPr>
          <w:b/>
        </w:rPr>
        <w:t xml:space="preserve">УЧЕБНОГО </w:t>
      </w:r>
      <w:r w:rsidRPr="009E287C">
        <w:rPr>
          <w:rFonts w:eastAsia="Calibri"/>
          <w:b/>
          <w:lang w:eastAsia="en-US"/>
        </w:rPr>
        <w:t>ПРЕДМЕТА</w:t>
      </w:r>
    </w:p>
    <w:p w14:paraId="6B8715C0" w14:textId="77777777" w:rsidR="00962D3B" w:rsidRPr="009E287C" w:rsidRDefault="00962D3B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</w:p>
    <w:p w14:paraId="385A63A8" w14:textId="77777777" w:rsidR="00403969" w:rsidRPr="009E287C" w:rsidRDefault="00962D3B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bCs/>
        </w:rPr>
      </w:pPr>
      <w:r w:rsidRPr="009E287C">
        <w:rPr>
          <w:b/>
          <w:bCs/>
        </w:rPr>
        <w:t>ОСНОВЫ ПРОЕКТНОЙ ДЕЯТЕЛЬНОСТИ</w:t>
      </w:r>
    </w:p>
    <w:p w14:paraId="7EADF613" w14:textId="77777777" w:rsidR="00962D3B" w:rsidRPr="009E287C" w:rsidRDefault="00962D3B" w:rsidP="00962D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E287C">
        <w:rPr>
          <w:rFonts w:ascii="Times New Roman" w:hAnsi="Times New Roman" w:cs="Times New Roman"/>
          <w:sz w:val="24"/>
          <w:szCs w:val="24"/>
        </w:rPr>
        <w:br/>
      </w:r>
    </w:p>
    <w:p w14:paraId="38A47F7C" w14:textId="77777777" w:rsidR="00962D3B" w:rsidRPr="009E287C" w:rsidRDefault="00962D3B" w:rsidP="009E2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</w:pPr>
    </w:p>
    <w:p w14:paraId="19BB93B0" w14:textId="77777777" w:rsidR="00962D3B" w:rsidRPr="009E287C" w:rsidRDefault="00962D3B" w:rsidP="00962D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</w:pPr>
    </w:p>
    <w:p w14:paraId="4C1D8008" w14:textId="77777777" w:rsidR="00962D3B" w:rsidRPr="009E287C" w:rsidRDefault="00962D3B" w:rsidP="00962D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</w:pPr>
      <w:r w:rsidRPr="009E287C">
        <w:t>для специальности</w:t>
      </w:r>
    </w:p>
    <w:p w14:paraId="22C59C7B" w14:textId="77777777" w:rsidR="00374799" w:rsidRPr="009E287C" w:rsidRDefault="0037479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color w:val="000000"/>
        </w:rPr>
      </w:pPr>
    </w:p>
    <w:p w14:paraId="2F1CEEE1" w14:textId="608F8A52" w:rsidR="00403969" w:rsidRPr="009E287C" w:rsidRDefault="00AB0CC1" w:rsidP="00403969">
      <w:pPr>
        <w:widowControl w:val="0"/>
        <w:suppressAutoHyphens/>
        <w:jc w:val="center"/>
      </w:pPr>
      <w:r>
        <w:t>43.02.16 Туризм и гостеприимство</w:t>
      </w:r>
    </w:p>
    <w:p w14:paraId="0404FDEA" w14:textId="77777777" w:rsidR="00403969" w:rsidRPr="009E287C" w:rsidRDefault="00403969" w:rsidP="00403969">
      <w:pPr>
        <w:widowControl w:val="0"/>
        <w:suppressAutoHyphens/>
        <w:jc w:val="center"/>
      </w:pPr>
    </w:p>
    <w:p w14:paraId="4E8DBB1F" w14:textId="77777777" w:rsidR="00403969" w:rsidRPr="009E287C" w:rsidRDefault="00403969" w:rsidP="00403969">
      <w:pPr>
        <w:widowControl w:val="0"/>
        <w:suppressAutoHyphens/>
        <w:jc w:val="center"/>
      </w:pPr>
    </w:p>
    <w:p w14:paraId="2E50682F" w14:textId="77777777" w:rsidR="00403969" w:rsidRPr="009E287C" w:rsidRDefault="00403969" w:rsidP="00403969">
      <w:pPr>
        <w:widowControl w:val="0"/>
        <w:suppressAutoHyphens/>
        <w:jc w:val="center"/>
      </w:pPr>
    </w:p>
    <w:p w14:paraId="5DB99755" w14:textId="77777777" w:rsidR="00403969" w:rsidRPr="009E287C" w:rsidRDefault="00403969" w:rsidP="00403969">
      <w:pPr>
        <w:widowControl w:val="0"/>
        <w:suppressAutoHyphens/>
        <w:jc w:val="center"/>
      </w:pPr>
    </w:p>
    <w:p w14:paraId="33EF83ED" w14:textId="77777777" w:rsidR="00403969" w:rsidRPr="009E287C" w:rsidRDefault="00403969" w:rsidP="00403969">
      <w:pPr>
        <w:widowControl w:val="0"/>
        <w:suppressAutoHyphens/>
        <w:jc w:val="center"/>
      </w:pPr>
    </w:p>
    <w:p w14:paraId="06A4F218" w14:textId="77777777" w:rsidR="00403969" w:rsidRPr="009E287C" w:rsidRDefault="00403969" w:rsidP="00403969">
      <w:pPr>
        <w:widowControl w:val="0"/>
        <w:suppressAutoHyphens/>
        <w:jc w:val="center"/>
      </w:pPr>
    </w:p>
    <w:p w14:paraId="00E831C7" w14:textId="77777777" w:rsidR="00C97F5E" w:rsidRPr="009E287C" w:rsidRDefault="00C97F5E" w:rsidP="00403969">
      <w:pPr>
        <w:widowControl w:val="0"/>
        <w:suppressAutoHyphens/>
        <w:jc w:val="center"/>
      </w:pPr>
    </w:p>
    <w:p w14:paraId="66CA5577" w14:textId="77777777" w:rsidR="00C97F5E" w:rsidRPr="009E287C" w:rsidRDefault="00C97F5E" w:rsidP="00403969">
      <w:pPr>
        <w:widowControl w:val="0"/>
        <w:suppressAutoHyphens/>
        <w:jc w:val="center"/>
      </w:pPr>
    </w:p>
    <w:p w14:paraId="7B3D9C95" w14:textId="77777777" w:rsidR="00C97F5E" w:rsidRPr="009E287C" w:rsidRDefault="00C97F5E" w:rsidP="00403969">
      <w:pPr>
        <w:widowControl w:val="0"/>
        <w:suppressAutoHyphens/>
        <w:jc w:val="center"/>
      </w:pPr>
    </w:p>
    <w:p w14:paraId="05ACEA15" w14:textId="77777777" w:rsidR="00C97F5E" w:rsidRPr="009E287C" w:rsidRDefault="00C97F5E" w:rsidP="00403969">
      <w:pPr>
        <w:widowControl w:val="0"/>
        <w:suppressAutoHyphens/>
        <w:jc w:val="center"/>
      </w:pPr>
    </w:p>
    <w:p w14:paraId="559CD51C" w14:textId="77777777" w:rsidR="00C97F5E" w:rsidRPr="009E287C" w:rsidRDefault="00C97F5E" w:rsidP="00403969">
      <w:pPr>
        <w:widowControl w:val="0"/>
        <w:suppressAutoHyphens/>
        <w:jc w:val="center"/>
      </w:pPr>
    </w:p>
    <w:p w14:paraId="7CA876D3" w14:textId="1EA3709E" w:rsidR="00C97F5E" w:rsidRDefault="00C97F5E" w:rsidP="00403969">
      <w:pPr>
        <w:widowControl w:val="0"/>
        <w:suppressAutoHyphens/>
        <w:jc w:val="center"/>
      </w:pPr>
    </w:p>
    <w:p w14:paraId="7F241597" w14:textId="265D4AE7" w:rsidR="009E287C" w:rsidRDefault="009E287C" w:rsidP="00403969">
      <w:pPr>
        <w:widowControl w:val="0"/>
        <w:suppressAutoHyphens/>
        <w:jc w:val="center"/>
      </w:pPr>
    </w:p>
    <w:p w14:paraId="640F3BEF" w14:textId="377B2C9F" w:rsidR="009E287C" w:rsidRDefault="009E287C" w:rsidP="00403969">
      <w:pPr>
        <w:widowControl w:val="0"/>
        <w:suppressAutoHyphens/>
        <w:jc w:val="center"/>
      </w:pPr>
    </w:p>
    <w:p w14:paraId="0B6B9FB7" w14:textId="77777777" w:rsidR="009E287C" w:rsidRPr="009E287C" w:rsidRDefault="009E287C" w:rsidP="00403969">
      <w:pPr>
        <w:widowControl w:val="0"/>
        <w:suppressAutoHyphens/>
        <w:jc w:val="center"/>
      </w:pPr>
    </w:p>
    <w:p w14:paraId="65E36CD1" w14:textId="77777777" w:rsidR="00403969" w:rsidRPr="009E287C" w:rsidRDefault="00403969" w:rsidP="00403969">
      <w:pPr>
        <w:widowControl w:val="0"/>
        <w:suppressAutoHyphens/>
        <w:jc w:val="center"/>
      </w:pPr>
    </w:p>
    <w:p w14:paraId="60D28AFB" w14:textId="64B2C2C3" w:rsidR="00403969" w:rsidRPr="009E287C" w:rsidRDefault="009704B8" w:rsidP="00962D3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287C">
        <w:rPr>
          <w:rFonts w:ascii="Times New Roman" w:hAnsi="Times New Roman" w:cs="Times New Roman"/>
          <w:sz w:val="24"/>
          <w:szCs w:val="24"/>
        </w:rPr>
        <w:t>г. Петрозаводск, 202</w:t>
      </w:r>
      <w:r w:rsidR="00282B99" w:rsidRPr="009E287C">
        <w:rPr>
          <w:rFonts w:ascii="Times New Roman" w:hAnsi="Times New Roman" w:cs="Times New Roman"/>
          <w:sz w:val="24"/>
          <w:szCs w:val="24"/>
        </w:rPr>
        <w:t>6</w:t>
      </w:r>
    </w:p>
    <w:p w14:paraId="082A9F18" w14:textId="77777777" w:rsidR="008539F1" w:rsidRPr="00962D3B" w:rsidRDefault="008539F1" w:rsidP="00962D3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62260" w14:textId="77777777" w:rsidR="00A1775F" w:rsidRDefault="00A1775F">
      <w:pPr>
        <w:spacing w:after="200" w:line="276" w:lineRule="auto"/>
      </w:pPr>
      <w:bookmarkStart w:id="2" w:name="_Hlk137659328"/>
      <w:r>
        <w:br w:type="page"/>
      </w:r>
    </w:p>
    <w:p w14:paraId="6001A1BA" w14:textId="275F063A" w:rsidR="00962D3B" w:rsidRPr="00962D3B" w:rsidRDefault="00962D3B" w:rsidP="009E28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lastRenderedPageBreak/>
        <w:t>Рабочая программа учебного предмета</w:t>
      </w:r>
      <w:r w:rsidR="004F1F19">
        <w:t xml:space="preserve"> «Основы проектной деятельности»</w:t>
      </w:r>
      <w:r>
        <w:t xml:space="preserve"> (далее - программа учебного предмета) разработана на основе Федерального государственного образовательного стандарта (далее – ФГОС) среднего общего образования</w:t>
      </w:r>
      <w:bookmarkEnd w:id="2"/>
      <w:r w:rsidR="009E287C">
        <w:t>.</w:t>
      </w:r>
    </w:p>
    <w:p w14:paraId="39A64924" w14:textId="77777777" w:rsidR="00962D3B" w:rsidRDefault="00962D3B" w:rsidP="009E287C">
      <w:pPr>
        <w:autoSpaceDE w:val="0"/>
        <w:autoSpaceDN w:val="0"/>
        <w:adjustRightInd w:val="0"/>
        <w:spacing w:line="276" w:lineRule="auto"/>
        <w:jc w:val="both"/>
      </w:pPr>
    </w:p>
    <w:p w14:paraId="3B50CB7C" w14:textId="77777777" w:rsidR="00962D3B" w:rsidRPr="00A20A8B" w:rsidRDefault="00962D3B" w:rsidP="009E28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Организация-разработчик: Частное профессиональное образовательное учреждение Петрозаводский кооперативный техникум Карелреспотребсоюза. </w:t>
      </w:r>
    </w:p>
    <w:p w14:paraId="259B32FC" w14:textId="77777777" w:rsidR="00962D3B" w:rsidRPr="006B4EAD" w:rsidRDefault="00962D3B" w:rsidP="009E28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  <w:rPr>
          <w:sz w:val="28"/>
          <w:szCs w:val="28"/>
        </w:rPr>
      </w:pPr>
    </w:p>
    <w:p w14:paraId="4DFFA658" w14:textId="03E5A8E9" w:rsidR="00962D3B" w:rsidRPr="007E7139" w:rsidRDefault="00962D3B" w:rsidP="009E2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jc w:val="both"/>
      </w:pPr>
      <w:r w:rsidRPr="009D7808">
        <w:t>Разработчик:</w:t>
      </w:r>
      <w:r>
        <w:t xml:space="preserve"> </w:t>
      </w:r>
      <w:r w:rsidR="00282B99">
        <w:t>Алуферов Ф.В.</w:t>
      </w:r>
      <w:r>
        <w:t xml:space="preserve"> - </w:t>
      </w:r>
      <w:r w:rsidRPr="007E7139">
        <w:t>преподаватель ЧПОУ ПКТК.</w:t>
      </w:r>
    </w:p>
    <w:p w14:paraId="639D4BAB" w14:textId="77777777" w:rsidR="00403969" w:rsidRPr="00D120A1" w:rsidRDefault="00403969" w:rsidP="004039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680"/>
        <w:jc w:val="both"/>
      </w:pPr>
    </w:p>
    <w:p w14:paraId="246CC6D3" w14:textId="77777777" w:rsidR="00403969" w:rsidRPr="00D120A1" w:rsidRDefault="00403969" w:rsidP="00403969">
      <w:pPr>
        <w:widowControl w:val="0"/>
        <w:tabs>
          <w:tab w:val="left" w:pos="0"/>
        </w:tabs>
        <w:spacing w:line="276" w:lineRule="auto"/>
        <w:ind w:firstLine="680"/>
        <w:rPr>
          <w:vertAlign w:val="superscript"/>
        </w:rPr>
      </w:pPr>
    </w:p>
    <w:p w14:paraId="7C144F1C" w14:textId="1C8DAD04" w:rsidR="00684779" w:rsidRPr="009E287C" w:rsidRDefault="00403969" w:rsidP="00270540">
      <w:pPr>
        <w:spacing w:line="360" w:lineRule="auto"/>
        <w:jc w:val="center"/>
        <w:rPr>
          <w:caps/>
        </w:rPr>
      </w:pPr>
      <w:r>
        <w:rPr>
          <w:bCs/>
          <w:i/>
        </w:rPr>
        <w:br w:type="page"/>
      </w:r>
      <w:r w:rsidRPr="009E287C">
        <w:rPr>
          <w:b/>
          <w:caps/>
        </w:rPr>
        <w:lastRenderedPageBreak/>
        <w:t>1. паспорт</w:t>
      </w:r>
      <w:r w:rsidR="00282B99" w:rsidRPr="009E287C">
        <w:rPr>
          <w:b/>
          <w:caps/>
        </w:rPr>
        <w:t xml:space="preserve"> </w:t>
      </w:r>
      <w:r w:rsidRPr="009E287C">
        <w:rPr>
          <w:b/>
          <w:caps/>
        </w:rPr>
        <w:t xml:space="preserve">ПРОГРАММЫ </w:t>
      </w:r>
      <w:r w:rsidR="00684779" w:rsidRPr="009E287C">
        <w:rPr>
          <w:b/>
        </w:rPr>
        <w:t>УЧЕБНОГО</w:t>
      </w:r>
      <w:r w:rsidR="00684779" w:rsidRPr="009E287C">
        <w:rPr>
          <w:rFonts w:eastAsia="Calibri"/>
          <w:b/>
          <w:lang w:eastAsia="en-US"/>
        </w:rPr>
        <w:t xml:space="preserve"> ПРЕДМЕТА</w:t>
      </w:r>
    </w:p>
    <w:p w14:paraId="322BE9CC" w14:textId="77777777" w:rsidR="00684779" w:rsidRPr="009E287C" w:rsidRDefault="00547372" w:rsidP="006847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9E287C">
        <w:rPr>
          <w:b/>
          <w:bCs/>
        </w:rPr>
        <w:t>ОСНОВЫ ПРОЕКТНОЙ ДЕЯТЕЛЬНОСТИ</w:t>
      </w:r>
    </w:p>
    <w:p w14:paraId="59B4FE11" w14:textId="77777777" w:rsidR="00403969" w:rsidRDefault="00403969" w:rsidP="0068477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sz w:val="28"/>
          <w:szCs w:val="28"/>
        </w:rPr>
      </w:pPr>
    </w:p>
    <w:p w14:paraId="0F83AC8B" w14:textId="77777777" w:rsidR="00403969" w:rsidRPr="00D120A1" w:rsidRDefault="00403969" w:rsidP="009E287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185"/>
        <w:jc w:val="both"/>
        <w:rPr>
          <w:b/>
        </w:rPr>
      </w:pPr>
      <w:r w:rsidRPr="00D120A1">
        <w:rPr>
          <w:b/>
        </w:rPr>
        <w:t>1.1. Область применения программы</w:t>
      </w:r>
    </w:p>
    <w:p w14:paraId="497F0638" w14:textId="59079372" w:rsidR="00374799" w:rsidRPr="00374799" w:rsidRDefault="00403969" w:rsidP="009E287C">
      <w:pPr>
        <w:spacing w:line="276" w:lineRule="auto"/>
        <w:ind w:firstLine="284"/>
        <w:jc w:val="both"/>
        <w:rPr>
          <w:color w:val="000000"/>
          <w:bdr w:val="none" w:sz="0" w:space="0" w:color="auto" w:frame="1"/>
          <w:shd w:val="clear" w:color="auto" w:fill="FFFFFF"/>
        </w:rPr>
      </w:pPr>
      <w:r w:rsidRPr="00D120A1">
        <w:t xml:space="preserve">Программа </w:t>
      </w:r>
      <w:r w:rsidR="00270540">
        <w:t xml:space="preserve">учебного </w:t>
      </w:r>
      <w:r>
        <w:t>предмета</w:t>
      </w:r>
      <w:r w:rsidRPr="00D120A1">
        <w:t xml:space="preserve"> является частью Программы подготовки специалистов среднего звена</w:t>
      </w:r>
      <w:r w:rsidR="001B0571">
        <w:t xml:space="preserve"> (ППССЗ)</w:t>
      </w:r>
      <w:r w:rsidRPr="00D120A1">
        <w:t xml:space="preserve"> по специал</w:t>
      </w:r>
      <w:r>
        <w:t>ьност</w:t>
      </w:r>
      <w:r w:rsidR="00547372">
        <w:t>и</w:t>
      </w:r>
      <w:r w:rsidR="00EA7DAD">
        <w:t xml:space="preserve">: </w:t>
      </w:r>
      <w:r w:rsidR="00AB0CC1">
        <w:t>43.02.16 Туризм и гостеприимство</w:t>
      </w:r>
    </w:p>
    <w:p w14:paraId="291E7540" w14:textId="77777777" w:rsidR="00403969" w:rsidRPr="00D120A1" w:rsidRDefault="00403969" w:rsidP="009E287C">
      <w:pPr>
        <w:widowControl w:val="0"/>
        <w:spacing w:line="276" w:lineRule="auto"/>
        <w:jc w:val="both"/>
        <w:rPr>
          <w:color w:val="FF0000"/>
        </w:rPr>
      </w:pPr>
    </w:p>
    <w:p w14:paraId="1084E91A" w14:textId="77777777" w:rsidR="00403969" w:rsidRPr="00D120A1" w:rsidRDefault="00403969" w:rsidP="009E2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185"/>
        <w:jc w:val="both"/>
        <w:rPr>
          <w:b/>
        </w:rPr>
      </w:pPr>
      <w:r w:rsidRPr="00D120A1">
        <w:rPr>
          <w:b/>
        </w:rPr>
        <w:t xml:space="preserve">1.2. Место </w:t>
      </w:r>
      <w:r>
        <w:rPr>
          <w:b/>
        </w:rPr>
        <w:t>предмета</w:t>
      </w:r>
      <w:r w:rsidRPr="00D120A1">
        <w:rPr>
          <w:b/>
        </w:rPr>
        <w:t xml:space="preserve"> в структуре программы подготовки специалистов среднего звена:</w:t>
      </w:r>
    </w:p>
    <w:p w14:paraId="55EF3D8C" w14:textId="4AF0F708" w:rsidR="00403969" w:rsidRPr="00D120A1" w:rsidRDefault="009E287C" w:rsidP="009E2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>
        <w:t>У</w:t>
      </w:r>
      <w:r w:rsidR="00403969">
        <w:t>чебный предмет</w:t>
      </w:r>
      <w:r w:rsidR="00403969" w:rsidRPr="00D120A1">
        <w:t xml:space="preserve"> входит в общеобразовательный цикл.</w:t>
      </w:r>
    </w:p>
    <w:p w14:paraId="5618F90D" w14:textId="77777777" w:rsidR="00403969" w:rsidRPr="00D120A1" w:rsidRDefault="00403969" w:rsidP="009E2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</w:p>
    <w:p w14:paraId="41B8107E" w14:textId="38370FBA" w:rsidR="001B0571" w:rsidRPr="009E287C" w:rsidRDefault="001B0571" w:rsidP="009E287C">
      <w:pPr>
        <w:numPr>
          <w:ilvl w:val="1"/>
          <w:numId w:val="24"/>
        </w:numPr>
        <w:spacing w:line="276" w:lineRule="auto"/>
        <w:rPr>
          <w:b/>
        </w:rPr>
      </w:pPr>
      <w:r w:rsidRPr="000341FC">
        <w:rPr>
          <w:b/>
        </w:rPr>
        <w:t>Планируемые результаты освоения учебного предмета:</w:t>
      </w:r>
    </w:p>
    <w:p w14:paraId="1186C855" w14:textId="77777777" w:rsidR="009E287C" w:rsidRDefault="001B0571" w:rsidP="009E287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 w:rsidRPr="000341FC">
        <w:t xml:space="preserve">Особое значение учебный предмет имеет при формировании и развитии общих компетенций: </w:t>
      </w:r>
    </w:p>
    <w:p w14:paraId="4D3E25CA" w14:textId="5894FA61" w:rsidR="009E287C" w:rsidRPr="001B0D86" w:rsidRDefault="001B0571" w:rsidP="009E287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 w:rsidRPr="001B0D86">
        <w:t xml:space="preserve">ОК </w:t>
      </w:r>
      <w:r w:rsidR="009E287C" w:rsidRPr="001B0D86">
        <w:t>0</w:t>
      </w:r>
      <w:r w:rsidRPr="001B0D86">
        <w:t>1</w:t>
      </w:r>
      <w:r w:rsidR="001B0D86">
        <w:t xml:space="preserve"> - Выбирать способы решения задач профессиональной деятельности применительно к различным контекстам</w:t>
      </w:r>
    </w:p>
    <w:p w14:paraId="79422370" w14:textId="19FECE26" w:rsidR="009E287C" w:rsidRPr="001B0D86" w:rsidRDefault="001B0571" w:rsidP="009E287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 w:rsidRPr="001B0D86">
        <w:t xml:space="preserve">ОК </w:t>
      </w:r>
      <w:r w:rsidR="009E287C" w:rsidRPr="001B0D86">
        <w:t>0</w:t>
      </w:r>
      <w:r w:rsidRPr="001B0D86">
        <w:t>2</w:t>
      </w:r>
      <w:r w:rsidR="001B0D86">
        <w:t xml:space="preserve"> -</w:t>
      </w:r>
      <w:r w:rsidRPr="001B0D86">
        <w:t xml:space="preserve"> </w:t>
      </w:r>
      <w:r w:rsidR="001B0D86">
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14:paraId="1C321B13" w14:textId="26DD77E2" w:rsidR="009E287C" w:rsidRPr="001B0D86" w:rsidRDefault="001B0571" w:rsidP="009E287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 w:rsidRPr="001B0D86">
        <w:t xml:space="preserve">ОК </w:t>
      </w:r>
      <w:r w:rsidR="009E287C" w:rsidRPr="001B0D86">
        <w:t>0</w:t>
      </w:r>
      <w:r w:rsidRPr="001B0D86">
        <w:t>3</w:t>
      </w:r>
      <w:r w:rsidR="001B0D86">
        <w:t xml:space="preserve"> -</w:t>
      </w:r>
      <w:r w:rsidRPr="001B0D86">
        <w:t xml:space="preserve"> </w:t>
      </w:r>
      <w:r w:rsidR="001B0D86"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</w:r>
    </w:p>
    <w:p w14:paraId="318C28B9" w14:textId="393C66E3" w:rsidR="009E287C" w:rsidRPr="001B0D86" w:rsidRDefault="001B0571" w:rsidP="009E287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 w:rsidRPr="001B0D86">
        <w:t xml:space="preserve">ОК </w:t>
      </w:r>
      <w:r w:rsidR="009E287C" w:rsidRPr="001B0D86">
        <w:t>0</w:t>
      </w:r>
      <w:r w:rsidRPr="001B0D86">
        <w:t>4</w:t>
      </w:r>
      <w:r w:rsidR="001B0D86">
        <w:t xml:space="preserve"> - Эффективно взаимодействовать и работать в коллективе и команде</w:t>
      </w:r>
    </w:p>
    <w:p w14:paraId="3C235C62" w14:textId="3CF24283" w:rsidR="009E287C" w:rsidRPr="001B0D86" w:rsidRDefault="001B0571" w:rsidP="009E287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 w:rsidRPr="001B0D86">
        <w:t xml:space="preserve">ОК </w:t>
      </w:r>
      <w:r w:rsidR="009E287C" w:rsidRPr="001B0D86">
        <w:t>0</w:t>
      </w:r>
      <w:r w:rsidRPr="001B0D86">
        <w:t>5</w:t>
      </w:r>
      <w:r w:rsidR="001B0D86">
        <w:t xml:space="preserve"> -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</w:p>
    <w:p w14:paraId="3D29A95B" w14:textId="3191DA48" w:rsidR="001B0571" w:rsidRPr="000341FC" w:rsidRDefault="001B0571" w:rsidP="009E287C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284"/>
        <w:jc w:val="both"/>
      </w:pPr>
      <w:r w:rsidRPr="001B0D86">
        <w:t xml:space="preserve">ОК </w:t>
      </w:r>
      <w:r w:rsidR="009E287C" w:rsidRPr="001B0D86">
        <w:t>0</w:t>
      </w:r>
      <w:r w:rsidRPr="001B0D86">
        <w:t>9</w:t>
      </w:r>
      <w:r w:rsidR="001B0D86">
        <w:t xml:space="preserve"> - Пользоваться профессиональной документацией на государственном и иностранном языках</w:t>
      </w:r>
    </w:p>
    <w:p w14:paraId="0252EB7E" w14:textId="0E8C0A91" w:rsidR="001B0571" w:rsidRDefault="001B0571" w:rsidP="009E287C">
      <w:pPr>
        <w:suppressAutoHyphens/>
        <w:spacing w:line="276" w:lineRule="auto"/>
        <w:ind w:firstLine="284"/>
        <w:jc w:val="both"/>
      </w:pPr>
      <w:r>
        <w:t>В рамках программы учебн</w:t>
      </w:r>
      <w:r w:rsidRPr="000341FC">
        <w:t>о</w:t>
      </w:r>
      <w:r w:rsidRPr="008E5D02">
        <w:t>го предмета о</w:t>
      </w:r>
      <w:r w:rsidRPr="000341FC">
        <w:t xml:space="preserve">бучающимися осваиваются личностные, метапредметные и предметные результаты в соответствии с требованиями ФГОС среднего общего образования: личностные (ЛР), метапредметные (МР), предметные </w:t>
      </w:r>
      <w:r>
        <w:t>(ПР</w:t>
      </w:r>
      <w:r w:rsidRPr="000341FC">
        <w:t>):</w:t>
      </w:r>
    </w:p>
    <w:p w14:paraId="2D7E2834" w14:textId="5BD93053" w:rsidR="001B0571" w:rsidRDefault="001B0571" w:rsidP="009E287C">
      <w:pPr>
        <w:suppressAutoHyphens/>
        <w:spacing w:line="276" w:lineRule="auto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540"/>
        <w:gridCol w:w="7924"/>
      </w:tblGrid>
      <w:tr w:rsidR="001B0571" w:rsidRPr="00681EE1" w14:paraId="578A3DA2" w14:textId="77777777" w:rsidTr="009E287C">
        <w:trPr>
          <w:trHeight w:val="649"/>
        </w:trPr>
        <w:tc>
          <w:tcPr>
            <w:tcW w:w="1540" w:type="dxa"/>
            <w:hideMark/>
          </w:tcPr>
          <w:p w14:paraId="7D179572" w14:textId="77777777" w:rsidR="001B0571" w:rsidRPr="009E287C" w:rsidRDefault="001B0571" w:rsidP="009E287C">
            <w:pPr>
              <w:suppressAutoHyphens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Коды результатов</w:t>
            </w:r>
          </w:p>
        </w:tc>
        <w:tc>
          <w:tcPr>
            <w:tcW w:w="7924" w:type="dxa"/>
            <w:hideMark/>
          </w:tcPr>
          <w:p w14:paraId="0CCD3CFD" w14:textId="77777777" w:rsidR="001B0571" w:rsidRPr="00681EE1" w:rsidRDefault="001B0571" w:rsidP="00FD7A3B">
            <w:pPr>
              <w:suppressAutoHyphens/>
              <w:jc w:val="center"/>
              <w:rPr>
                <w:b/>
                <w:bCs/>
              </w:rPr>
            </w:pPr>
            <w:r w:rsidRPr="00681EE1">
              <w:rPr>
                <w:b/>
                <w:bCs/>
              </w:rPr>
              <w:t>Планируемые результаты освоения дисциплины включают:</w:t>
            </w:r>
          </w:p>
          <w:p w14:paraId="38A97214" w14:textId="77777777" w:rsidR="001B0571" w:rsidRPr="00681EE1" w:rsidRDefault="001B0571" w:rsidP="00FD7A3B">
            <w:pPr>
              <w:suppressAutoHyphens/>
              <w:ind w:firstLine="709"/>
              <w:jc w:val="center"/>
              <w:rPr>
                <w:b/>
                <w:bCs/>
              </w:rPr>
            </w:pPr>
          </w:p>
        </w:tc>
      </w:tr>
      <w:tr w:rsidR="001B0571" w:rsidRPr="00E55D37" w14:paraId="32CBC454" w14:textId="77777777" w:rsidTr="009E287C">
        <w:trPr>
          <w:trHeight w:val="212"/>
        </w:trPr>
        <w:tc>
          <w:tcPr>
            <w:tcW w:w="1540" w:type="dxa"/>
          </w:tcPr>
          <w:p w14:paraId="6D6B5DEB" w14:textId="6D22D737" w:rsidR="001B0571" w:rsidRPr="009E287C" w:rsidRDefault="001B0571" w:rsidP="009E287C">
            <w:pPr>
              <w:suppressAutoHyphens/>
              <w:jc w:val="center"/>
              <w:rPr>
                <w:b/>
                <w:bCs/>
                <w:i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77F53FAD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Т</w:t>
            </w:r>
            <w:r w:rsidRPr="00FD3308">
              <w:t>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      </w:r>
          </w:p>
          <w:p w14:paraId="4AFEFA0E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1B0571" w:rsidRPr="00E55D37" w14:paraId="56F5BA9B" w14:textId="77777777" w:rsidTr="009E287C">
        <w:trPr>
          <w:trHeight w:val="212"/>
        </w:trPr>
        <w:tc>
          <w:tcPr>
            <w:tcW w:w="1540" w:type="dxa"/>
          </w:tcPr>
          <w:p w14:paraId="4E378ACE" w14:textId="6CA74BB1" w:rsidR="001B0571" w:rsidRPr="009E287C" w:rsidRDefault="001B0571" w:rsidP="009E287C">
            <w:pPr>
              <w:suppressAutoHyphens/>
              <w:jc w:val="center"/>
              <w:rPr>
                <w:b/>
                <w:bCs/>
                <w:i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00D3E4A4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С</w:t>
            </w:r>
            <w:r w:rsidRPr="00FD3308">
              <w:t>формированность коммуникативной компетентности в общении и сотрудничестве со сверстниками и взрослыми в образовательной, общественно полезной, учебно-исследовательской, творческой и других видах деятельности;</w:t>
            </w:r>
          </w:p>
          <w:p w14:paraId="43D4D4D5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1B0571" w:rsidRPr="00E55D37" w14:paraId="0D5209C4" w14:textId="77777777" w:rsidTr="009E287C">
        <w:trPr>
          <w:trHeight w:val="212"/>
        </w:trPr>
        <w:tc>
          <w:tcPr>
            <w:tcW w:w="1540" w:type="dxa"/>
          </w:tcPr>
          <w:p w14:paraId="0A9A89E3" w14:textId="168631F8" w:rsidR="001B0571" w:rsidRPr="009E287C" w:rsidRDefault="001B0571" w:rsidP="009E287C">
            <w:pPr>
              <w:suppressAutoHyphens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0F8FBD7D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Г</w:t>
            </w:r>
            <w:r w:rsidRPr="00FD3308">
              <w:t xml:space="preserve">отовность и способность к образованию, в том числе самообразованию, на протяжении всей жизни; сознательное </w:t>
            </w:r>
            <w:r w:rsidRPr="00FD3308">
              <w:lastRenderedPageBreak/>
              <w:t>отношение к непрерывному образованию как условию успешной профессиональной и общественной деятельности;</w:t>
            </w:r>
          </w:p>
          <w:p w14:paraId="65A8870E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1B0571" w:rsidRPr="00E55D37" w14:paraId="0434D229" w14:textId="77777777" w:rsidTr="009E287C">
        <w:trPr>
          <w:trHeight w:val="212"/>
        </w:trPr>
        <w:tc>
          <w:tcPr>
            <w:tcW w:w="1540" w:type="dxa"/>
          </w:tcPr>
          <w:p w14:paraId="2C04B43C" w14:textId="690FC919" w:rsidR="001B0571" w:rsidRPr="009E287C" w:rsidRDefault="001B0571" w:rsidP="009E287C">
            <w:pPr>
              <w:suppressAutoHyphens/>
              <w:jc w:val="center"/>
              <w:rPr>
                <w:b/>
                <w:bCs/>
                <w:i/>
              </w:rPr>
            </w:pPr>
            <w:r w:rsidRPr="009E287C">
              <w:rPr>
                <w:b/>
                <w:bCs/>
              </w:rPr>
              <w:lastRenderedPageBreak/>
              <w:t>ЛР</w:t>
            </w:r>
          </w:p>
        </w:tc>
        <w:tc>
          <w:tcPr>
            <w:tcW w:w="7924" w:type="dxa"/>
          </w:tcPr>
          <w:p w14:paraId="4D22B84E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У</w:t>
            </w:r>
            <w:r w:rsidRPr="00FD3308">
              <w:t>мение ясно, точно, грамотно излагать свои мысли в устной и письменной речи, понимать смысл поставленной задачи, выстраивать аргументацию, приводить аргументы и контраргументы;</w:t>
            </w:r>
          </w:p>
          <w:p w14:paraId="4B83392A" w14:textId="77777777" w:rsidR="001B0571" w:rsidRPr="00E55D37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  <w:rPr>
                <w:i/>
              </w:rPr>
            </w:pPr>
          </w:p>
        </w:tc>
      </w:tr>
      <w:tr w:rsidR="001B0571" w:rsidRPr="00E55D37" w14:paraId="2E520B61" w14:textId="77777777" w:rsidTr="009E287C">
        <w:trPr>
          <w:trHeight w:val="212"/>
        </w:trPr>
        <w:tc>
          <w:tcPr>
            <w:tcW w:w="1540" w:type="dxa"/>
          </w:tcPr>
          <w:p w14:paraId="3C180F09" w14:textId="3537BA01" w:rsidR="001B0571" w:rsidRPr="009E287C" w:rsidRDefault="001B0571" w:rsidP="009E287C">
            <w:pPr>
              <w:suppressAutoHyphens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1074B6F5" w14:textId="77777777" w:rsidR="001B0571" w:rsidRDefault="001B0571" w:rsidP="001B057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425"/>
              <w:jc w:val="both"/>
            </w:pPr>
            <w:r>
              <w:t>К</w:t>
            </w:r>
            <w:r w:rsidRPr="00FD3308">
              <w:t>ритичность мышления, владение первичными навыками анализа и критичной оценки получаемой информации;</w:t>
            </w:r>
          </w:p>
          <w:p w14:paraId="0205A9DC" w14:textId="77777777" w:rsidR="001B0571" w:rsidRPr="00E55D37" w:rsidRDefault="001B0571" w:rsidP="00FD7A3B">
            <w:pPr>
              <w:suppressAutoHyphens/>
              <w:jc w:val="both"/>
              <w:rPr>
                <w:i/>
              </w:rPr>
            </w:pPr>
          </w:p>
        </w:tc>
      </w:tr>
      <w:tr w:rsidR="001B0571" w:rsidRPr="00E55D37" w14:paraId="469AD0AC" w14:textId="77777777" w:rsidTr="009E287C">
        <w:trPr>
          <w:trHeight w:val="212"/>
        </w:trPr>
        <w:tc>
          <w:tcPr>
            <w:tcW w:w="1540" w:type="dxa"/>
          </w:tcPr>
          <w:p w14:paraId="796F1076" w14:textId="35E79A12" w:rsidR="001B0571" w:rsidRPr="009E287C" w:rsidRDefault="001B0571" w:rsidP="009E287C">
            <w:pPr>
              <w:suppressAutoHyphens/>
              <w:jc w:val="center"/>
              <w:rPr>
                <w:b/>
                <w:bCs/>
                <w:i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6FDB1DF2" w14:textId="77777777" w:rsidR="001B0571" w:rsidRPr="00FD3308" w:rsidRDefault="001B0571" w:rsidP="001B0571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425"/>
              <w:jc w:val="both"/>
            </w:pPr>
            <w:r>
              <w:t>К</w:t>
            </w:r>
            <w:r w:rsidRPr="00FD3308">
              <w:t xml:space="preserve">реативность мышления, инициативность и находчивость; </w:t>
            </w:r>
          </w:p>
          <w:p w14:paraId="34D76718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1B0571" w:rsidRPr="00E55D37" w14:paraId="4DE26484" w14:textId="77777777" w:rsidTr="009E287C">
        <w:trPr>
          <w:trHeight w:val="212"/>
        </w:trPr>
        <w:tc>
          <w:tcPr>
            <w:tcW w:w="1540" w:type="dxa"/>
          </w:tcPr>
          <w:p w14:paraId="3C441EDE" w14:textId="110E78FD" w:rsidR="001B0571" w:rsidRPr="009E287C" w:rsidRDefault="001B0571" w:rsidP="009E287C">
            <w:pPr>
              <w:suppressAutoHyphens/>
              <w:jc w:val="center"/>
              <w:rPr>
                <w:b/>
                <w:bCs/>
                <w:i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51806B79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Э</w:t>
            </w:r>
            <w:r w:rsidRPr="00FD3308">
              <w:t>стетическое отношение к миру, включая эстетику быта, научного и технического творчества, спорта, общественных отношений;</w:t>
            </w:r>
          </w:p>
          <w:p w14:paraId="1C60EFF6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1B0571" w:rsidRPr="00E55D37" w14:paraId="4250C0A5" w14:textId="77777777" w:rsidTr="009E287C">
        <w:trPr>
          <w:trHeight w:val="212"/>
        </w:trPr>
        <w:tc>
          <w:tcPr>
            <w:tcW w:w="1540" w:type="dxa"/>
          </w:tcPr>
          <w:p w14:paraId="013705FB" w14:textId="73442A38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  <w:i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31CF06C8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Чувство гордости и уважения к истории развития и достижениям отечественной информатики в мировой индустрии информационных технологий;</w:t>
            </w:r>
          </w:p>
          <w:p w14:paraId="36ED227C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1B0571" w:rsidRPr="00E55D37" w14:paraId="73165300" w14:textId="77777777" w:rsidTr="009E287C">
        <w:trPr>
          <w:trHeight w:val="212"/>
        </w:trPr>
        <w:tc>
          <w:tcPr>
            <w:tcW w:w="1540" w:type="dxa"/>
          </w:tcPr>
          <w:p w14:paraId="2EFB57D4" w14:textId="19149BE9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4FA394CE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rPr>
                <w:rFonts w:eastAsia="Calibri"/>
              </w:rPr>
              <w:t>Р</w:t>
            </w:r>
            <w:r w:rsidRPr="00794BFC">
              <w:rPr>
                <w:rFonts w:eastAsia="Calibri"/>
              </w:rPr>
              <w:t>оссийская гражданская идентичность, патриотизм, уважение к своему народу, чувство ответственности перед Родиной, уважение государственных символов (герба, флага, гимна);</w:t>
            </w:r>
          </w:p>
          <w:p w14:paraId="7B652A57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1B0571" w:rsidRPr="00E55D37" w14:paraId="5B5ACBDE" w14:textId="77777777" w:rsidTr="009E287C">
        <w:trPr>
          <w:trHeight w:val="212"/>
        </w:trPr>
        <w:tc>
          <w:tcPr>
            <w:tcW w:w="1540" w:type="dxa"/>
          </w:tcPr>
          <w:p w14:paraId="3A7B0988" w14:textId="46ADECF8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  <w:i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2F174A01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rPr>
                <w:rFonts w:eastAsia="Calibri"/>
              </w:rPr>
              <w:t>Г</w:t>
            </w:r>
            <w:r w:rsidRPr="00794BFC">
              <w:rPr>
                <w:rFonts w:eastAsia="Calibri"/>
              </w:rPr>
              <w:t>ражданская позиция в качестве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общечеловеческие, гуманистические и демократические ценности;</w:t>
            </w:r>
          </w:p>
          <w:p w14:paraId="1D297ADA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1B0571" w:rsidRPr="00E55D37" w14:paraId="53F2C890" w14:textId="77777777" w:rsidTr="009E287C">
        <w:trPr>
          <w:trHeight w:val="212"/>
        </w:trPr>
        <w:tc>
          <w:tcPr>
            <w:tcW w:w="1540" w:type="dxa"/>
          </w:tcPr>
          <w:p w14:paraId="454BF936" w14:textId="1968D032" w:rsidR="001B0571" w:rsidRPr="009E287C" w:rsidRDefault="001B0571" w:rsidP="009E287C">
            <w:pPr>
              <w:suppressAutoHyphens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3B2F13CA" w14:textId="61E0B79A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деятельности, самостоятельно формировать новые для себя знания в профессиональной области, используя для этого доступные источники информации;</w:t>
            </w:r>
          </w:p>
          <w:p w14:paraId="0EA4663C" w14:textId="77777777" w:rsidR="001B0571" w:rsidRPr="00E55D37" w:rsidRDefault="001B0571" w:rsidP="00FD7A3B">
            <w:pPr>
              <w:autoSpaceDE w:val="0"/>
              <w:autoSpaceDN w:val="0"/>
              <w:adjustRightInd w:val="0"/>
              <w:jc w:val="both"/>
              <w:rPr>
                <w:i/>
              </w:rPr>
            </w:pPr>
          </w:p>
        </w:tc>
      </w:tr>
      <w:tr w:rsidR="001B0571" w:rsidRPr="00E55D37" w14:paraId="2702811D" w14:textId="77777777" w:rsidTr="009E287C">
        <w:trPr>
          <w:trHeight w:val="212"/>
        </w:trPr>
        <w:tc>
          <w:tcPr>
            <w:tcW w:w="1540" w:type="dxa"/>
          </w:tcPr>
          <w:p w14:paraId="24052211" w14:textId="6507C96E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47DD78CA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Умение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</w:t>
            </w:r>
          </w:p>
          <w:p w14:paraId="73F8B346" w14:textId="77777777" w:rsidR="001B0571" w:rsidRPr="00E55D37" w:rsidRDefault="001B0571" w:rsidP="00FD7A3B">
            <w:pPr>
              <w:suppressAutoHyphens/>
              <w:jc w:val="both"/>
              <w:rPr>
                <w:i/>
              </w:rPr>
            </w:pPr>
          </w:p>
        </w:tc>
      </w:tr>
      <w:tr w:rsidR="001B0571" w:rsidRPr="00E55D37" w14:paraId="4F324D4F" w14:textId="77777777" w:rsidTr="009E287C">
        <w:trPr>
          <w:trHeight w:val="212"/>
        </w:trPr>
        <w:tc>
          <w:tcPr>
            <w:tcW w:w="1540" w:type="dxa"/>
          </w:tcPr>
          <w:p w14:paraId="516D6E61" w14:textId="76C774CC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59027E4A" w14:textId="4FB3BC6A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t>Умение выбирать грамотное поведение при использовании разнообразных средств информационно-коммуникационных технологий как в профессиональной деятельности, так и в быту;</w:t>
            </w:r>
          </w:p>
          <w:p w14:paraId="3D501F0D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  <w:p w14:paraId="6E3054CE" w14:textId="77777777" w:rsidR="001B0571" w:rsidRPr="00E55D37" w:rsidRDefault="001B0571" w:rsidP="00FD7A3B">
            <w:pPr>
              <w:suppressAutoHyphens/>
              <w:jc w:val="both"/>
              <w:rPr>
                <w:i/>
              </w:rPr>
            </w:pPr>
          </w:p>
        </w:tc>
      </w:tr>
      <w:tr w:rsidR="001B0571" w:rsidRPr="00E55D37" w14:paraId="5D1C3C0D" w14:textId="77777777" w:rsidTr="009E287C">
        <w:trPr>
          <w:trHeight w:val="212"/>
        </w:trPr>
        <w:tc>
          <w:tcPr>
            <w:tcW w:w="1540" w:type="dxa"/>
          </w:tcPr>
          <w:p w14:paraId="03F0DAC8" w14:textId="5CD8AF44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ЛР</w:t>
            </w:r>
          </w:p>
        </w:tc>
        <w:tc>
          <w:tcPr>
            <w:tcW w:w="7924" w:type="dxa"/>
          </w:tcPr>
          <w:p w14:paraId="0E870C86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  <w:r>
              <w:rPr>
                <w:rFonts w:eastAsia="Calibri"/>
              </w:rPr>
              <w:t>О</w:t>
            </w:r>
            <w:r w:rsidRPr="00794BFC">
              <w:rPr>
                <w:rFonts w:eastAsia="Calibri"/>
              </w:rPr>
              <w:t>тветственное отношение к созданию семьи на основе осознанного пр</w:t>
            </w:r>
            <w:r>
              <w:rPr>
                <w:rFonts w:eastAsia="Calibri"/>
              </w:rPr>
              <w:t>инятия ценностей семейной жизни.</w:t>
            </w:r>
          </w:p>
          <w:p w14:paraId="4A05D72A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74018B33" w14:textId="77777777" w:rsidTr="009E287C">
        <w:trPr>
          <w:trHeight w:val="212"/>
        </w:trPr>
        <w:tc>
          <w:tcPr>
            <w:tcW w:w="1540" w:type="dxa"/>
          </w:tcPr>
          <w:p w14:paraId="08501925" w14:textId="526CBFD5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220CDA89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У</w:t>
            </w:r>
            <w:r w:rsidRPr="00FD3308">
              <w:t xml:space="preserve">мение самостоятельно определять цели деятельности и составлять планы деятельности; самостоятельно осуществлять, контролировать и </w:t>
            </w:r>
            <w:r w:rsidRPr="00FD3308">
              <w:lastRenderedPageBreak/>
              <w:t>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14:paraId="03E14430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78AA23CB" w14:textId="77777777" w:rsidTr="009E287C">
        <w:trPr>
          <w:trHeight w:val="212"/>
        </w:trPr>
        <w:tc>
          <w:tcPr>
            <w:tcW w:w="1540" w:type="dxa"/>
          </w:tcPr>
          <w:p w14:paraId="7EFF9302" w14:textId="1D5D4679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lastRenderedPageBreak/>
              <w:t>МР</w:t>
            </w:r>
          </w:p>
        </w:tc>
        <w:tc>
          <w:tcPr>
            <w:tcW w:w="7924" w:type="dxa"/>
          </w:tcPr>
          <w:p w14:paraId="48074C9D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О</w:t>
            </w:r>
            <w:r w:rsidRPr="00FD3308">
              <w:t>сознанное владение логическими действиями определения понятий, обобщения, установления аналогий, классификации на основе самостоятельного выбора оснований и критериев;</w:t>
            </w:r>
          </w:p>
          <w:p w14:paraId="2DB7A10C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2E2CB6E1" w14:textId="77777777" w:rsidTr="009E287C">
        <w:trPr>
          <w:trHeight w:val="212"/>
        </w:trPr>
        <w:tc>
          <w:tcPr>
            <w:tcW w:w="1540" w:type="dxa"/>
          </w:tcPr>
          <w:p w14:paraId="1E7104F6" w14:textId="1E654B14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02734F70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У</w:t>
            </w:r>
            <w:r w:rsidRPr="00FD3308">
              <w:t>мение устанавливать причинно-следственные связи, строить рассуждение, умозаключение (индуктивное, дедуктивное и по аналогии) и делать аргументированные выводы;</w:t>
            </w:r>
          </w:p>
          <w:p w14:paraId="70D81F11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1F749746" w14:textId="77777777" w:rsidTr="009E287C">
        <w:trPr>
          <w:trHeight w:val="212"/>
        </w:trPr>
        <w:tc>
          <w:tcPr>
            <w:tcW w:w="1540" w:type="dxa"/>
          </w:tcPr>
          <w:p w14:paraId="01899E32" w14:textId="2EFDFDCE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55D63B5E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У</w:t>
            </w:r>
            <w:r w:rsidRPr="00FD3308">
              <w:t>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14:paraId="17868A4E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794169F6" w14:textId="77777777" w:rsidTr="009E287C">
        <w:trPr>
          <w:trHeight w:val="212"/>
        </w:trPr>
        <w:tc>
          <w:tcPr>
            <w:tcW w:w="1540" w:type="dxa"/>
          </w:tcPr>
          <w:p w14:paraId="261BD617" w14:textId="60FEA2DF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0A243FF6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В</w:t>
            </w:r>
            <w:r w:rsidRPr="00FD3308">
              <w:t>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14:paraId="14F0E9AE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0DBE344D" w14:textId="77777777" w:rsidTr="009E287C">
        <w:trPr>
          <w:trHeight w:val="212"/>
        </w:trPr>
        <w:tc>
          <w:tcPr>
            <w:tcW w:w="1540" w:type="dxa"/>
          </w:tcPr>
          <w:p w14:paraId="06CD8140" w14:textId="23BB3974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11DD3344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Г</w:t>
            </w:r>
            <w:r w:rsidRPr="00FD3308">
              <w:t>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14:paraId="14E419CB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3B4D135A" w14:textId="77777777" w:rsidTr="009E287C">
        <w:trPr>
          <w:trHeight w:val="212"/>
        </w:trPr>
        <w:tc>
          <w:tcPr>
            <w:tcW w:w="1540" w:type="dxa"/>
          </w:tcPr>
          <w:p w14:paraId="2353C33C" w14:textId="6097D4F4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3937A4E7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У</w:t>
            </w:r>
            <w:r w:rsidRPr="00FD3308">
              <w:t>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14:paraId="5F758A72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02BDFB91" w14:textId="77777777" w:rsidTr="009E287C">
        <w:trPr>
          <w:trHeight w:val="212"/>
        </w:trPr>
        <w:tc>
          <w:tcPr>
            <w:tcW w:w="1540" w:type="dxa"/>
          </w:tcPr>
          <w:p w14:paraId="55151F8C" w14:textId="3BD18F39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63296AE8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В</w:t>
            </w:r>
            <w:r w:rsidRPr="00FD3308">
              <w:t>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14:paraId="26681A19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1446CA1B" w14:textId="77777777" w:rsidTr="009E287C">
        <w:trPr>
          <w:trHeight w:val="212"/>
        </w:trPr>
        <w:tc>
          <w:tcPr>
            <w:tcW w:w="1540" w:type="dxa"/>
          </w:tcPr>
          <w:p w14:paraId="48D3AFA5" w14:textId="71705DD6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14163A3A" w14:textId="0F2A0F5B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В</w:t>
            </w:r>
            <w:r w:rsidRPr="00FD3308">
              <w:t>ладение навыками познавательной рефлексии как осознания</w:t>
            </w:r>
            <w:r>
              <w:t xml:space="preserve"> </w:t>
            </w:r>
            <w:r w:rsidRPr="00FD3308">
              <w:t>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  <w:r>
              <w:t>;</w:t>
            </w:r>
          </w:p>
          <w:p w14:paraId="7C062F05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0D4EB68D" w14:textId="77777777" w:rsidTr="009E287C">
        <w:trPr>
          <w:trHeight w:val="212"/>
        </w:trPr>
        <w:tc>
          <w:tcPr>
            <w:tcW w:w="1540" w:type="dxa"/>
          </w:tcPr>
          <w:p w14:paraId="3110FAB8" w14:textId="7ECCDCAA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13D3A139" w14:textId="77777777" w:rsidR="001B0571" w:rsidRPr="00C73CBB" w:rsidRDefault="001B0571" w:rsidP="001B0571">
            <w:pPr>
              <w:pStyle w:val="ac"/>
              <w:autoSpaceDE w:val="0"/>
              <w:autoSpaceDN w:val="0"/>
              <w:adjustRightInd w:val="0"/>
              <w:ind w:left="426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У</w:t>
            </w:r>
            <w:r w:rsidRPr="00C73CBB">
              <w:rPr>
                <w:rFonts w:eastAsia="Calibri"/>
              </w:rPr>
              <w:t>мение определять назначение и функции различных социальных, экономических и правовых институтов;</w:t>
            </w:r>
          </w:p>
          <w:p w14:paraId="736F3B9C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29D76860" w14:textId="77777777" w:rsidTr="009E287C">
        <w:trPr>
          <w:trHeight w:val="212"/>
        </w:trPr>
        <w:tc>
          <w:tcPr>
            <w:tcW w:w="1540" w:type="dxa"/>
          </w:tcPr>
          <w:p w14:paraId="1442D055" w14:textId="143A64C4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087B7AF0" w14:textId="2C15DB30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Использование различных информационных объектов, с которыми возникает необходимость сталкиваться в профессиональной сфере в изучении явлений и процессов;</w:t>
            </w:r>
          </w:p>
          <w:p w14:paraId="623F1A0E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105E35DB" w14:textId="77777777" w:rsidTr="009E287C">
        <w:trPr>
          <w:trHeight w:val="212"/>
        </w:trPr>
        <w:tc>
          <w:tcPr>
            <w:tcW w:w="1540" w:type="dxa"/>
          </w:tcPr>
          <w:p w14:paraId="5148C58E" w14:textId="1F38622F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lastRenderedPageBreak/>
              <w:t>МР</w:t>
            </w:r>
          </w:p>
        </w:tc>
        <w:tc>
          <w:tcPr>
            <w:tcW w:w="7924" w:type="dxa"/>
          </w:tcPr>
          <w:p w14:paraId="0D3755E2" w14:textId="6E93C44A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Использование различных источников информации, в том числе электронных библиотек, умение критически оценивать и интерпретировать информацию, получаемую из различных источников, в том числе из сети Интернет;</w:t>
            </w:r>
          </w:p>
          <w:p w14:paraId="6FCFC24F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6125D45F" w14:textId="77777777" w:rsidTr="009E287C">
        <w:trPr>
          <w:trHeight w:val="212"/>
        </w:trPr>
        <w:tc>
          <w:tcPr>
            <w:tcW w:w="1540" w:type="dxa"/>
          </w:tcPr>
          <w:p w14:paraId="0F8E02B3" w14:textId="511B7AA4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080BBD5B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Умение анализировать и представлять информацию, данную в электронных форматах на компьютере в различных видах;</w:t>
            </w:r>
          </w:p>
          <w:p w14:paraId="560A387C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5"/>
              <w:jc w:val="both"/>
            </w:pPr>
          </w:p>
        </w:tc>
      </w:tr>
      <w:tr w:rsidR="001B0571" w:rsidRPr="00E55D37" w14:paraId="59D4E0E9" w14:textId="77777777" w:rsidTr="009E287C">
        <w:trPr>
          <w:trHeight w:val="212"/>
        </w:trPr>
        <w:tc>
          <w:tcPr>
            <w:tcW w:w="1540" w:type="dxa"/>
          </w:tcPr>
          <w:p w14:paraId="124FD6B4" w14:textId="3DBDAA9D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157D1DB9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rPr>
                <w:rFonts w:eastAsia="Calibri"/>
              </w:rPr>
              <w:t>У</w:t>
            </w:r>
            <w:r w:rsidRPr="00794BFC">
              <w:rPr>
                <w:rFonts w:eastAsia="Calibri"/>
              </w:rPr>
              <w:t>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14:paraId="1BEC786E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</w:p>
        </w:tc>
      </w:tr>
      <w:tr w:rsidR="001B0571" w:rsidRPr="00E55D37" w14:paraId="6FBFB3E1" w14:textId="77777777" w:rsidTr="009E287C">
        <w:trPr>
          <w:trHeight w:val="212"/>
        </w:trPr>
        <w:tc>
          <w:tcPr>
            <w:tcW w:w="1540" w:type="dxa"/>
          </w:tcPr>
          <w:p w14:paraId="55CF25BA" w14:textId="30471DB5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МР</w:t>
            </w:r>
          </w:p>
        </w:tc>
        <w:tc>
          <w:tcPr>
            <w:tcW w:w="7924" w:type="dxa"/>
          </w:tcPr>
          <w:p w14:paraId="5818DC8A" w14:textId="77777777" w:rsidR="001B0571" w:rsidRPr="00FD3308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  <w:r>
              <w:t>Умение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технологий.</w:t>
            </w:r>
          </w:p>
          <w:p w14:paraId="06E73A99" w14:textId="77777777" w:rsidR="001B0571" w:rsidRDefault="001B0571" w:rsidP="001B0571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</w:p>
        </w:tc>
      </w:tr>
      <w:tr w:rsidR="001B0571" w:rsidRPr="00E55D37" w14:paraId="3C36EE11" w14:textId="77777777" w:rsidTr="009E287C">
        <w:trPr>
          <w:trHeight w:val="212"/>
        </w:trPr>
        <w:tc>
          <w:tcPr>
            <w:tcW w:w="1540" w:type="dxa"/>
          </w:tcPr>
          <w:p w14:paraId="3676C4FF" w14:textId="05AB9A9F" w:rsidR="001B0571" w:rsidRPr="009E287C" w:rsidRDefault="001B0571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7CF2F09E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Русский язык: </w:t>
            </w:r>
            <w:r>
              <w:rPr>
                <w:bCs/>
                <w:shd w:val="clear" w:color="auto" w:fill="FFFFFF"/>
              </w:rPr>
              <w:t>извлечение информации из различных источников, ее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форме;</w:t>
            </w:r>
          </w:p>
          <w:p w14:paraId="0F05D822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осуществление выбора языковых средств для создания устного или письменного высказывания в соответствии с коммуникативным замыслом;</w:t>
            </w:r>
          </w:p>
          <w:p w14:paraId="6E415835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обогащение словарного запаса, расширение объема используемых в речи грамматических языковых средств для свободного выражения мыслей и чувств в соответствии с ситуацией</w:t>
            </w:r>
          </w:p>
          <w:p w14:paraId="5BE1CA82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 сферой общения; осознанное расширение речевой практики;</w:t>
            </w:r>
          </w:p>
          <w:p w14:paraId="0022D4BE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овладение основными нормами современного русского литературного языка.</w:t>
            </w:r>
          </w:p>
          <w:p w14:paraId="057031E6" w14:textId="77777777" w:rsidR="001B0571" w:rsidRDefault="001B0571" w:rsidP="00873C1D">
            <w:pPr>
              <w:pStyle w:val="s1"/>
              <w:shd w:val="clear" w:color="auto" w:fill="FFFFFF"/>
              <w:spacing w:before="0" w:beforeAutospacing="0" w:after="0" w:afterAutospacing="0"/>
              <w:ind w:left="426"/>
              <w:jc w:val="both"/>
            </w:pPr>
          </w:p>
        </w:tc>
      </w:tr>
      <w:tr w:rsidR="001B0571" w:rsidRPr="00E55D37" w14:paraId="7AB4B1DA" w14:textId="77777777" w:rsidTr="009E287C">
        <w:trPr>
          <w:trHeight w:val="212"/>
        </w:trPr>
        <w:tc>
          <w:tcPr>
            <w:tcW w:w="1540" w:type="dxa"/>
          </w:tcPr>
          <w:p w14:paraId="0CF8A8CB" w14:textId="775F3439" w:rsidR="001B0571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69AE3503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Литература: </w:t>
            </w:r>
            <w:r>
              <w:rPr>
                <w:bCs/>
                <w:shd w:val="clear" w:color="auto" w:fill="FFFFFF"/>
              </w:rPr>
              <w:t>умение участвовать в проектной или исследовательской деятельности (с приобретением опыта публичного представления полученных результатов);</w:t>
            </w:r>
          </w:p>
          <w:p w14:paraId="5B3497BE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умение использовать словари и справочники, в том числе информационно-справочные системы в электронной форме, подбирать проверенные источники в библиотечных фондах, сети Интернет для выполнения учебной задачи; применение ИКТ, соблюдение правил информационной безопасности.</w:t>
            </w:r>
          </w:p>
          <w:p w14:paraId="3A702127" w14:textId="77777777" w:rsidR="001B0571" w:rsidRDefault="001B0571" w:rsidP="00873C1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</w:p>
        </w:tc>
      </w:tr>
      <w:tr w:rsidR="001B0571" w:rsidRPr="00E55D37" w14:paraId="5D6A9C7C" w14:textId="77777777" w:rsidTr="009E287C">
        <w:trPr>
          <w:trHeight w:val="212"/>
        </w:trPr>
        <w:tc>
          <w:tcPr>
            <w:tcW w:w="1540" w:type="dxa"/>
          </w:tcPr>
          <w:p w14:paraId="38681E59" w14:textId="1A637727" w:rsidR="001B0571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0D6100DB" w14:textId="0D39A807" w:rsidR="001B0571" w:rsidRDefault="00873C1D" w:rsidP="00873C1D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b/>
                <w:shd w:val="clear" w:color="auto" w:fill="FFFFFF"/>
              </w:rPr>
              <w:t xml:space="preserve">Иностранный язык: </w:t>
            </w:r>
            <w:r>
              <w:rPr>
                <w:bCs/>
                <w:shd w:val="clear" w:color="auto" w:fill="FFFFFF"/>
              </w:rPr>
              <w:t>участие в исследовательской, проектной деятельности предметного и межпредметного характера с использованием иноязычных материалов;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использование иноязычных словарей и справочников, в том числе информационно-справочных систем в электронной форме</w:t>
            </w:r>
          </w:p>
        </w:tc>
      </w:tr>
      <w:tr w:rsidR="00873C1D" w:rsidRPr="00E55D37" w14:paraId="039CBB63" w14:textId="77777777" w:rsidTr="009E287C">
        <w:trPr>
          <w:trHeight w:val="212"/>
        </w:trPr>
        <w:tc>
          <w:tcPr>
            <w:tcW w:w="1540" w:type="dxa"/>
          </w:tcPr>
          <w:p w14:paraId="17227E2F" w14:textId="74DEE42A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312A023A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История: </w:t>
            </w:r>
            <w:r>
              <w:rPr>
                <w:bCs/>
                <w:shd w:val="clear" w:color="auto" w:fill="FFFFFF"/>
              </w:rPr>
              <w:t>овладение историческими понятиями и их использование для решения исследовательских и проектных задач;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 xml:space="preserve">умение выявлять существенные черты и характерные признаки исторических событий, </w:t>
            </w:r>
            <w:r>
              <w:rPr>
                <w:bCs/>
                <w:shd w:val="clear" w:color="auto" w:fill="FFFFFF"/>
              </w:rPr>
              <w:lastRenderedPageBreak/>
              <w:t>явлений, процессов;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находить и критически анализировать для решения исследовательской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соотносить извлеченную информацию с информацией из других источников при изучении исторических событий, явлений, процессов;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привлекать контекстную информацию при работе с историческими источниками.</w:t>
            </w:r>
          </w:p>
          <w:p w14:paraId="214F8B39" w14:textId="77777777" w:rsidR="00873C1D" w:rsidRDefault="00873C1D" w:rsidP="00873C1D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b/>
                <w:shd w:val="clear" w:color="auto" w:fill="FFFFFF"/>
              </w:rPr>
            </w:pPr>
          </w:p>
        </w:tc>
      </w:tr>
      <w:tr w:rsidR="00873C1D" w:rsidRPr="00E55D37" w14:paraId="0BC157C4" w14:textId="77777777" w:rsidTr="009E287C">
        <w:trPr>
          <w:trHeight w:val="212"/>
        </w:trPr>
        <w:tc>
          <w:tcPr>
            <w:tcW w:w="1540" w:type="dxa"/>
          </w:tcPr>
          <w:p w14:paraId="2E9F20A7" w14:textId="25E406A9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lastRenderedPageBreak/>
              <w:t>ПР</w:t>
            </w:r>
          </w:p>
        </w:tc>
        <w:tc>
          <w:tcPr>
            <w:tcW w:w="7924" w:type="dxa"/>
          </w:tcPr>
          <w:p w14:paraId="11E208DD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Обществознание: </w:t>
            </w:r>
            <w:r>
              <w:rPr>
                <w:bCs/>
                <w:shd w:val="clear" w:color="auto" w:fill="FFFFFF"/>
              </w:rPr>
              <w:t>освоение и применение системы знаний о социальных свойствах человека, особенностях его взаимодействия с другими людьми, о характерных чертах общества, о содержании и значении социальных норм, регулирующих общественные отношения, включая правовые нормы;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характеризовать их существенные признаки, элементы и основные функции;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использовать полученные знания для объяснения сущности, взаимосвязей явлений, процессов социальной действительности;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назначения в целях решения различных исследовательских или проектных задач;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овладение приемами поиска и извлечения социальной информации (текстовой, графической, аудиовизуальной) по теме проекта или исследования из различных адаптированных источников и публикаций средств массовой информации с соблюдением правил информационной безопасности при работе в сети Интернет;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и публикаций СМИ, соотносить ее с собственными знаниями о моральном и правовом регулировании поведения человека, личным социальным опытом;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умение, используя обществоведческие знания, формулировать выводы, подкрепляя их аргументами;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 xml:space="preserve">приобретение опыта использования </w:t>
            </w:r>
            <w:r>
              <w:rPr>
                <w:bCs/>
                <w:shd w:val="clear" w:color="auto" w:fill="FFFFFF"/>
              </w:rPr>
              <w:lastRenderedPageBreak/>
              <w:t>полученных знаний в практической проектной деятельности.</w:t>
            </w:r>
          </w:p>
          <w:p w14:paraId="29B47A37" w14:textId="77777777" w:rsidR="00873C1D" w:rsidRDefault="00873C1D" w:rsidP="00873C1D">
            <w:pPr>
              <w:pStyle w:val="s1"/>
              <w:shd w:val="clear" w:color="auto" w:fill="FFFFFF"/>
              <w:spacing w:before="0" w:beforeAutospacing="0" w:after="0" w:afterAutospacing="0"/>
              <w:jc w:val="both"/>
              <w:rPr>
                <w:b/>
                <w:shd w:val="clear" w:color="auto" w:fill="FFFFFF"/>
              </w:rPr>
            </w:pPr>
          </w:p>
        </w:tc>
      </w:tr>
      <w:tr w:rsidR="00873C1D" w:rsidRPr="00E55D37" w14:paraId="0410D9D4" w14:textId="77777777" w:rsidTr="009E287C">
        <w:trPr>
          <w:trHeight w:val="212"/>
        </w:trPr>
        <w:tc>
          <w:tcPr>
            <w:tcW w:w="1540" w:type="dxa"/>
          </w:tcPr>
          <w:p w14:paraId="1AACB414" w14:textId="37E04E59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lastRenderedPageBreak/>
              <w:t>ПР</w:t>
            </w:r>
          </w:p>
        </w:tc>
        <w:tc>
          <w:tcPr>
            <w:tcW w:w="7924" w:type="dxa"/>
          </w:tcPr>
          <w:p w14:paraId="522A5A8F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География: </w:t>
            </w:r>
            <w:r>
              <w:rPr>
                <w:bCs/>
                <w:shd w:val="clear" w:color="auto" w:fill="FFFFFF"/>
              </w:rPr>
              <w:t>владение навыками познавательной, учебно-исследовательской и проектной деятельности, сформированность умений проводить учебные исследования, в том числе с использованием моделирования и проектирования как метода познания природных, социально-экономических и геоэкологических явлений и процессов: самостоятельно выбирать тему; определять проблему, цели и задачи исследования; формулировать гипотезу; составлять план исследования; определять инструментарий (в том числе инструменты геоинформационной системы) для сбора материалов и обработки результатов;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готовность и способность к самостоятельно информационно-познавательной деятельности; владение навыками получения необходимой информации из различных источников и ориентирования в них, критической оценки и интерпретации информации, получаемой из различных источников, работы с геоинформационными системами; умение определять и сравнивать по разным источникам информации географические аспекты и тенденции развития природных, социально-экономических и геоэкологических объектов, процессов и явлений; анализировать и интерпретировать полученные данные, критически их оценивать, формулировать выводы; использовать геоинформационные системы как источник географической информации, необходимой для изучения особенностей природы, населения и хозяйства, взаимосвязей между ними и особенностей проявления и путей решения глобальных проблем человечества;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сформированность умений проводить географическую экспертизу разнообразных природных, социально-экономических и экологических процессов: оценивать современное состояние окружающей среды; составлять прогноз изменения географической среды под воздействием природных факторов и деятельности человека;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>применение географических знаний для самостоятельного оценивания уровня безопасности окружающей среды, адаптации к изменению ее условий: оценивать уровень безопасности окружающей среды, адаптации к изменению ее условий, в том числе на территории России; оценивать влияние последствий изменений в окружающей среде на различные сферы человеческой деятельности на региональном уровне; сопоставлять, оценивать и аргументировать различные точки зрения по актуальным экологическим и социально-экономическим проблемам мира и России;</w:t>
            </w:r>
            <w:r>
              <w:rPr>
                <w:b/>
                <w:shd w:val="clear" w:color="auto" w:fill="FFFFFF"/>
              </w:rPr>
              <w:t xml:space="preserve"> </w:t>
            </w:r>
            <w:r>
              <w:rPr>
                <w:bCs/>
                <w:shd w:val="clear" w:color="auto" w:fill="FFFFFF"/>
              </w:rPr>
              <w:t xml:space="preserve">сформированность системы знаний об основных процессах, закономерностях и проблемах взаимодействия географической среды и общества, о географических подходах к устойчивому развитию территорий, готовность к самостоятельному поиску методов решения практико-ориентированных задач: определять проблемы взаимодействия географической среды и общества на территориях разного ранга; оценивать различные подходы к решению геоэкологических проблем; интегрировать и использовать </w:t>
            </w:r>
            <w:r>
              <w:rPr>
                <w:bCs/>
                <w:shd w:val="clear" w:color="auto" w:fill="FFFFFF"/>
              </w:rPr>
              <w:lastRenderedPageBreak/>
              <w:t>географические знания и сведения из источников географической информации для решения практико-ориентированных задач: решения проблем, имеющих географические аспекты; объяснения географических особенностей проявления проблем взаимодействия географической среды и общества; составления географических прогнозов.</w:t>
            </w:r>
          </w:p>
          <w:p w14:paraId="6E851F5B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</w:p>
        </w:tc>
      </w:tr>
      <w:tr w:rsidR="00873C1D" w:rsidRPr="00E55D37" w14:paraId="22F5C9EF" w14:textId="77777777" w:rsidTr="009E287C">
        <w:trPr>
          <w:trHeight w:val="212"/>
        </w:trPr>
        <w:tc>
          <w:tcPr>
            <w:tcW w:w="1540" w:type="dxa"/>
          </w:tcPr>
          <w:p w14:paraId="56697B24" w14:textId="332A74B7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lastRenderedPageBreak/>
              <w:t>ПР</w:t>
            </w:r>
          </w:p>
        </w:tc>
        <w:tc>
          <w:tcPr>
            <w:tcW w:w="7924" w:type="dxa"/>
          </w:tcPr>
          <w:p w14:paraId="757CC9AF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Математика: </w:t>
            </w:r>
            <w:r>
              <w:rPr>
                <w:bCs/>
                <w:shd w:val="clear" w:color="auto" w:fill="FFFFFF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изучаемом предмете Математика с применением информационно-коммуникационных технологий; соблюдать правила информационной безопасности в ситуациях повседневной жизни и при работе в сети Интернет.</w:t>
            </w:r>
          </w:p>
          <w:p w14:paraId="27A5E959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</w:p>
        </w:tc>
      </w:tr>
      <w:tr w:rsidR="00873C1D" w:rsidRPr="00E55D37" w14:paraId="255D71AC" w14:textId="77777777" w:rsidTr="009E287C">
        <w:trPr>
          <w:trHeight w:val="212"/>
        </w:trPr>
        <w:tc>
          <w:tcPr>
            <w:tcW w:w="1540" w:type="dxa"/>
          </w:tcPr>
          <w:p w14:paraId="092D7E5A" w14:textId="7ECC55C9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315502E9" w14:textId="35C66CCD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Информатика: </w:t>
            </w:r>
            <w:r>
              <w:rPr>
                <w:bCs/>
                <w:shd w:val="clear" w:color="auto" w:fill="FFFFFF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изучаемом предмете Информатика с применением информационно-коммуникационных технологий; соблюдать правила информационной безопасности в ситуациях повседневной жизни и при работе в сети Интернет</w:t>
            </w:r>
          </w:p>
        </w:tc>
      </w:tr>
      <w:tr w:rsidR="00873C1D" w:rsidRPr="00E55D37" w14:paraId="04004305" w14:textId="77777777" w:rsidTr="009E287C">
        <w:trPr>
          <w:trHeight w:val="212"/>
        </w:trPr>
        <w:tc>
          <w:tcPr>
            <w:tcW w:w="1540" w:type="dxa"/>
          </w:tcPr>
          <w:p w14:paraId="75E4DADE" w14:textId="000400E7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40FCA522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Физика: </w:t>
            </w:r>
            <w:r>
              <w:rPr>
                <w:bCs/>
                <w:shd w:val="clear" w:color="auto" w:fill="FFFFFF"/>
              </w:rPr>
              <w:t>владение основными методами научного познания, используемыми в физике: проводить прямые и косвенные измерения физических величин, выбирая оптимальный способ измерения и используя известные методы оценки погрешностей измерений, проводить исследование зависимостей физических величин с использованием прямых измерений, объяснять полученные результаты, используя физические теории, законы и понятия, и делать выводы; соблюдать правила безопасного труда при проведении исследований в рамках учебного эксперимента и учебно-исследовательской деятельности с использованием цифровых измерительных устройств и лабораторного оборудования; сформированность представлений о методах получения научных астрономических знаний; сформированность умений исследовать и анализировать разнообразные физические явления и свойства объектов, проводить самостоятельные исследования в реальных и лабораторных условиях, читать и анализировать характеристики приборов и устройств, объяснять принципы их работы.</w:t>
            </w:r>
          </w:p>
          <w:p w14:paraId="67AD7221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</w:p>
        </w:tc>
      </w:tr>
      <w:tr w:rsidR="00873C1D" w:rsidRPr="00E55D37" w14:paraId="51DFFED4" w14:textId="77777777" w:rsidTr="009E287C">
        <w:trPr>
          <w:trHeight w:val="212"/>
        </w:trPr>
        <w:tc>
          <w:tcPr>
            <w:tcW w:w="1540" w:type="dxa"/>
          </w:tcPr>
          <w:p w14:paraId="4C6710DD" w14:textId="34A33B37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2FA83E30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Биология: </w:t>
            </w:r>
            <w:r>
              <w:rPr>
                <w:bCs/>
                <w:shd w:val="clear" w:color="auto" w:fill="FFFFFF"/>
              </w:rPr>
              <w:t>умение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      </w:r>
          </w:p>
          <w:p w14:paraId="64668270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 xml:space="preserve">принимать участие в научно-исследовательской работе по биологии, экологии и медицине, проводимой на базе школьных научных обществ и публично представлять полученные результаты на ученических конференциях разного уровня; овладение организационными и познавательными умениями самостоятельного приобретения новых знаний в процессе выполнения проектных и учебно-исследовательских </w:t>
            </w:r>
            <w:r>
              <w:rPr>
                <w:bCs/>
                <w:shd w:val="clear" w:color="auto" w:fill="FFFFFF"/>
              </w:rPr>
              <w:lastRenderedPageBreak/>
              <w:t>работ, умениями работать в группе с выполнением различных социальных ролей, планировать работу группы, рационально распределять деятельность в нестандартных ситуациях, адекватно оценивать вклад каждого из участников группы в решение рассматриваемой проблемы.</w:t>
            </w:r>
          </w:p>
          <w:p w14:paraId="28FECBDF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</w:p>
        </w:tc>
      </w:tr>
      <w:tr w:rsidR="00873C1D" w:rsidRPr="00E55D37" w14:paraId="692AD855" w14:textId="77777777" w:rsidTr="009E287C">
        <w:trPr>
          <w:trHeight w:val="212"/>
        </w:trPr>
        <w:tc>
          <w:tcPr>
            <w:tcW w:w="1540" w:type="dxa"/>
          </w:tcPr>
          <w:p w14:paraId="722C81D6" w14:textId="752387A4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lastRenderedPageBreak/>
              <w:t>ПР</w:t>
            </w:r>
          </w:p>
        </w:tc>
        <w:tc>
          <w:tcPr>
            <w:tcW w:w="7924" w:type="dxa"/>
          </w:tcPr>
          <w:p w14:paraId="2B1602F3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Химия: </w:t>
            </w:r>
            <w:r>
              <w:rPr>
                <w:bCs/>
                <w:shd w:val="clear" w:color="auto" w:fill="FFFFFF"/>
              </w:rPr>
              <w:t>владение системой знаний о методах научного познания явлений природы, используемых в естественных науках и умениями применять эти знания при экспериментальном исследовании веществ и для объяснения химических явлений, имеющих место в природе, практической деятельности человека и в повседневной жизни;</w:t>
            </w:r>
          </w:p>
          <w:p w14:paraId="067BEF5C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сформированность умений самостоятельно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оборудованием, формулировать цели исследования, предоставлять в различной форме результаты эксперимента, анализировать и оценивать их достоверность; сформированность умений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ее и использовать в соответствии с поставленной учебной задачей.</w:t>
            </w:r>
          </w:p>
          <w:p w14:paraId="307DE79A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</w:p>
        </w:tc>
      </w:tr>
      <w:tr w:rsidR="00873C1D" w:rsidRPr="00E55D37" w14:paraId="0C76C236" w14:textId="77777777" w:rsidTr="009E287C">
        <w:trPr>
          <w:trHeight w:val="212"/>
        </w:trPr>
        <w:tc>
          <w:tcPr>
            <w:tcW w:w="1540" w:type="dxa"/>
          </w:tcPr>
          <w:p w14:paraId="2620EA3E" w14:textId="6F17A45C" w:rsidR="00873C1D" w:rsidRPr="009E287C" w:rsidRDefault="00873C1D" w:rsidP="009E287C">
            <w:pPr>
              <w:suppressAutoHyphens/>
              <w:ind w:firstLine="22"/>
              <w:jc w:val="center"/>
              <w:rPr>
                <w:b/>
                <w:bCs/>
              </w:rPr>
            </w:pPr>
            <w:r w:rsidRPr="009E287C">
              <w:rPr>
                <w:b/>
                <w:bCs/>
              </w:rPr>
              <w:t>ПР</w:t>
            </w:r>
          </w:p>
        </w:tc>
        <w:tc>
          <w:tcPr>
            <w:tcW w:w="7924" w:type="dxa"/>
          </w:tcPr>
          <w:p w14:paraId="0F30DFAC" w14:textId="77777777" w:rsidR="00873C1D" w:rsidRP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Основы безопасности жизнедеятельности: </w:t>
            </w:r>
            <w:r>
              <w:rPr>
                <w:bCs/>
                <w:shd w:val="clear" w:color="auto" w:fill="FFFFFF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изучаемом предмете Основы безопасности жизнедеятельности с применением информационно-коммуникационных технологий; соблюдать правила информационной безопасности в ситуациях повседневной жизни и при работе в сети Интернет.</w:t>
            </w:r>
          </w:p>
          <w:p w14:paraId="57C71B7F" w14:textId="77777777" w:rsidR="00873C1D" w:rsidRDefault="00873C1D" w:rsidP="00873C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hd w:val="clear" w:color="auto" w:fill="FFFFFF"/>
              </w:rPr>
            </w:pPr>
          </w:p>
        </w:tc>
      </w:tr>
    </w:tbl>
    <w:p w14:paraId="361FCD66" w14:textId="77777777" w:rsidR="001B0571" w:rsidRPr="00F151E5" w:rsidRDefault="001B0571" w:rsidP="001B0571">
      <w:pPr>
        <w:suppressAutoHyphens/>
        <w:jc w:val="both"/>
      </w:pPr>
    </w:p>
    <w:p w14:paraId="6B43E223" w14:textId="77777777" w:rsidR="001B0571" w:rsidRDefault="001B0571" w:rsidP="00403969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hd w:val="clear" w:color="auto" w:fill="FFFFFF"/>
        </w:rPr>
      </w:pPr>
    </w:p>
    <w:p w14:paraId="7206D446" w14:textId="6026CEFE" w:rsidR="00A1775F" w:rsidRDefault="00A1775F">
      <w:pPr>
        <w:spacing w:after="200" w:line="276" w:lineRule="auto"/>
        <w:rPr>
          <w:b/>
          <w:sz w:val="28"/>
          <w:szCs w:val="28"/>
        </w:rPr>
      </w:pPr>
    </w:p>
    <w:p w14:paraId="4BDFD10C" w14:textId="64638CFA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5A2447EF" w14:textId="3CE871FE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3C69F2C4" w14:textId="47932CB5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7426FDFB" w14:textId="16EA8B69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3EF2ED1F" w14:textId="087F9E06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22DE04E7" w14:textId="3A6ED8A7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497A4420" w14:textId="72946813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426982AF" w14:textId="77777777" w:rsidR="009E287C" w:rsidRDefault="009E287C">
      <w:pPr>
        <w:spacing w:after="200" w:line="276" w:lineRule="auto"/>
        <w:rPr>
          <w:b/>
          <w:sz w:val="28"/>
          <w:szCs w:val="28"/>
        </w:rPr>
      </w:pPr>
    </w:p>
    <w:p w14:paraId="6308BA03" w14:textId="77777777" w:rsidR="00403969" w:rsidRPr="009E287C" w:rsidRDefault="00403969" w:rsidP="009E287C">
      <w:pPr>
        <w:spacing w:line="276" w:lineRule="auto"/>
        <w:jc w:val="center"/>
        <w:rPr>
          <w:b/>
        </w:rPr>
      </w:pPr>
      <w:r w:rsidRPr="009E287C">
        <w:rPr>
          <w:b/>
        </w:rPr>
        <w:t>2. СТРУКТУРА И СОДЕРЖАНИЕ ДИСЦИПЛИНЫ</w:t>
      </w:r>
    </w:p>
    <w:p w14:paraId="60D4E4C6" w14:textId="77777777" w:rsidR="00403969" w:rsidRPr="009E287C" w:rsidRDefault="00403969" w:rsidP="009E287C">
      <w:pPr>
        <w:jc w:val="center"/>
      </w:pPr>
    </w:p>
    <w:p w14:paraId="6259580B" w14:textId="77777777" w:rsidR="00403969" w:rsidRPr="009E287C" w:rsidRDefault="00403969" w:rsidP="009E2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80"/>
        <w:jc w:val="center"/>
        <w:rPr>
          <w:u w:val="single"/>
        </w:rPr>
      </w:pPr>
      <w:r w:rsidRPr="009E287C">
        <w:rPr>
          <w:b/>
        </w:rPr>
        <w:t>2.1. Объем дисциплины и виды учебной работы</w:t>
      </w:r>
    </w:p>
    <w:p w14:paraId="18938F37" w14:textId="77777777" w:rsidR="00403969" w:rsidRPr="00D120A1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-180" w:right="-185"/>
        <w:jc w:val="both"/>
        <w:rPr>
          <w:b/>
          <w:szCs w:val="28"/>
        </w:rPr>
      </w:pPr>
    </w:p>
    <w:tbl>
      <w:tblPr>
        <w:tblW w:w="9758" w:type="dxa"/>
        <w:tblInd w:w="-57" w:type="dxa"/>
        <w:tblLayout w:type="fixed"/>
        <w:tblLook w:val="0000" w:firstRow="0" w:lastRow="0" w:firstColumn="0" w:lastColumn="0" w:noHBand="0" w:noVBand="0"/>
      </w:tblPr>
      <w:tblGrid>
        <w:gridCol w:w="7855"/>
        <w:gridCol w:w="1903"/>
      </w:tblGrid>
      <w:tr w:rsidR="00A1775F" w:rsidRPr="00D120A1" w14:paraId="5911821E" w14:textId="77777777" w:rsidTr="009E287C">
        <w:trPr>
          <w:trHeight w:val="803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E9F610" w14:textId="77777777" w:rsidR="00A1775F" w:rsidRPr="00D120A1" w:rsidRDefault="00A1775F" w:rsidP="00093697">
            <w:pPr>
              <w:snapToGrid w:val="0"/>
              <w:spacing w:line="276" w:lineRule="auto"/>
              <w:jc w:val="center"/>
              <w:rPr>
                <w:b/>
                <w:szCs w:val="28"/>
              </w:rPr>
            </w:pPr>
            <w:r w:rsidRPr="00D120A1">
              <w:rPr>
                <w:b/>
                <w:szCs w:val="28"/>
              </w:rPr>
              <w:t>Вид учебной работы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AFC8" w14:textId="584DF2F4" w:rsidR="00A1775F" w:rsidRPr="00D120A1" w:rsidRDefault="00A1775F" w:rsidP="00093697">
            <w:pPr>
              <w:snapToGrid w:val="0"/>
              <w:spacing w:line="276" w:lineRule="auto"/>
              <w:jc w:val="center"/>
              <w:rPr>
                <w:b/>
                <w:szCs w:val="28"/>
              </w:rPr>
            </w:pPr>
            <w:r w:rsidRPr="00D120A1">
              <w:rPr>
                <w:b/>
                <w:szCs w:val="28"/>
              </w:rPr>
              <w:t>Объем</w:t>
            </w:r>
            <w:r w:rsidR="00873C1D">
              <w:rPr>
                <w:b/>
                <w:szCs w:val="28"/>
              </w:rPr>
              <w:t xml:space="preserve"> в</w:t>
            </w:r>
            <w:r w:rsidRPr="00D120A1">
              <w:rPr>
                <w:b/>
                <w:szCs w:val="28"/>
              </w:rPr>
              <w:t xml:space="preserve"> час</w:t>
            </w:r>
            <w:r w:rsidR="00873C1D">
              <w:rPr>
                <w:b/>
                <w:szCs w:val="28"/>
              </w:rPr>
              <w:t>ах</w:t>
            </w:r>
          </w:p>
        </w:tc>
      </w:tr>
      <w:tr w:rsidR="00A1775F" w:rsidRPr="00D120A1" w14:paraId="20A2866E" w14:textId="77777777" w:rsidTr="009E287C">
        <w:trPr>
          <w:trHeight w:val="497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B9997C" w14:textId="782256DA" w:rsidR="00A1775F" w:rsidRPr="00D120A1" w:rsidRDefault="009E287C" w:rsidP="00093697">
            <w:pPr>
              <w:snapToGrid w:val="0"/>
              <w:spacing w:line="276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Объем образовательной программы учебного предмета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2B1" w14:textId="77777777" w:rsidR="00A1775F" w:rsidRPr="009E287C" w:rsidRDefault="00A1775F" w:rsidP="00093697">
            <w:pPr>
              <w:snapToGrid w:val="0"/>
              <w:spacing w:line="276" w:lineRule="auto"/>
              <w:jc w:val="center"/>
              <w:rPr>
                <w:b/>
                <w:bCs/>
                <w:szCs w:val="28"/>
              </w:rPr>
            </w:pPr>
            <w:r w:rsidRPr="009E287C">
              <w:rPr>
                <w:b/>
                <w:bCs/>
                <w:szCs w:val="28"/>
              </w:rPr>
              <w:t>92</w:t>
            </w:r>
          </w:p>
        </w:tc>
      </w:tr>
      <w:tr w:rsidR="00A1775F" w:rsidRPr="00D120A1" w14:paraId="61551F8E" w14:textId="77777777" w:rsidTr="009E287C">
        <w:trPr>
          <w:trHeight w:val="55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BF38B" w14:textId="6EBF70AE" w:rsidR="00A1775F" w:rsidRPr="00D120A1" w:rsidRDefault="009E287C" w:rsidP="00093697">
            <w:pPr>
              <w:snapToGrid w:val="0"/>
              <w:spacing w:line="276" w:lineRule="auto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Основное содержание</w:t>
            </w:r>
            <w:r w:rsidR="00A1775F" w:rsidRPr="00D120A1">
              <w:rPr>
                <w:b/>
                <w:szCs w:val="28"/>
              </w:rPr>
              <w:t xml:space="preserve"> 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ADD35" w14:textId="77777777" w:rsidR="00A1775F" w:rsidRPr="009E287C" w:rsidRDefault="00A1775F" w:rsidP="00093697">
            <w:pPr>
              <w:snapToGrid w:val="0"/>
              <w:spacing w:line="276" w:lineRule="auto"/>
              <w:jc w:val="center"/>
              <w:rPr>
                <w:b/>
                <w:bCs/>
                <w:szCs w:val="28"/>
              </w:rPr>
            </w:pPr>
            <w:r w:rsidRPr="009E287C">
              <w:rPr>
                <w:b/>
                <w:bCs/>
                <w:szCs w:val="28"/>
              </w:rPr>
              <w:t>40</w:t>
            </w:r>
          </w:p>
        </w:tc>
      </w:tr>
      <w:tr w:rsidR="00A1775F" w:rsidRPr="00D120A1" w14:paraId="5CED4F17" w14:textId="77777777" w:rsidTr="009E287C">
        <w:trPr>
          <w:trHeight w:val="55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87A9B" w14:textId="77777777" w:rsidR="00A1775F" w:rsidRPr="00D120A1" w:rsidRDefault="00A1775F" w:rsidP="00093697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120A1">
              <w:rPr>
                <w:szCs w:val="28"/>
              </w:rPr>
              <w:t>в том числе: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54FD" w14:textId="77777777" w:rsidR="00A1775F" w:rsidRPr="00D120A1" w:rsidRDefault="00A1775F" w:rsidP="00093697">
            <w:pPr>
              <w:snapToGrid w:val="0"/>
              <w:spacing w:line="276" w:lineRule="auto"/>
              <w:jc w:val="center"/>
              <w:rPr>
                <w:szCs w:val="28"/>
              </w:rPr>
            </w:pPr>
          </w:p>
        </w:tc>
      </w:tr>
      <w:tr w:rsidR="009E287C" w:rsidRPr="00D120A1" w14:paraId="585900FF" w14:textId="77777777" w:rsidTr="009E287C">
        <w:trPr>
          <w:trHeight w:val="55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DAD85C" w14:textId="4E9D8D03" w:rsidR="009E287C" w:rsidRPr="00D120A1" w:rsidRDefault="009E287C" w:rsidP="00093697">
            <w:pPr>
              <w:snapToGrid w:val="0"/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теоретическое обучение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0E86" w14:textId="24DD9B5C" w:rsidR="009E287C" w:rsidRPr="00D120A1" w:rsidRDefault="009E287C" w:rsidP="00093697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</w:tr>
      <w:tr w:rsidR="00A1775F" w:rsidRPr="00D120A1" w14:paraId="5B9AC01C" w14:textId="77777777" w:rsidTr="009E287C">
        <w:trPr>
          <w:trHeight w:val="55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015D3" w14:textId="77777777" w:rsidR="00A1775F" w:rsidRPr="00D120A1" w:rsidRDefault="00A1775F" w:rsidP="00093697">
            <w:pPr>
              <w:snapToGrid w:val="0"/>
              <w:spacing w:line="276" w:lineRule="auto"/>
              <w:jc w:val="both"/>
              <w:rPr>
                <w:szCs w:val="28"/>
              </w:rPr>
            </w:pPr>
            <w:r w:rsidRPr="00D120A1">
              <w:rPr>
                <w:szCs w:val="28"/>
              </w:rPr>
              <w:t xml:space="preserve"> практические занятия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0BC7" w14:textId="77777777" w:rsidR="00A1775F" w:rsidRPr="00D120A1" w:rsidRDefault="00A1775F" w:rsidP="00093697">
            <w:pPr>
              <w:snapToGri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</w:tr>
      <w:tr w:rsidR="00A1775F" w:rsidRPr="00D120A1" w14:paraId="24A945EE" w14:textId="77777777" w:rsidTr="009E287C">
        <w:trPr>
          <w:trHeight w:val="523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C8E4E3" w14:textId="096D0653" w:rsidR="00A1775F" w:rsidRPr="009E287C" w:rsidRDefault="009E287C" w:rsidP="00093697">
            <w:pPr>
              <w:snapToGrid w:val="0"/>
              <w:spacing w:line="276" w:lineRule="auto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самостоятельная работа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B5D3" w14:textId="77777777" w:rsidR="00A1775F" w:rsidRPr="009E287C" w:rsidRDefault="00A1775F" w:rsidP="00093697">
            <w:pPr>
              <w:snapToGrid w:val="0"/>
              <w:spacing w:line="276" w:lineRule="auto"/>
              <w:jc w:val="center"/>
              <w:rPr>
                <w:bCs/>
                <w:szCs w:val="28"/>
              </w:rPr>
            </w:pPr>
            <w:r w:rsidRPr="009E287C">
              <w:rPr>
                <w:bCs/>
                <w:szCs w:val="28"/>
              </w:rPr>
              <w:t>52</w:t>
            </w:r>
          </w:p>
        </w:tc>
      </w:tr>
      <w:tr w:rsidR="00A1775F" w:rsidRPr="00D120A1" w14:paraId="30BBCCB9" w14:textId="77777777" w:rsidTr="009E287C">
        <w:trPr>
          <w:trHeight w:val="550"/>
        </w:trPr>
        <w:tc>
          <w:tcPr>
            <w:tcW w:w="7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C92FB" w14:textId="27AA0771" w:rsidR="00A1775F" w:rsidRPr="009E287C" w:rsidRDefault="00A1775F" w:rsidP="00093697">
            <w:pPr>
              <w:snapToGrid w:val="0"/>
              <w:spacing w:line="276" w:lineRule="auto"/>
              <w:jc w:val="both"/>
              <w:rPr>
                <w:b/>
                <w:bCs/>
                <w:szCs w:val="28"/>
              </w:rPr>
            </w:pPr>
            <w:r w:rsidRPr="009E287C">
              <w:rPr>
                <w:b/>
                <w:bCs/>
                <w:szCs w:val="28"/>
              </w:rPr>
              <w:t xml:space="preserve">Промежуточная аттестация </w:t>
            </w:r>
            <w:r w:rsidR="009E287C" w:rsidRPr="009E287C">
              <w:rPr>
                <w:b/>
                <w:bCs/>
                <w:szCs w:val="28"/>
              </w:rPr>
              <w:t>(</w:t>
            </w:r>
            <w:r w:rsidRPr="009E287C">
              <w:rPr>
                <w:b/>
                <w:bCs/>
                <w:szCs w:val="28"/>
              </w:rPr>
              <w:t>дифференцированн</w:t>
            </w:r>
            <w:r w:rsidR="009E287C" w:rsidRPr="009E287C">
              <w:rPr>
                <w:b/>
                <w:bCs/>
                <w:szCs w:val="28"/>
              </w:rPr>
              <w:t>ый</w:t>
            </w:r>
            <w:r w:rsidRPr="009E287C">
              <w:rPr>
                <w:b/>
                <w:bCs/>
                <w:szCs w:val="28"/>
              </w:rPr>
              <w:t xml:space="preserve"> зачет</w:t>
            </w:r>
            <w:r w:rsidR="009E287C" w:rsidRPr="009E287C">
              <w:rPr>
                <w:b/>
                <w:bCs/>
                <w:szCs w:val="28"/>
              </w:rPr>
              <w:t>)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60A7" w14:textId="77777777" w:rsidR="00A1775F" w:rsidRPr="009E287C" w:rsidRDefault="00A1775F" w:rsidP="00093697">
            <w:pPr>
              <w:snapToGrid w:val="0"/>
              <w:spacing w:line="276" w:lineRule="auto"/>
              <w:jc w:val="center"/>
              <w:rPr>
                <w:b/>
                <w:bCs/>
                <w:szCs w:val="28"/>
              </w:rPr>
            </w:pPr>
            <w:r w:rsidRPr="009E287C">
              <w:rPr>
                <w:b/>
                <w:bCs/>
                <w:szCs w:val="28"/>
              </w:rPr>
              <w:t>2</w:t>
            </w:r>
          </w:p>
        </w:tc>
      </w:tr>
    </w:tbl>
    <w:p w14:paraId="2FA997F8" w14:textId="77777777" w:rsidR="00403969" w:rsidRPr="00D120A1" w:rsidRDefault="00403969" w:rsidP="00403969">
      <w:pPr>
        <w:tabs>
          <w:tab w:val="left" w:pos="5956"/>
          <w:tab w:val="left" w:pos="6872"/>
          <w:tab w:val="left" w:pos="7788"/>
          <w:tab w:val="left" w:pos="8704"/>
          <w:tab w:val="left" w:pos="9620"/>
          <w:tab w:val="left" w:pos="10536"/>
          <w:tab w:val="left" w:pos="11452"/>
          <w:tab w:val="left" w:pos="12368"/>
          <w:tab w:val="left" w:pos="13284"/>
          <w:tab w:val="left" w:pos="14200"/>
          <w:tab w:val="left" w:pos="15116"/>
          <w:tab w:val="left" w:pos="16032"/>
          <w:tab w:val="left" w:pos="16948"/>
          <w:tab w:val="left" w:pos="17864"/>
          <w:tab w:val="left" w:pos="18780"/>
          <w:tab w:val="left" w:pos="19696"/>
        </w:tabs>
        <w:spacing w:line="276" w:lineRule="auto"/>
        <w:jc w:val="both"/>
        <w:rPr>
          <w:szCs w:val="28"/>
        </w:rPr>
      </w:pPr>
    </w:p>
    <w:p w14:paraId="1837D8DE" w14:textId="77777777" w:rsidR="00403969" w:rsidRDefault="00403969" w:rsidP="00403969">
      <w:pPr>
        <w:pStyle w:val="1"/>
        <w:numPr>
          <w:ilvl w:val="0"/>
          <w:numId w:val="2"/>
        </w:numPr>
        <w:tabs>
          <w:tab w:val="left" w:pos="5176"/>
          <w:tab w:val="left" w:pos="6092"/>
          <w:tab w:val="left" w:pos="7008"/>
          <w:tab w:val="left" w:pos="7924"/>
          <w:tab w:val="left" w:pos="8840"/>
          <w:tab w:val="left" w:pos="9756"/>
          <w:tab w:val="left" w:pos="10672"/>
          <w:tab w:val="left" w:pos="11588"/>
          <w:tab w:val="left" w:pos="12504"/>
          <w:tab w:val="left" w:pos="13420"/>
          <w:tab w:val="left" w:pos="14336"/>
          <w:tab w:val="left" w:pos="15252"/>
          <w:tab w:val="left" w:pos="16168"/>
          <w:tab w:val="left" w:pos="17084"/>
          <w:tab w:val="left" w:pos="18000"/>
          <w:tab w:val="left" w:pos="18916"/>
        </w:tabs>
        <w:suppressAutoHyphens/>
        <w:autoSpaceDN/>
        <w:ind w:left="284" w:firstLine="0"/>
        <w:rPr>
          <w:sz w:val="28"/>
          <w:szCs w:val="28"/>
        </w:rPr>
        <w:sectPr w:rsidR="00403969" w:rsidSect="000964A9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318772F9" w14:textId="035C2EA3" w:rsidR="005B304C" w:rsidRPr="005B304C" w:rsidRDefault="005B304C" w:rsidP="005B304C">
      <w:pPr>
        <w:pStyle w:val="ac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uppressAutoHyphens/>
        <w:autoSpaceDE w:val="0"/>
        <w:autoSpaceDN w:val="0"/>
        <w:adjustRightInd w:val="0"/>
        <w:rPr>
          <w:b/>
        </w:rPr>
      </w:pPr>
      <w:r w:rsidRPr="005B304C">
        <w:rPr>
          <w:b/>
        </w:rPr>
        <w:lastRenderedPageBreak/>
        <w:t>2.2. Тематический план и содержание учебного</w:t>
      </w:r>
      <w:r w:rsidRPr="005B304C">
        <w:rPr>
          <w:rFonts w:eastAsia="Calibri"/>
          <w:b/>
          <w:lang w:eastAsia="en-US"/>
        </w:rPr>
        <w:t xml:space="preserve"> предмета </w:t>
      </w:r>
      <w:r w:rsidR="009E287C" w:rsidRPr="005B304C">
        <w:rPr>
          <w:b/>
        </w:rPr>
        <w:t>«ОСНОВЫ ПРОЕКТНОЙ ДЕЯТЕЛЬНОСТИ»</w:t>
      </w:r>
    </w:p>
    <w:p w14:paraId="34528862" w14:textId="77777777" w:rsidR="005B304C" w:rsidRPr="005B304C" w:rsidRDefault="005B304C" w:rsidP="005B304C">
      <w:pPr>
        <w:pStyle w:val="ac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8"/>
        </w:rPr>
      </w:pPr>
    </w:p>
    <w:tbl>
      <w:tblPr>
        <w:tblW w:w="146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9213"/>
        <w:gridCol w:w="1134"/>
        <w:gridCol w:w="1843"/>
      </w:tblGrid>
      <w:tr w:rsidR="00A1775F" w:rsidRPr="009E287C" w14:paraId="12DB813E" w14:textId="77777777" w:rsidTr="009E287C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6EDD8" w14:textId="77777777" w:rsidR="00A1775F" w:rsidRPr="009E287C" w:rsidRDefault="00A1775F" w:rsidP="009E287C">
            <w:pPr>
              <w:jc w:val="center"/>
              <w:rPr>
                <w:b/>
              </w:rPr>
            </w:pPr>
            <w:bookmarkStart w:id="3" w:name="_Hlk228272707"/>
            <w:r w:rsidRPr="009E287C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F53EF" w14:textId="0275DC17" w:rsidR="00A1775F" w:rsidRPr="009E287C" w:rsidRDefault="00A1775F" w:rsidP="009E287C">
            <w:pPr>
              <w:jc w:val="center"/>
              <w:rPr>
                <w:b/>
              </w:rPr>
            </w:pPr>
            <w:r w:rsidRPr="009E287C">
              <w:rPr>
                <w:b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3B0D9" w14:textId="77777777" w:rsidR="00A1775F" w:rsidRPr="009E287C" w:rsidRDefault="00A1775F" w:rsidP="009E287C">
            <w:pPr>
              <w:jc w:val="center"/>
              <w:rPr>
                <w:b/>
              </w:rPr>
            </w:pPr>
            <w:r w:rsidRPr="009E287C">
              <w:rPr>
                <w:b/>
                <w:sz w:val="22"/>
                <w:szCs w:val="22"/>
              </w:rPr>
              <w:t>Объем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43113" w14:textId="77777777" w:rsidR="00A1775F" w:rsidRPr="009E287C" w:rsidRDefault="00A1775F" w:rsidP="009E287C">
            <w:pPr>
              <w:jc w:val="center"/>
              <w:rPr>
                <w:b/>
              </w:rPr>
            </w:pPr>
            <w:r w:rsidRPr="009E287C">
              <w:rPr>
                <w:b/>
                <w:sz w:val="22"/>
                <w:szCs w:val="22"/>
              </w:rPr>
              <w:t>Коды компетенций, формированию которых способствует элемент программы</w:t>
            </w:r>
          </w:p>
        </w:tc>
      </w:tr>
      <w:tr w:rsidR="00DD5AF8" w:rsidRPr="009E287C" w14:paraId="3E61E4E4" w14:textId="77777777" w:rsidTr="009C62FC"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F9EB1D" w14:textId="77777777" w:rsidR="00DD5AF8" w:rsidRPr="009E287C" w:rsidRDefault="00DD5AF8" w:rsidP="00093697">
            <w:pPr>
              <w:rPr>
                <w:b/>
              </w:rPr>
            </w:pPr>
            <w:r w:rsidRPr="009E287C">
              <w:rPr>
                <w:b/>
                <w:bCs/>
                <w:sz w:val="22"/>
                <w:szCs w:val="22"/>
                <w:lang w:eastAsia="en-US"/>
              </w:rPr>
              <w:t>Тема 1. Понятие проекта и методов проектного обучения</w:t>
            </w:r>
          </w:p>
        </w:tc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64DE" w14:textId="77777777" w:rsidR="00DD5AF8" w:rsidRPr="009E287C" w:rsidRDefault="00DD5AF8" w:rsidP="000936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lang w:eastAsia="en-US"/>
              </w:rPr>
            </w:pPr>
            <w:r w:rsidRPr="009E287C">
              <w:rPr>
                <w:sz w:val="22"/>
                <w:szCs w:val="22"/>
                <w:lang w:eastAsia="en-US"/>
              </w:rPr>
              <w:t>1. История проектного метода. Понятие проектной работы. Характерные особенности проектной работы.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6E5E" w14:textId="77777777" w:rsidR="00DD5AF8" w:rsidRPr="009E287C" w:rsidRDefault="00DD5AF8" w:rsidP="000936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3DDE33" w14:textId="77777777" w:rsidR="00DD5AF8" w:rsidRPr="009E287C" w:rsidRDefault="00DD5AF8" w:rsidP="00093697">
            <w:r w:rsidRPr="009E287C">
              <w:rPr>
                <w:sz w:val="22"/>
                <w:szCs w:val="22"/>
              </w:rPr>
              <w:t>ОК 01-05, ОК 09</w:t>
            </w:r>
          </w:p>
          <w:p w14:paraId="3D81FA08" w14:textId="77777777" w:rsidR="00DD5AF8" w:rsidRPr="009E287C" w:rsidRDefault="00DD5AF8" w:rsidP="000936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DD5AF8" w:rsidRPr="009E287C" w14:paraId="093F959E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86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C96D7EB" w14:textId="77777777" w:rsidR="00DD5AF8" w:rsidRPr="009E287C" w:rsidRDefault="00DD5AF8" w:rsidP="00093697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1E62B16" w14:textId="77777777" w:rsidR="00DD5AF8" w:rsidRPr="009E287C" w:rsidRDefault="00DD5AF8" w:rsidP="000936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lang w:eastAsia="en-US"/>
              </w:rPr>
            </w:pPr>
            <w:r w:rsidRPr="009E287C">
              <w:rPr>
                <w:sz w:val="22"/>
                <w:szCs w:val="22"/>
                <w:lang w:eastAsia="en-US"/>
              </w:rPr>
              <w:t xml:space="preserve">2. Типы учебных проектов. Структура проекта.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0FC73C" w14:textId="77777777" w:rsidR="00DD5AF8" w:rsidRPr="009E287C" w:rsidRDefault="00DD5AF8" w:rsidP="000936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5AECEA" w14:textId="77777777" w:rsidR="00DD5AF8" w:rsidRPr="009E287C" w:rsidRDefault="00DD5AF8" w:rsidP="000936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DD5AF8" w:rsidRPr="009E287C" w14:paraId="206EAB7F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5B823F" w14:textId="77777777" w:rsidR="00DD5AF8" w:rsidRPr="009E287C" w:rsidRDefault="00DD5AF8" w:rsidP="00DD5AF8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CA09F67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lang w:eastAsia="en-US"/>
              </w:rPr>
            </w:pPr>
            <w:r w:rsidRPr="009E287C">
              <w:rPr>
                <w:b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E287C">
              <w:rPr>
                <w:i/>
                <w:sz w:val="22"/>
                <w:szCs w:val="22"/>
                <w:lang w:eastAsia="en-US"/>
              </w:rPr>
              <w:t xml:space="preserve">Основные технологические подходы.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790FF733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 w:eastAsia="en-US"/>
              </w:rPr>
            </w:pPr>
            <w:r w:rsidRPr="009E287C">
              <w:rPr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748B55FC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ОК 01-04</w:t>
            </w:r>
          </w:p>
        </w:tc>
      </w:tr>
      <w:tr w:rsidR="00DD5AF8" w:rsidRPr="009E287C" w14:paraId="59DEB793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B5DFDB" w14:textId="77777777" w:rsidR="00DD5AF8" w:rsidRPr="009E287C" w:rsidRDefault="00DD5AF8" w:rsidP="00DD5AF8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C59C1A7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lang w:eastAsia="en-US"/>
              </w:rPr>
            </w:pPr>
            <w:r w:rsidRPr="009E287C">
              <w:rPr>
                <w:b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E287C">
              <w:rPr>
                <w:i/>
                <w:sz w:val="22"/>
                <w:szCs w:val="22"/>
                <w:lang w:eastAsia="en-US"/>
              </w:rPr>
              <w:t>Классы проектов (монопроекты, мультипроекты, мегапроекты)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A670F7D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val="en-US" w:eastAsia="en-US"/>
              </w:rPr>
            </w:pPr>
            <w:r w:rsidRPr="009E287C">
              <w:rPr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ECA16EF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ОК 01-04</w:t>
            </w:r>
          </w:p>
        </w:tc>
      </w:tr>
      <w:tr w:rsidR="009C62FC" w:rsidRPr="009E287C" w14:paraId="4D99655B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24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3559D8" w14:textId="77777777" w:rsidR="009C62FC" w:rsidRPr="009E287C" w:rsidRDefault="009C62FC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b/>
                <w:bCs/>
                <w:sz w:val="22"/>
                <w:szCs w:val="22"/>
                <w:lang w:eastAsia="en-US"/>
              </w:rPr>
              <w:t>Тема 2. Способы получения и обработки информации</w:t>
            </w:r>
          </w:p>
          <w:p w14:paraId="29C48C56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7448830D" w14:textId="77777777" w:rsidR="009C62FC" w:rsidRPr="009C62FC" w:rsidRDefault="009C62FC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lang w:eastAsia="en-US"/>
              </w:rPr>
            </w:pPr>
            <w:r w:rsidRPr="009E287C">
              <w:rPr>
                <w:b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C62FC">
              <w:rPr>
                <w:bCs/>
                <w:i/>
                <w:sz w:val="22"/>
                <w:szCs w:val="22"/>
                <w:lang w:eastAsia="en-US"/>
              </w:rPr>
              <w:t>Поиск информации. Информационное обеспечение проекта. Виды литературных источников информации: учебная литература (учебник, учебное пособие), справочно-информационная литература (энциклопедия, энциклопедический словарь, справочник, терминологический словарь)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D87253" w14:textId="77777777" w:rsidR="009C62FC" w:rsidRPr="009C62FC" w:rsidRDefault="009C62FC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lang w:eastAsia="en-US"/>
              </w:rPr>
            </w:pPr>
            <w:r w:rsidRPr="009C62FC">
              <w:rPr>
                <w:bCs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36A6A382" w14:textId="77777777" w:rsidR="009C62FC" w:rsidRPr="009C62FC" w:rsidRDefault="009C62FC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Cs/>
                <w:lang w:eastAsia="en-US"/>
              </w:rPr>
            </w:pPr>
            <w:r w:rsidRPr="009C62FC">
              <w:rPr>
                <w:bCs/>
                <w:iCs/>
                <w:sz w:val="22"/>
                <w:szCs w:val="22"/>
                <w:lang w:eastAsia="en-US"/>
              </w:rPr>
              <w:t>ОК 01-05, ОК 09</w:t>
            </w:r>
          </w:p>
          <w:p w14:paraId="31DB8566" w14:textId="77777777" w:rsidR="009C62FC" w:rsidRPr="009C62FC" w:rsidRDefault="009C62FC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iCs/>
                <w:lang w:eastAsia="en-US"/>
              </w:rPr>
            </w:pPr>
          </w:p>
        </w:tc>
      </w:tr>
      <w:tr w:rsidR="009C62FC" w:rsidRPr="009E287C" w14:paraId="72B577F9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D242F5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D5F5DE2" w14:textId="77777777" w:rsidR="009C62FC" w:rsidRPr="009C62FC" w:rsidRDefault="009C62FC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  <w:lang w:eastAsia="en-US"/>
              </w:rPr>
            </w:pPr>
            <w:r w:rsidRPr="009E287C">
              <w:rPr>
                <w:b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C62FC">
              <w:rPr>
                <w:bCs/>
                <w:i/>
                <w:sz w:val="22"/>
                <w:szCs w:val="22"/>
                <w:lang w:eastAsia="en-US"/>
              </w:rPr>
              <w:t>Правила и особенности информационного поиска в Интернете. Информационные поисковые системы. Виды чтения. Виды фиксирования информации. Виды обобщения информации толковый словарь), научная литература (монография, сборник научных трудов, тезисы докладов, научные журналы, диссертации). Организация работы с информационными источниками и процесс обработки 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7EA19FBC" w14:textId="77777777" w:rsidR="009C62FC" w:rsidRPr="009C62F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Cs/>
                <w:lang w:eastAsia="en-US"/>
              </w:rPr>
            </w:pPr>
            <w:r w:rsidRPr="009C62FC">
              <w:rPr>
                <w:bCs/>
                <w:i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1979DA39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</w:pPr>
          </w:p>
        </w:tc>
      </w:tr>
      <w:tr w:rsidR="009C62FC" w:rsidRPr="009E287C" w14:paraId="6CCD2330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2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C87F4C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C8598E" w14:textId="77777777" w:rsidR="009C62FC" w:rsidRPr="009E287C" w:rsidRDefault="009C62FC" w:rsidP="00E9591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9E287C">
              <w:rPr>
                <w:sz w:val="22"/>
                <w:szCs w:val="22"/>
                <w:lang w:eastAsia="en-US"/>
              </w:rPr>
              <w:t>1. Конспект, виды конспектов, правила конспектирования. Интеллект-карты.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207959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DC2039" w14:textId="3B451BD2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ОК 01-05, ОК 09</w:t>
            </w:r>
          </w:p>
        </w:tc>
      </w:tr>
      <w:tr w:rsidR="009C62FC" w:rsidRPr="009E287C" w14:paraId="785AEF4A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5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CBEBA4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C47482" w14:textId="77777777" w:rsidR="001936A8" w:rsidRDefault="009C62FC" w:rsidP="00E9591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>Практическая работа № 1</w:t>
            </w:r>
            <w:r w:rsidR="001936A8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9E287C">
              <w:rPr>
                <w:sz w:val="22"/>
                <w:szCs w:val="22"/>
                <w:lang w:eastAsia="en-US"/>
              </w:rPr>
              <w:t xml:space="preserve">Составление интеллект-карты. </w:t>
            </w:r>
          </w:p>
          <w:p w14:paraId="6E1BA826" w14:textId="0E53D822" w:rsidR="009C62FC" w:rsidRPr="009E287C" w:rsidRDefault="001936A8" w:rsidP="00E9591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>
              <w:rPr>
                <w:b/>
                <w:color w:val="00B050"/>
                <w:sz w:val="22"/>
                <w:szCs w:val="22"/>
                <w:lang w:eastAsia="en-US"/>
              </w:rPr>
              <w:t>2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9C62FC" w:rsidRPr="009E287C">
              <w:rPr>
                <w:sz w:val="22"/>
                <w:szCs w:val="22"/>
                <w:lang w:eastAsia="en-US"/>
              </w:rPr>
              <w:t>Составление конспекта-плана и конспекта-схемы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069750" w14:textId="77777777" w:rsidR="009C62F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360EB523" w14:textId="06E7B2CE" w:rsidR="001936A8" w:rsidRPr="009E287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47D8F4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1D74A1C9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0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39AE464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838A991" w14:textId="5B26EDF7" w:rsidR="009C62FC" w:rsidRPr="009E287C" w:rsidRDefault="009C62FC" w:rsidP="00E95914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2. </w:t>
            </w:r>
            <w:r w:rsidRPr="009E287C">
              <w:rPr>
                <w:bCs/>
                <w:sz w:val="22"/>
                <w:szCs w:val="22"/>
                <w:lang w:eastAsia="en-US"/>
              </w:rPr>
              <w:t xml:space="preserve">Дискуссия. </w:t>
            </w:r>
            <w:r w:rsidRPr="009E287C">
              <w:rPr>
                <w:sz w:val="22"/>
                <w:szCs w:val="22"/>
                <w:lang w:eastAsia="en-US"/>
              </w:rPr>
              <w:t>Виды дискуссий и порядок их проведения. Мозговой штурм. Особенности проведения.</w:t>
            </w:r>
          </w:p>
          <w:p w14:paraId="30CE0654" w14:textId="77777777" w:rsidR="009C62FC" w:rsidRPr="009E287C" w:rsidRDefault="009C62FC" w:rsidP="00E95914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AD598A8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E6490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11F96F88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0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6F5BB6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1E17BB" w14:textId="1D6C1618" w:rsidR="009C62FC" w:rsidRPr="009E287C" w:rsidRDefault="009C62FC" w:rsidP="00E9591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color w:val="00B050"/>
                <w:sz w:val="22"/>
                <w:szCs w:val="22"/>
                <w:lang w:eastAsia="en-US"/>
              </w:rPr>
              <w:t>3, 4</w:t>
            </w:r>
            <w:r w:rsidRPr="009E287C">
              <w:rPr>
                <w:sz w:val="22"/>
                <w:szCs w:val="22"/>
                <w:lang w:eastAsia="en-US"/>
              </w:rPr>
              <w:t xml:space="preserve"> Проведение дискуссии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FC2313" w14:textId="77777777" w:rsidR="009C62F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6A8126C4" w14:textId="50DA6DF0" w:rsidR="001936A8" w:rsidRPr="009E287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B91221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54984DDD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0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386B7B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4801490" w14:textId="4B51C473" w:rsidR="009C62FC" w:rsidRPr="009E287C" w:rsidRDefault="009C62FC" w:rsidP="00E95914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color w:val="00B050"/>
                <w:sz w:val="22"/>
                <w:szCs w:val="22"/>
                <w:lang w:eastAsia="en-US"/>
              </w:rPr>
              <w:t>5, 6</w:t>
            </w:r>
            <w:r w:rsidRPr="009E287C">
              <w:rPr>
                <w:sz w:val="22"/>
                <w:szCs w:val="22"/>
                <w:lang w:eastAsia="en-US"/>
              </w:rPr>
              <w:t xml:space="preserve"> Проведение мозгового штурма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6A37C1D" w14:textId="77777777" w:rsidR="009C62F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70A1D211" w14:textId="48DD1F94" w:rsidR="001936A8" w:rsidRPr="009E287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04DCD3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2EA2DA1C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0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1EFEE80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9D8ED3" w14:textId="59ABA036" w:rsidR="009C62FC" w:rsidRPr="009E287C" w:rsidRDefault="009C62FC" w:rsidP="00E95914">
            <w:pPr>
              <w:spacing w:line="276" w:lineRule="auto"/>
              <w:jc w:val="both"/>
              <w:rPr>
                <w:bCs/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color w:val="00B050"/>
                <w:sz w:val="22"/>
                <w:szCs w:val="22"/>
                <w:lang w:eastAsia="en-US"/>
              </w:rPr>
              <w:t>7, 8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9E287C">
              <w:rPr>
                <w:sz w:val="22"/>
                <w:szCs w:val="22"/>
                <w:lang w:eastAsia="en-US"/>
              </w:rPr>
              <w:t xml:space="preserve">Составление библиографических ссылок на источники </w:t>
            </w:r>
            <w:r w:rsidRPr="009E287C">
              <w:rPr>
                <w:sz w:val="22"/>
                <w:szCs w:val="22"/>
                <w:lang w:eastAsia="en-US"/>
              </w:rPr>
              <w:lastRenderedPageBreak/>
              <w:t>информации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C7F20F" w14:textId="77777777" w:rsidR="009C62FC" w:rsidRDefault="001936A8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1</w:t>
            </w:r>
          </w:p>
          <w:p w14:paraId="4E31DA00" w14:textId="6E9DECBB" w:rsidR="001936A8" w:rsidRPr="009E287C" w:rsidRDefault="001936A8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8501CC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21492B6B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1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8962656" w14:textId="77777777" w:rsidR="009C62FC" w:rsidRPr="009E287C" w:rsidRDefault="009C62FC" w:rsidP="00E95914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34973A0" w14:textId="401E32E6" w:rsidR="009C62FC" w:rsidRPr="009E287C" w:rsidRDefault="009C62FC" w:rsidP="00E95914">
            <w:pPr>
              <w:spacing w:line="276" w:lineRule="auto"/>
              <w:jc w:val="both"/>
              <w:rPr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color w:val="00B050"/>
                <w:sz w:val="22"/>
                <w:szCs w:val="22"/>
                <w:lang w:eastAsia="en-US"/>
              </w:rPr>
              <w:t>9, 10</w:t>
            </w:r>
            <w:r w:rsidRPr="009E287C">
              <w:rPr>
                <w:sz w:val="22"/>
                <w:szCs w:val="22"/>
                <w:lang w:eastAsia="en-US"/>
              </w:rPr>
              <w:t xml:space="preserve"> Библиографическое описание информационных источников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BE18492" w14:textId="77777777" w:rsidR="009C62F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63E5BEC7" w14:textId="45A7D491" w:rsidR="001936A8" w:rsidRPr="009E287C" w:rsidRDefault="001936A8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D4C9A8" w14:textId="77777777" w:rsidR="009C62FC" w:rsidRPr="009E287C" w:rsidRDefault="009C62FC" w:rsidP="00E9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13749DF0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0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13653E" w14:textId="77777777" w:rsidR="009C62FC" w:rsidRPr="009E287C" w:rsidRDefault="009C62FC" w:rsidP="00DD5AF8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761FA5EE" w14:textId="77777777" w:rsidR="009C62FC" w:rsidRPr="009E287C" w:rsidRDefault="009C62FC" w:rsidP="00DD5AF8">
            <w:pPr>
              <w:spacing w:line="276" w:lineRule="auto"/>
              <w:jc w:val="both"/>
              <w:rPr>
                <w:lang w:eastAsia="en-US"/>
              </w:rPr>
            </w:pPr>
            <w:r w:rsidRPr="009E287C">
              <w:rPr>
                <w:b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E287C">
              <w:rPr>
                <w:bCs/>
                <w:i/>
                <w:sz w:val="22"/>
                <w:szCs w:val="22"/>
                <w:lang w:eastAsia="en-US"/>
              </w:rPr>
              <w:t>Библиографическое описание электронных ресурсов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372D9452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9FE72D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1E58C9D3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0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DBCBF0" w14:textId="77777777" w:rsidR="009C62FC" w:rsidRPr="009E287C" w:rsidRDefault="009C62FC" w:rsidP="00DD5AF8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3A2BA887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i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E287C">
              <w:rPr>
                <w:bCs/>
                <w:i/>
                <w:sz w:val="22"/>
                <w:szCs w:val="22"/>
                <w:lang w:eastAsia="en-US"/>
              </w:rPr>
              <w:t>Способы графического представления информации: схемы, графики, таблицы, презентации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7ED2413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8DCF5C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DD5AF8" w:rsidRPr="009E287C" w14:paraId="35F3AB05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60"/>
        </w:trPr>
        <w:tc>
          <w:tcPr>
            <w:tcW w:w="24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436F7B" w14:textId="77777777" w:rsidR="00DD5AF8" w:rsidRPr="009E287C" w:rsidRDefault="00DD5AF8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b/>
                <w:bCs/>
                <w:sz w:val="22"/>
                <w:szCs w:val="22"/>
                <w:lang w:eastAsia="en-US"/>
              </w:rPr>
              <w:t>Тема 3. Методы исследовательской деятельности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1894A1" w14:textId="77777777" w:rsidR="00DD5AF8" w:rsidRPr="009E287C" w:rsidRDefault="00DD5AF8" w:rsidP="00DD5AF8">
            <w:pPr>
              <w:shd w:val="clear" w:color="auto" w:fill="FFFFFF"/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sz w:val="22"/>
                <w:szCs w:val="22"/>
                <w:lang w:eastAsia="en-US"/>
              </w:rPr>
              <w:t xml:space="preserve">1. </w:t>
            </w:r>
            <w:r w:rsidRPr="009E287C">
              <w:rPr>
                <w:bCs/>
                <w:sz w:val="22"/>
                <w:szCs w:val="22"/>
                <w:lang w:eastAsia="en-US"/>
              </w:rPr>
              <w:t>Методы социологических исследований. Их виды и характеристика. Значение социологического исследования при работе над учебным проектом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0AC13F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AA48926" w14:textId="77777777" w:rsidR="00DD5AF8" w:rsidRPr="009E287C" w:rsidRDefault="00DD5AF8" w:rsidP="00DD5AF8">
            <w:r w:rsidRPr="009E287C">
              <w:rPr>
                <w:sz w:val="22"/>
                <w:szCs w:val="22"/>
              </w:rPr>
              <w:t>ОК 01-05, ОК 09</w:t>
            </w:r>
          </w:p>
          <w:p w14:paraId="652E22A3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DD5AF8" w:rsidRPr="009E287C" w14:paraId="5CD31985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68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F4B68E" w14:textId="77777777" w:rsidR="00DD5AF8" w:rsidRPr="009E287C" w:rsidRDefault="00DD5AF8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A0C5A53" w14:textId="77777777" w:rsidR="00DD5AF8" w:rsidRPr="009E287C" w:rsidRDefault="00DD5AF8" w:rsidP="00DD5AF8">
            <w:pPr>
              <w:spacing w:line="276" w:lineRule="auto"/>
              <w:jc w:val="both"/>
              <w:rPr>
                <w:lang w:eastAsia="en-US"/>
              </w:rPr>
            </w:pPr>
            <w:r w:rsidRPr="009E287C">
              <w:rPr>
                <w:sz w:val="22"/>
                <w:szCs w:val="22"/>
                <w:lang w:eastAsia="en-US"/>
              </w:rPr>
              <w:t xml:space="preserve">2. Характеристика методов: интервью, опрос, наблюдение, эксперимент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6F1FBD7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575135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DD5AF8" w:rsidRPr="009E287C" w14:paraId="3F6DE165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68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986F728" w14:textId="77777777" w:rsidR="00DD5AF8" w:rsidRPr="009E287C" w:rsidRDefault="00DD5AF8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4C0FFB9" w14:textId="77777777" w:rsidR="001936A8" w:rsidRDefault="00DD5AF8" w:rsidP="00DD5AF8">
            <w:pPr>
              <w:shd w:val="clear" w:color="auto" w:fill="FFFFFF"/>
              <w:spacing w:line="276" w:lineRule="auto"/>
              <w:rPr>
                <w:bCs/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color w:val="00B050"/>
                <w:sz w:val="22"/>
                <w:szCs w:val="22"/>
                <w:lang w:eastAsia="en-US"/>
              </w:rPr>
              <w:t>11</w:t>
            </w:r>
            <w:r w:rsidRPr="009E287C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9E287C">
              <w:rPr>
                <w:bCs/>
                <w:sz w:val="22"/>
                <w:szCs w:val="22"/>
                <w:lang w:eastAsia="en-US"/>
              </w:rPr>
              <w:t xml:space="preserve">Разработка и оформление анкеты. </w:t>
            </w:r>
          </w:p>
          <w:p w14:paraId="39C48C54" w14:textId="0FBF9687" w:rsidR="00DD5AF8" w:rsidRPr="009E287C" w:rsidRDefault="001936A8" w:rsidP="00DD5AF8">
            <w:pPr>
              <w:shd w:val="clear" w:color="auto" w:fill="FFFFFF"/>
              <w:spacing w:line="276" w:lineRule="auto"/>
              <w:rPr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>Практическая работа № 12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DD5AF8" w:rsidRPr="009E287C">
              <w:rPr>
                <w:bCs/>
                <w:sz w:val="22"/>
                <w:szCs w:val="22"/>
                <w:lang w:eastAsia="en-US"/>
              </w:rPr>
              <w:t>Проведение анкетирования и анализ результатов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17D80A" w14:textId="77777777" w:rsidR="00DD5AF8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44484157" w14:textId="74C7E3AD" w:rsidR="001936A8" w:rsidRPr="009E287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FF83BE" w14:textId="77777777" w:rsidR="00DD5AF8" w:rsidRPr="009E287C" w:rsidRDefault="00DD5AF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2AB43B3A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68"/>
        </w:trPr>
        <w:tc>
          <w:tcPr>
            <w:tcW w:w="24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6CC391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b/>
                <w:bCs/>
                <w:sz w:val="22"/>
                <w:szCs w:val="22"/>
                <w:lang w:eastAsia="en-US"/>
              </w:rPr>
              <w:t>Тема 4. Этапы работы над проектом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9796BF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1. Порядок оформления проектной работы. Структура письменного отчета. Подготовка введения, основной части отчета, заключения. Приложения к отчету.</w:t>
            </w:r>
            <w:r w:rsidRPr="009E287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0E02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  <w:p w14:paraId="1749166E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E3A2C" w14:textId="77777777" w:rsidR="009C62FC" w:rsidRPr="009E287C" w:rsidRDefault="009C62FC" w:rsidP="00DD5AF8">
            <w:r w:rsidRPr="009E287C">
              <w:rPr>
                <w:sz w:val="22"/>
                <w:szCs w:val="22"/>
              </w:rPr>
              <w:t>ОК 01-05, ОК 09</w:t>
            </w:r>
          </w:p>
          <w:p w14:paraId="733A9D5F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118923E5" w14:textId="77777777" w:rsidTr="00FF6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68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50E155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CE15BBC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E287C">
              <w:rPr>
                <w:sz w:val="22"/>
                <w:szCs w:val="22"/>
                <w:lang w:eastAsia="en-US"/>
              </w:rPr>
              <w:t>Положение по организации выполнения и защиты курсовой работы (проекта)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C891DAE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462A5" w14:textId="77777777" w:rsidR="009C62FC" w:rsidRPr="009E287C" w:rsidRDefault="009C62FC" w:rsidP="00DD5AF8"/>
        </w:tc>
      </w:tr>
      <w:tr w:rsidR="009C62FC" w:rsidRPr="009E287C" w14:paraId="682FB782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8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532B466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53F8D57" w14:textId="6BFA69C2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color w:val="00B050"/>
                <w:sz w:val="22"/>
                <w:szCs w:val="22"/>
                <w:lang w:eastAsia="en-US"/>
              </w:rPr>
              <w:t>13</w:t>
            </w:r>
            <w:r w:rsidRPr="009E287C">
              <w:rPr>
                <w:sz w:val="22"/>
                <w:szCs w:val="22"/>
                <w:lang w:eastAsia="en-US"/>
              </w:rPr>
              <w:t xml:space="preserve"> Подготовка ВВЕДЕНИЯ по теме проекта</w:t>
            </w:r>
            <w:r w:rsidRPr="009E287C">
              <w:rPr>
                <w:bCs/>
                <w:sz w:val="22"/>
                <w:szCs w:val="22"/>
                <w:lang w:eastAsia="en-US"/>
              </w:rPr>
              <w:t xml:space="preserve">. Проблема, виды проблемных ситуаций. Цель и задачи проекта. Объект и предмет исследования. Гипотеза. </w:t>
            </w:r>
            <w:r w:rsidR="001936A8" w:rsidRPr="001936A8">
              <w:rPr>
                <w:b/>
                <w:color w:val="00B050"/>
                <w:sz w:val="22"/>
                <w:szCs w:val="22"/>
                <w:lang w:eastAsia="en-US"/>
              </w:rPr>
              <w:t>Практическая работа № 14</w:t>
            </w:r>
            <w:r w:rsidR="001936A8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9E287C">
              <w:rPr>
                <w:bCs/>
                <w:sz w:val="22"/>
                <w:szCs w:val="22"/>
                <w:lang w:eastAsia="en-US"/>
              </w:rPr>
              <w:t>Оформление ГЛАВЫ 1 (теоретической части проекта). Ссылки на источники информации. Формулировка выводов по главе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79C9" w14:textId="77777777" w:rsidR="009C62F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2A908C9C" w14:textId="77777777" w:rsidR="001936A8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  <w:p w14:paraId="421E05BE" w14:textId="066F0C06" w:rsidR="001936A8" w:rsidRPr="009E287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F1A46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34A2050F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8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99FEC64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73F4F82" w14:textId="77777777" w:rsidR="001936A8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>15</w:t>
            </w:r>
            <w:r w:rsidRPr="009E287C">
              <w:rPr>
                <w:bCs/>
                <w:sz w:val="22"/>
                <w:szCs w:val="22"/>
                <w:lang w:eastAsia="en-US"/>
              </w:rPr>
              <w:t xml:space="preserve"> Оформление ГЛАВЫ 2 (практической части проекта). Схемы, графики, таблицы, диаграммы. Формулировка выводов по главе. </w:t>
            </w:r>
          </w:p>
          <w:p w14:paraId="573C7CF6" w14:textId="47514EBB" w:rsidR="009C62FC" w:rsidRPr="009E287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>Практическая работа № 16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C62FC" w:rsidRPr="009E287C">
              <w:rPr>
                <w:bCs/>
                <w:sz w:val="22"/>
                <w:szCs w:val="22"/>
                <w:lang w:eastAsia="en-US"/>
              </w:rPr>
              <w:t>Оформление ЗАКЛЮЧЕНИЯ и СПИСКА использованных источников.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51815" w14:textId="77777777" w:rsidR="009C62F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382F451B" w14:textId="77777777" w:rsidR="001936A8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  <w:p w14:paraId="4692D1E4" w14:textId="087AF47A" w:rsidR="001936A8" w:rsidRPr="009E287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B0095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7DB7F0AE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8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A8DB61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3203A0D" w14:textId="77777777" w:rsidR="001936A8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 xml:space="preserve">Практическая работа № </w:t>
            </w:r>
            <w:r w:rsidR="001936A8"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>17</w:t>
            </w:r>
            <w:r w:rsidRPr="009E287C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9E287C">
              <w:rPr>
                <w:bCs/>
                <w:sz w:val="22"/>
                <w:szCs w:val="22"/>
                <w:lang w:eastAsia="en-US"/>
              </w:rPr>
              <w:t xml:space="preserve">Подготовка доклада выступления. Правила публичных выступлений. </w:t>
            </w:r>
          </w:p>
          <w:p w14:paraId="56F4E44A" w14:textId="7680A043" w:rsidR="009C62FC" w:rsidRPr="009E287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lang w:eastAsia="en-US"/>
              </w:rPr>
            </w:pPr>
            <w:r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>Практическая работа № 18</w:t>
            </w:r>
            <w:r w:rsidRPr="009E287C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C62FC" w:rsidRPr="009E287C">
              <w:rPr>
                <w:bCs/>
                <w:sz w:val="22"/>
                <w:szCs w:val="22"/>
                <w:lang w:eastAsia="en-US"/>
              </w:rPr>
              <w:t>Оформление электронной презентации.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9BE7" w14:textId="77777777" w:rsidR="009C62F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722B6337" w14:textId="77777777" w:rsidR="001936A8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  <w:p w14:paraId="0BE6D2BD" w14:textId="058A3BA1" w:rsidR="001936A8" w:rsidRPr="009E287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F46B2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5FD3087A" w14:textId="77777777" w:rsidTr="00FF6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02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4993122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3FEAACF" w14:textId="23754DD4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1936A8">
              <w:rPr>
                <w:b/>
                <w:color w:val="00B050"/>
                <w:sz w:val="22"/>
                <w:szCs w:val="22"/>
                <w:lang w:eastAsia="en-US"/>
              </w:rPr>
              <w:t>П</w:t>
            </w:r>
            <w:r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 xml:space="preserve">рактическое занятие № </w:t>
            </w:r>
            <w:r w:rsidR="001936A8"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>19, 20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9E287C">
              <w:rPr>
                <w:bCs/>
                <w:sz w:val="22"/>
                <w:szCs w:val="22"/>
                <w:lang w:eastAsia="en-US"/>
              </w:rPr>
              <w:t>Защита группового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0964" w14:textId="77777777" w:rsidR="009C62F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6BEBAFA6" w14:textId="220CF422" w:rsidR="001936A8" w:rsidRPr="009E287C" w:rsidRDefault="001936A8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E5516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7F4D7436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1"/>
        </w:trPr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DF92835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1A8844B6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>Самостоятельная работа обучающихся</w:t>
            </w:r>
            <w:r w:rsidRPr="009E287C">
              <w:rPr>
                <w:b/>
                <w:i/>
                <w:sz w:val="22"/>
                <w:szCs w:val="22"/>
                <w:lang w:eastAsia="en-US"/>
              </w:rPr>
              <w:t>:</w:t>
            </w:r>
            <w:r w:rsidRPr="009E287C">
              <w:rPr>
                <w:bCs/>
                <w:i/>
                <w:sz w:val="22"/>
                <w:szCs w:val="22"/>
                <w:lang w:eastAsia="en-US"/>
              </w:rPr>
              <w:t xml:space="preserve"> Составление графика работы над проектом. Поиск информации по теме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78C0AA38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F17B7" w14:textId="77777777" w:rsidR="009C62FC" w:rsidRPr="009E287C" w:rsidRDefault="009C62FC" w:rsidP="00DD5A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71F5303D" w14:textId="77777777" w:rsidTr="00FF68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72"/>
        </w:trPr>
        <w:tc>
          <w:tcPr>
            <w:tcW w:w="241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702650" w14:textId="77777777" w:rsidR="009C62FC" w:rsidRPr="009E287C" w:rsidRDefault="009C62FC" w:rsidP="009C62FC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3E7ABE14" w14:textId="77777777" w:rsidR="009C62FC" w:rsidRPr="009E287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 xml:space="preserve">Самостоятельная работа обучающихся: </w:t>
            </w:r>
            <w:r w:rsidRPr="009E287C">
              <w:rPr>
                <w:bCs/>
                <w:i/>
                <w:sz w:val="22"/>
                <w:szCs w:val="22"/>
                <w:lang w:eastAsia="en-US"/>
              </w:rPr>
              <w:t>Приемы преодоления страха перед публичным выступлением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05DAD824" w14:textId="77777777" w:rsidR="009C62FC" w:rsidRPr="009E287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8C82" w14:textId="77777777" w:rsidR="009C62FC" w:rsidRPr="009E287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458C9" w:rsidRPr="009E287C" w14:paraId="7ED84DF9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488C45" w14:textId="77777777" w:rsidR="003458C9" w:rsidRPr="009E287C" w:rsidRDefault="003458C9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b/>
                <w:bCs/>
                <w:sz w:val="22"/>
                <w:szCs w:val="22"/>
                <w:lang w:eastAsia="en-US"/>
              </w:rPr>
              <w:t>Тема 5. Индивидуальный проект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1381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1. Определение темы и составление плана индивидуального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E693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C5D69" w14:textId="77777777" w:rsidR="003458C9" w:rsidRPr="009E287C" w:rsidRDefault="003458C9" w:rsidP="003458C9">
            <w:pPr>
              <w:rPr>
                <w:bCs/>
                <w:lang w:eastAsia="en-US"/>
              </w:rPr>
            </w:pPr>
            <w:r w:rsidRPr="009E287C">
              <w:rPr>
                <w:sz w:val="22"/>
                <w:szCs w:val="22"/>
              </w:rPr>
              <w:t>ОК 01-05, ОК 09</w:t>
            </w:r>
          </w:p>
        </w:tc>
      </w:tr>
      <w:tr w:rsidR="003458C9" w:rsidRPr="009E287C" w14:paraId="0D53F0BF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343893" w14:textId="77777777" w:rsidR="003458C9" w:rsidRPr="009E287C" w:rsidRDefault="003458C9" w:rsidP="003458C9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47A1" w14:textId="0975F722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Cs/>
                <w:lang w:eastAsia="en-US"/>
              </w:rPr>
            </w:pPr>
            <w:r w:rsidRPr="009E287C">
              <w:rPr>
                <w:b/>
                <w:bCs/>
                <w:sz w:val="22"/>
                <w:szCs w:val="22"/>
                <w:lang w:eastAsia="en-US"/>
              </w:rPr>
              <w:t xml:space="preserve">2. </w:t>
            </w:r>
            <w:r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>Практическое занятие №</w:t>
            </w:r>
            <w:r w:rsidR="009C62FC"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 xml:space="preserve"> </w:t>
            </w:r>
            <w:r w:rsidR="001936A8" w:rsidRPr="001936A8">
              <w:rPr>
                <w:b/>
                <w:bCs/>
                <w:color w:val="00B050"/>
                <w:sz w:val="22"/>
                <w:szCs w:val="22"/>
                <w:lang w:eastAsia="en-US"/>
              </w:rPr>
              <w:t>21, 22</w:t>
            </w:r>
            <w:r w:rsidRPr="009E287C">
              <w:rPr>
                <w:bCs/>
                <w:sz w:val="22"/>
                <w:szCs w:val="22"/>
                <w:lang w:eastAsia="en-US"/>
              </w:rPr>
              <w:t xml:space="preserve"> Разработка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0F72" w14:textId="77777777" w:rsidR="003458C9" w:rsidRDefault="001936A8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  <w:p w14:paraId="07A7B85E" w14:textId="72F77AFA" w:rsidR="001936A8" w:rsidRPr="009E287C" w:rsidRDefault="001936A8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8AF90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458C9" w:rsidRPr="009E287C" w14:paraId="25006D9A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478329" w14:textId="77777777" w:rsidR="003458C9" w:rsidRPr="009E287C" w:rsidRDefault="003458C9" w:rsidP="003458C9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1A7FA971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>Самостоятельная работа обучающихся</w:t>
            </w:r>
            <w:r w:rsidRPr="009E287C">
              <w:rPr>
                <w:b/>
                <w:i/>
                <w:sz w:val="22"/>
                <w:szCs w:val="22"/>
                <w:lang w:eastAsia="en-US"/>
              </w:rPr>
              <w:t>:</w:t>
            </w:r>
            <w:r w:rsidRPr="009E287C">
              <w:rPr>
                <w:bCs/>
                <w:i/>
                <w:sz w:val="22"/>
                <w:szCs w:val="22"/>
                <w:lang w:eastAsia="en-US"/>
              </w:rPr>
              <w:t xml:space="preserve"> Поиск информации по теме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hideMark/>
          </w:tcPr>
          <w:p w14:paraId="2E941CF5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7B2BB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458C9" w:rsidRPr="009E287C" w14:paraId="0CF1B2B0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9733C" w14:textId="77777777" w:rsidR="003458C9" w:rsidRPr="009E287C" w:rsidRDefault="003458C9" w:rsidP="003458C9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7A467772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i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>Самостоятельная работа обучающихся</w:t>
            </w:r>
            <w:r w:rsidRPr="009E287C">
              <w:rPr>
                <w:b/>
                <w:i/>
                <w:sz w:val="22"/>
                <w:szCs w:val="22"/>
                <w:lang w:eastAsia="en-US"/>
              </w:rPr>
              <w:t xml:space="preserve">: </w:t>
            </w:r>
            <w:r w:rsidRPr="009E287C">
              <w:rPr>
                <w:bCs/>
                <w:i/>
                <w:sz w:val="22"/>
                <w:szCs w:val="22"/>
                <w:lang w:eastAsia="en-US"/>
              </w:rPr>
              <w:t>Оформление индивидуального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7C614885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81D1D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3458C9" w:rsidRPr="009E287C" w14:paraId="4BAA9BBB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B28D" w14:textId="77777777" w:rsidR="003458C9" w:rsidRPr="009E287C" w:rsidRDefault="003458C9" w:rsidP="003458C9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2BAE8FEF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>Самостоятельная работа обучающихся</w:t>
            </w:r>
            <w:r w:rsidRPr="009E287C">
              <w:rPr>
                <w:b/>
                <w:i/>
                <w:sz w:val="22"/>
                <w:szCs w:val="22"/>
                <w:lang w:eastAsia="en-US"/>
              </w:rPr>
              <w:t xml:space="preserve">: </w:t>
            </w:r>
            <w:r w:rsidRPr="009E287C">
              <w:rPr>
                <w:bCs/>
                <w:i/>
                <w:sz w:val="22"/>
                <w:szCs w:val="22"/>
                <w:lang w:eastAsia="en-US"/>
              </w:rPr>
              <w:t>Подготовка к защите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62D48CF4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lang w:eastAsia="en-US"/>
              </w:rPr>
            </w:pPr>
            <w:r w:rsidRPr="009E287C">
              <w:rPr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146" w14:textId="77777777" w:rsidR="003458C9" w:rsidRPr="009E287C" w:rsidRDefault="003458C9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3E60F080" w14:textId="77777777" w:rsidTr="009C62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542B4" w14:textId="77777777" w:rsidR="009C62FC" w:rsidRPr="009E287C" w:rsidRDefault="009C62FC" w:rsidP="003458C9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D134" w14:textId="77777777" w:rsidR="009C62FC" w:rsidRPr="009E287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b/>
                <w:bCs/>
                <w:i/>
                <w:lang w:eastAsia="en-US"/>
              </w:rPr>
            </w:pPr>
            <w:r w:rsidRPr="009E287C">
              <w:rPr>
                <w:b/>
                <w:bCs/>
                <w:i/>
                <w:sz w:val="22"/>
                <w:szCs w:val="22"/>
                <w:lang w:eastAsia="en-US"/>
              </w:rPr>
              <w:t>Дифференцированный 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D695" w14:textId="77777777" w:rsidR="009C62FC" w:rsidRPr="009C62F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9C62FC">
              <w:rPr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2B67" w14:textId="5594C75B" w:rsidR="009C62FC" w:rsidRPr="009E287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tr w:rsidR="009C62FC" w:rsidRPr="009E287C" w14:paraId="725E6E72" w14:textId="77777777" w:rsidTr="009E28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5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4B70E" w14:textId="77777777" w:rsidR="009C62FC" w:rsidRPr="009E287C" w:rsidRDefault="009C62FC" w:rsidP="003458C9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9DCD" w14:textId="39E28DE5" w:rsidR="009C62FC" w:rsidRPr="009E287C" w:rsidRDefault="009C62FC" w:rsidP="009C62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right"/>
              <w:rPr>
                <w:b/>
                <w:bCs/>
                <w:i/>
                <w:lang w:eastAsia="en-US"/>
              </w:rPr>
            </w:pPr>
            <w:r>
              <w:rPr>
                <w:b/>
                <w:bCs/>
                <w:i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BC49" w14:textId="2FC4BF61" w:rsidR="009C62FC" w:rsidRPr="009C62F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/>
                <w:lang w:eastAsia="en-US"/>
              </w:rPr>
            </w:pPr>
            <w:r w:rsidRPr="009C62FC">
              <w:rPr>
                <w:b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E4E8" w14:textId="77777777" w:rsidR="009C62FC" w:rsidRPr="009E287C" w:rsidRDefault="009C62FC" w:rsidP="003458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bCs/>
                <w:lang w:eastAsia="en-US"/>
              </w:rPr>
            </w:pPr>
          </w:p>
        </w:tc>
      </w:tr>
      <w:bookmarkEnd w:id="3"/>
    </w:tbl>
    <w:p w14:paraId="27F72F6D" w14:textId="77777777" w:rsidR="005B304C" w:rsidRPr="005B304C" w:rsidRDefault="005B304C" w:rsidP="005B304C">
      <w:pPr>
        <w:pStyle w:val="ac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  <w:sectPr w:rsidR="005B304C" w:rsidRPr="005B304C" w:rsidSect="00225274">
          <w:pgSz w:w="16840" w:h="11907" w:orient="landscape"/>
          <w:pgMar w:top="1134" w:right="850" w:bottom="1134" w:left="1701" w:header="680" w:footer="567" w:gutter="0"/>
          <w:cols w:space="720"/>
          <w:docGrid w:linePitch="326"/>
        </w:sectPr>
      </w:pPr>
    </w:p>
    <w:p w14:paraId="50E322AB" w14:textId="77777777" w:rsidR="00403969" w:rsidRDefault="00403969" w:rsidP="00403969">
      <w:pPr>
        <w:pStyle w:val="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ind w:left="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3. условия реализации УЧЕБНО</w:t>
      </w:r>
      <w:r w:rsidR="00335A58">
        <w:rPr>
          <w:b/>
          <w:caps/>
          <w:sz w:val="28"/>
          <w:szCs w:val="28"/>
        </w:rPr>
        <w:t>го предмета</w:t>
      </w:r>
    </w:p>
    <w:p w14:paraId="34B5CB32" w14:textId="77777777" w:rsidR="00403969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3D41052C" w14:textId="77777777" w:rsidR="00403969" w:rsidRPr="00D120A1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Cs w:val="28"/>
        </w:rPr>
      </w:pPr>
      <w:r w:rsidRPr="00D120A1">
        <w:rPr>
          <w:b/>
          <w:bCs/>
          <w:szCs w:val="28"/>
        </w:rPr>
        <w:t>3.1. Требования к минимальному материально-техническому обеспечению</w:t>
      </w:r>
    </w:p>
    <w:p w14:paraId="027031D2" w14:textId="77777777" w:rsidR="00403969" w:rsidRPr="00D120A1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Cs w:val="28"/>
        </w:rPr>
      </w:pPr>
      <w:r>
        <w:rPr>
          <w:bCs/>
          <w:szCs w:val="28"/>
        </w:rPr>
        <w:t xml:space="preserve">Реализация учебного предмета </w:t>
      </w:r>
      <w:r w:rsidRPr="00D120A1">
        <w:rPr>
          <w:bCs/>
          <w:szCs w:val="28"/>
        </w:rPr>
        <w:t>требует наличия учебн</w:t>
      </w:r>
      <w:r w:rsidR="00154BC8">
        <w:rPr>
          <w:bCs/>
          <w:szCs w:val="28"/>
        </w:rPr>
        <w:t>ого</w:t>
      </w:r>
      <w:r w:rsidRPr="00D120A1">
        <w:rPr>
          <w:bCs/>
          <w:szCs w:val="28"/>
        </w:rPr>
        <w:t xml:space="preserve"> кабинет</w:t>
      </w:r>
      <w:r w:rsidR="00154BC8">
        <w:rPr>
          <w:bCs/>
          <w:szCs w:val="28"/>
        </w:rPr>
        <w:t>а</w:t>
      </w:r>
      <w:r w:rsidRPr="00D120A1">
        <w:rPr>
          <w:bCs/>
          <w:szCs w:val="28"/>
        </w:rPr>
        <w:t>.</w:t>
      </w:r>
    </w:p>
    <w:p w14:paraId="2533E7AF" w14:textId="77777777" w:rsidR="00403969" w:rsidRPr="00D120A1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680"/>
        <w:jc w:val="both"/>
        <w:rPr>
          <w:bCs/>
          <w:szCs w:val="28"/>
        </w:rPr>
      </w:pPr>
      <w:r w:rsidRPr="00D120A1">
        <w:rPr>
          <w:bCs/>
          <w:szCs w:val="28"/>
        </w:rPr>
        <w:t xml:space="preserve">Оборудование учебного кабинета: </w:t>
      </w:r>
    </w:p>
    <w:p w14:paraId="534BE65D" w14:textId="77777777" w:rsidR="00403969" w:rsidRPr="00D120A1" w:rsidRDefault="00403969" w:rsidP="00403969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680"/>
        <w:jc w:val="both"/>
        <w:rPr>
          <w:bCs/>
          <w:szCs w:val="28"/>
        </w:rPr>
      </w:pPr>
      <w:r w:rsidRPr="00D120A1">
        <w:rPr>
          <w:bCs/>
          <w:szCs w:val="28"/>
        </w:rPr>
        <w:t>25 посадочных мест,</w:t>
      </w:r>
    </w:p>
    <w:p w14:paraId="21D15AB3" w14:textId="77777777" w:rsidR="00403969" w:rsidRPr="00D120A1" w:rsidRDefault="00403969" w:rsidP="00403969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680"/>
        <w:jc w:val="both"/>
        <w:rPr>
          <w:bCs/>
          <w:szCs w:val="28"/>
        </w:rPr>
      </w:pPr>
      <w:r w:rsidRPr="00D120A1">
        <w:rPr>
          <w:bCs/>
          <w:szCs w:val="28"/>
        </w:rPr>
        <w:t xml:space="preserve">рабочее место преподавателя, </w:t>
      </w:r>
    </w:p>
    <w:p w14:paraId="7791417E" w14:textId="77777777" w:rsidR="00403969" w:rsidRPr="00D120A1" w:rsidRDefault="00403969" w:rsidP="00403969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680"/>
        <w:jc w:val="both"/>
        <w:rPr>
          <w:bCs/>
          <w:szCs w:val="28"/>
        </w:rPr>
      </w:pPr>
      <w:r w:rsidRPr="00D120A1">
        <w:rPr>
          <w:bCs/>
          <w:szCs w:val="28"/>
        </w:rPr>
        <w:t xml:space="preserve">раздаточный материал для выполнения заданий, </w:t>
      </w:r>
    </w:p>
    <w:p w14:paraId="1A8A6F05" w14:textId="77777777" w:rsidR="00403969" w:rsidRPr="00D120A1" w:rsidRDefault="00403969" w:rsidP="00403969">
      <w:pPr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680"/>
        <w:jc w:val="both"/>
        <w:rPr>
          <w:bCs/>
          <w:szCs w:val="28"/>
        </w:rPr>
      </w:pPr>
      <w:r w:rsidRPr="00D120A1">
        <w:rPr>
          <w:bCs/>
          <w:szCs w:val="28"/>
        </w:rPr>
        <w:t>учебно-методический комплекс по дисциплине.</w:t>
      </w:r>
    </w:p>
    <w:p w14:paraId="4BD1CA30" w14:textId="77777777" w:rsidR="00403969" w:rsidRPr="00D120A1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680"/>
        <w:jc w:val="both"/>
        <w:rPr>
          <w:bCs/>
          <w:color w:val="FF0000"/>
          <w:szCs w:val="28"/>
        </w:rPr>
      </w:pPr>
      <w:r w:rsidRPr="00D120A1">
        <w:rPr>
          <w:bCs/>
          <w:szCs w:val="28"/>
        </w:rPr>
        <w:t>Технические средства обучения:</w:t>
      </w:r>
    </w:p>
    <w:p w14:paraId="4A467631" w14:textId="77777777" w:rsidR="00403969" w:rsidRPr="00D120A1" w:rsidRDefault="00403969" w:rsidP="00403969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680"/>
        <w:jc w:val="both"/>
        <w:rPr>
          <w:bCs/>
          <w:szCs w:val="28"/>
        </w:rPr>
      </w:pPr>
      <w:r w:rsidRPr="00D120A1">
        <w:rPr>
          <w:bCs/>
          <w:szCs w:val="28"/>
        </w:rPr>
        <w:t xml:space="preserve">персональные компьютеры с лицензионным программным обеспечением, </w:t>
      </w:r>
    </w:p>
    <w:p w14:paraId="0C311F14" w14:textId="77777777" w:rsidR="00403969" w:rsidRPr="00D120A1" w:rsidRDefault="00403969" w:rsidP="00403969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680"/>
        <w:jc w:val="both"/>
        <w:rPr>
          <w:bCs/>
          <w:szCs w:val="28"/>
        </w:rPr>
      </w:pPr>
      <w:r w:rsidRPr="00D120A1">
        <w:rPr>
          <w:bCs/>
          <w:szCs w:val="28"/>
        </w:rPr>
        <w:t xml:space="preserve">мультимедийное оборудование. </w:t>
      </w:r>
    </w:p>
    <w:p w14:paraId="5381FD9C" w14:textId="77777777" w:rsidR="00403969" w:rsidRPr="00D120A1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Cs w:val="28"/>
        </w:rPr>
      </w:pPr>
    </w:p>
    <w:p w14:paraId="3CEB1E1E" w14:textId="77777777" w:rsidR="00403969" w:rsidRPr="00FD2756" w:rsidRDefault="00403969" w:rsidP="00403969">
      <w:pPr>
        <w:pStyle w:val="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spacing w:line="276" w:lineRule="auto"/>
        <w:ind w:left="0" w:firstLine="0"/>
        <w:jc w:val="both"/>
        <w:rPr>
          <w:b/>
        </w:rPr>
      </w:pPr>
      <w:r w:rsidRPr="00FD2756">
        <w:rPr>
          <w:b/>
        </w:rPr>
        <w:t>3.2. Информационное обеспечение обучения</w:t>
      </w:r>
    </w:p>
    <w:p w14:paraId="22EF3393" w14:textId="77777777" w:rsidR="00403969" w:rsidRPr="009C62FC" w:rsidRDefault="00403969" w:rsidP="00403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</w:pPr>
      <w:bookmarkStart w:id="4" w:name="_Hlk228272730"/>
      <w:r w:rsidRPr="009C62FC">
        <w:t>Перечень рекомендуемых учебных изданий, Интернет-ресурсов, дополнительной литературы</w:t>
      </w:r>
    </w:p>
    <w:p w14:paraId="4440CC55" w14:textId="77777777" w:rsidR="009C62FC" w:rsidRDefault="009C62FC" w:rsidP="008D430B">
      <w:pPr>
        <w:jc w:val="both"/>
      </w:pPr>
    </w:p>
    <w:p w14:paraId="4D9A5D9A" w14:textId="04EBA6F5" w:rsidR="00403969" w:rsidRPr="009C62FC" w:rsidRDefault="00403969" w:rsidP="009C62FC">
      <w:pPr>
        <w:jc w:val="center"/>
        <w:rPr>
          <w:u w:val="single"/>
        </w:rPr>
      </w:pPr>
      <w:r w:rsidRPr="009C62FC">
        <w:rPr>
          <w:u w:val="single"/>
        </w:rPr>
        <w:t>Основные источники:</w:t>
      </w:r>
    </w:p>
    <w:p w14:paraId="5F70C2D1" w14:textId="77777777" w:rsidR="009C62FC" w:rsidRPr="00FD2756" w:rsidRDefault="009C62FC" w:rsidP="009C62FC">
      <w:pPr>
        <w:jc w:val="center"/>
      </w:pPr>
    </w:p>
    <w:p w14:paraId="3605B68F" w14:textId="59E9CF72" w:rsidR="00B24A33" w:rsidRDefault="00B24A33" w:rsidP="009C62FC">
      <w:pPr>
        <w:pStyle w:val="ac"/>
        <w:numPr>
          <w:ilvl w:val="0"/>
          <w:numId w:val="12"/>
        </w:numPr>
        <w:spacing w:line="276" w:lineRule="auto"/>
        <w:ind w:left="0" w:firstLine="0"/>
        <w:jc w:val="both"/>
        <w:rPr>
          <w:color w:val="000000"/>
        </w:rPr>
      </w:pPr>
      <w:r w:rsidRPr="00B24A33">
        <w:rPr>
          <w:color w:val="000000"/>
        </w:rPr>
        <w:t xml:space="preserve">Зуб, А. Т.  Управление проектами : учебник и практикум для среднего профессионального образования / А. Т. Зуб. — 2-е изд., перераб. и доп. — Москва : Издательство Юрайт, 2023. — 397 с. — (Профессиональное образование). — ISBN 978-5-534-17511-0. — Текст : электронный // Образовательная платформа Юрайт [сайт]. — URL: https://urait.ru/bcode/533227 </w:t>
      </w:r>
      <w:r w:rsidRPr="001B0D86">
        <w:rPr>
          <w:color w:val="000000"/>
        </w:rPr>
        <w:t xml:space="preserve">(дата обращения: </w:t>
      </w:r>
      <w:r w:rsidR="009C62FC" w:rsidRPr="001B0D86">
        <w:rPr>
          <w:color w:val="000000"/>
        </w:rPr>
        <w:t>1</w:t>
      </w:r>
      <w:r w:rsidR="001B0D86" w:rsidRPr="001B0D86">
        <w:rPr>
          <w:color w:val="000000"/>
        </w:rPr>
        <w:t>0</w:t>
      </w:r>
      <w:r w:rsidR="009C62FC" w:rsidRPr="001B0D86">
        <w:rPr>
          <w:color w:val="000000"/>
        </w:rPr>
        <w:t>.0</w:t>
      </w:r>
      <w:r w:rsidR="001B0D86" w:rsidRPr="001B0D86">
        <w:rPr>
          <w:color w:val="000000"/>
        </w:rPr>
        <w:t>4</w:t>
      </w:r>
      <w:r w:rsidR="009C62FC" w:rsidRPr="001B0D86">
        <w:rPr>
          <w:color w:val="000000"/>
        </w:rPr>
        <w:t>.202</w:t>
      </w:r>
      <w:r w:rsidR="001B0D86" w:rsidRPr="001B0D86">
        <w:rPr>
          <w:color w:val="000000"/>
        </w:rPr>
        <w:t>6</w:t>
      </w:r>
      <w:r w:rsidRPr="001B0D86">
        <w:rPr>
          <w:color w:val="000000"/>
        </w:rPr>
        <w:t>).</w:t>
      </w:r>
    </w:p>
    <w:p w14:paraId="14396F15" w14:textId="29C354B2" w:rsidR="00B24A33" w:rsidRPr="001B0D86" w:rsidRDefault="00D70015" w:rsidP="009C62FC">
      <w:pPr>
        <w:pStyle w:val="ac"/>
        <w:numPr>
          <w:ilvl w:val="0"/>
          <w:numId w:val="12"/>
        </w:numPr>
        <w:spacing w:line="276" w:lineRule="auto"/>
        <w:ind w:left="0" w:firstLine="0"/>
        <w:jc w:val="both"/>
        <w:rPr>
          <w:color w:val="000000"/>
        </w:rPr>
      </w:pPr>
      <w:r w:rsidRPr="00D70015">
        <w:rPr>
          <w:color w:val="000000"/>
        </w:rPr>
        <w:t xml:space="preserve">Куклина, Е. Н.  Основы учебно-исследовательской деятельности : учебное пособие для среднего профессионального образования / Е. Н. Куклина, М. А. Мазниченко, И. А. Мушкина. — 2-е изд., испр. и доп. — Москва : Издательство Юрайт, 2023. — 235 с. — (Профессиональное образование). — ISBN 978-5-534-08818-2. — Текст : электронный // Образовательная платформа Юрайт [сайт]. — URL: https://urait.ru/bcode/513837 </w:t>
      </w:r>
      <w:r w:rsidRPr="001B0D86">
        <w:rPr>
          <w:color w:val="000000"/>
        </w:rPr>
        <w:t>(дата обращения: 1</w:t>
      </w:r>
      <w:r w:rsidR="001B0D86" w:rsidRPr="001B0D86">
        <w:rPr>
          <w:color w:val="000000"/>
        </w:rPr>
        <w:t>0</w:t>
      </w:r>
      <w:r w:rsidRPr="001B0D86">
        <w:rPr>
          <w:color w:val="000000"/>
        </w:rPr>
        <w:t>.0</w:t>
      </w:r>
      <w:r w:rsidR="001B0D86" w:rsidRPr="001B0D86">
        <w:rPr>
          <w:color w:val="000000"/>
        </w:rPr>
        <w:t>4</w:t>
      </w:r>
      <w:r w:rsidRPr="001B0D86">
        <w:rPr>
          <w:color w:val="000000"/>
        </w:rPr>
        <w:t>.202</w:t>
      </w:r>
      <w:r w:rsidR="001B0D86" w:rsidRPr="001B0D86">
        <w:rPr>
          <w:color w:val="000000"/>
        </w:rPr>
        <w:t>6</w:t>
      </w:r>
      <w:r w:rsidRPr="001B0D86">
        <w:rPr>
          <w:color w:val="000000"/>
        </w:rPr>
        <w:t>).</w:t>
      </w:r>
    </w:p>
    <w:p w14:paraId="7A673804" w14:textId="10D25560" w:rsidR="00D70015" w:rsidRDefault="00D70015" w:rsidP="009C62FC">
      <w:pPr>
        <w:pStyle w:val="ac"/>
        <w:numPr>
          <w:ilvl w:val="0"/>
          <w:numId w:val="12"/>
        </w:numPr>
        <w:spacing w:line="276" w:lineRule="auto"/>
        <w:ind w:left="0" w:firstLine="0"/>
        <w:jc w:val="both"/>
        <w:rPr>
          <w:color w:val="000000"/>
        </w:rPr>
      </w:pPr>
      <w:r w:rsidRPr="00B24A33">
        <w:rPr>
          <w:color w:val="000000"/>
        </w:rPr>
        <w:t xml:space="preserve">Управление проектами : учебник и практикум для среднего профессионального образования / А. И. Балашов, Е. М. Рогова, М. В. Тихонова, Е. А. Ткаченко ; под общей редакцией Е. М. Роговой. — Москва : Издательство Юрайт, 2023. — 383 с. — (Профессиональное образование). — ISBN 978-5-534-03473-8. — Текст : электронный // Образовательная платформа Юрайт [сайт]. — URL: https://urait.ru/bcode/511583 </w:t>
      </w:r>
      <w:r w:rsidRPr="001B0D86">
        <w:rPr>
          <w:color w:val="000000"/>
        </w:rPr>
        <w:t>(дата обращения: 1</w:t>
      </w:r>
      <w:r w:rsidR="001B0D86" w:rsidRPr="001B0D86">
        <w:rPr>
          <w:color w:val="000000"/>
        </w:rPr>
        <w:t>0</w:t>
      </w:r>
      <w:r w:rsidRPr="001B0D86">
        <w:rPr>
          <w:color w:val="000000"/>
        </w:rPr>
        <w:t>.0</w:t>
      </w:r>
      <w:r w:rsidR="001B0D86" w:rsidRPr="001B0D86">
        <w:rPr>
          <w:color w:val="000000"/>
        </w:rPr>
        <w:t>4</w:t>
      </w:r>
      <w:r w:rsidRPr="001B0D86">
        <w:rPr>
          <w:color w:val="000000"/>
        </w:rPr>
        <w:t>.202</w:t>
      </w:r>
      <w:r w:rsidR="001B0D86" w:rsidRPr="001B0D86">
        <w:rPr>
          <w:color w:val="000000"/>
        </w:rPr>
        <w:t>6</w:t>
      </w:r>
      <w:r w:rsidRPr="001B0D86">
        <w:rPr>
          <w:color w:val="000000"/>
        </w:rPr>
        <w:t>).</w:t>
      </w:r>
    </w:p>
    <w:p w14:paraId="64DCE4EA" w14:textId="77777777" w:rsidR="00D70015" w:rsidRDefault="00D70015" w:rsidP="009C62FC">
      <w:pPr>
        <w:pStyle w:val="ac"/>
        <w:spacing w:line="276" w:lineRule="auto"/>
        <w:jc w:val="both"/>
        <w:rPr>
          <w:color w:val="000000"/>
        </w:rPr>
      </w:pPr>
    </w:p>
    <w:p w14:paraId="0946E1C4" w14:textId="77777777" w:rsidR="008D430B" w:rsidRDefault="008D430B" w:rsidP="009C62FC">
      <w:pPr>
        <w:spacing w:line="276" w:lineRule="auto"/>
        <w:rPr>
          <w:color w:val="000000"/>
        </w:rPr>
      </w:pPr>
    </w:p>
    <w:p w14:paraId="7F4FE03C" w14:textId="4C6B942C" w:rsidR="002C58EB" w:rsidRPr="009C62FC" w:rsidRDefault="002C58EB" w:rsidP="009C62FC">
      <w:pPr>
        <w:spacing w:line="276" w:lineRule="auto"/>
        <w:jc w:val="center"/>
        <w:rPr>
          <w:color w:val="000000"/>
          <w:u w:val="single"/>
        </w:rPr>
      </w:pPr>
      <w:r w:rsidRPr="009C62FC">
        <w:rPr>
          <w:color w:val="000000"/>
          <w:u w:val="single"/>
        </w:rPr>
        <w:t>Дополнительные источники:</w:t>
      </w:r>
    </w:p>
    <w:p w14:paraId="56203FA3" w14:textId="77777777" w:rsidR="009C62FC" w:rsidRPr="002C58EB" w:rsidRDefault="009C62FC" w:rsidP="009C62FC">
      <w:pPr>
        <w:spacing w:line="276" w:lineRule="auto"/>
        <w:rPr>
          <w:color w:val="000000"/>
        </w:rPr>
      </w:pPr>
    </w:p>
    <w:p w14:paraId="365A5B4D" w14:textId="34B63BAC" w:rsidR="008D430B" w:rsidRDefault="00041D1F" w:rsidP="006017C6">
      <w:pPr>
        <w:pStyle w:val="ac"/>
        <w:numPr>
          <w:ilvl w:val="0"/>
          <w:numId w:val="11"/>
        </w:numPr>
        <w:spacing w:line="276" w:lineRule="auto"/>
        <w:ind w:left="0" w:firstLine="360"/>
        <w:jc w:val="both"/>
        <w:rPr>
          <w:color w:val="000000"/>
        </w:rPr>
      </w:pPr>
      <w:r w:rsidRPr="00041D1F">
        <w:rPr>
          <w:color w:val="000000"/>
        </w:rPr>
        <w:t>Байбородова, Л. В.  Основы учебно-исследовательской деятельности : учебное пособие для среднего профессионального образования / Л. В. Байбородова, А. П. Чернявская. — 2-е изд., испр. и доп. — Москва : Издательство Юрайт, 2023. — 221 с. — (Профессиональное образование). — ISBN 978-5-534-10316-8. — Текст : электронный // Образовательная платформа Юрайт [сайт]. — URL: https://urait.ru/bcode/517736 (дата обращения: 06.10.202</w:t>
      </w:r>
      <w:r w:rsidR="00D053FE">
        <w:rPr>
          <w:color w:val="000000"/>
        </w:rPr>
        <w:t>5</w:t>
      </w:r>
      <w:r w:rsidRPr="00041D1F">
        <w:rPr>
          <w:color w:val="000000"/>
        </w:rPr>
        <w:t>).</w:t>
      </w:r>
    </w:p>
    <w:p w14:paraId="436D7C67" w14:textId="23570DEA" w:rsidR="00041D1F" w:rsidRDefault="00041D1F" w:rsidP="006017C6">
      <w:pPr>
        <w:pStyle w:val="ac"/>
        <w:numPr>
          <w:ilvl w:val="0"/>
          <w:numId w:val="11"/>
        </w:numPr>
        <w:spacing w:line="276" w:lineRule="auto"/>
        <w:ind w:left="0" w:firstLine="360"/>
        <w:jc w:val="both"/>
        <w:rPr>
          <w:color w:val="000000"/>
        </w:rPr>
      </w:pPr>
      <w:r w:rsidRPr="00041D1F">
        <w:rPr>
          <w:color w:val="000000"/>
        </w:rPr>
        <w:lastRenderedPageBreak/>
        <w:t>Байкова, Л. А.  Основы учебно-исследовательской деятельности : учебное пособие для среднего профессионального образования / Л. А. Байкова. — 2-е изд., испр. и доп. — Москва : Издательство Юрайт, 2023. — 122 с. — (Профессиональное образование). — ISBN 978-5-534-12527-6. — Текст : электронный // Образовательная платформа Юрайт [сайт]. — URL: https://urait.ru/bcode/518041 (дата обращения: 06.10.202</w:t>
      </w:r>
      <w:r w:rsidR="00D053FE">
        <w:rPr>
          <w:color w:val="000000"/>
        </w:rPr>
        <w:t>5</w:t>
      </w:r>
      <w:r w:rsidRPr="00041D1F">
        <w:rPr>
          <w:color w:val="000000"/>
        </w:rPr>
        <w:t>).</w:t>
      </w:r>
    </w:p>
    <w:p w14:paraId="5A4A56AE" w14:textId="4699DE67" w:rsidR="00570797" w:rsidRDefault="00570797" w:rsidP="006017C6">
      <w:pPr>
        <w:pStyle w:val="ac"/>
        <w:numPr>
          <w:ilvl w:val="0"/>
          <w:numId w:val="11"/>
        </w:numPr>
        <w:spacing w:line="276" w:lineRule="auto"/>
        <w:ind w:left="0" w:firstLine="360"/>
        <w:jc w:val="both"/>
        <w:rPr>
          <w:color w:val="000000"/>
        </w:rPr>
      </w:pPr>
      <w:r w:rsidRPr="00570797">
        <w:rPr>
          <w:color w:val="000000"/>
        </w:rPr>
        <w:t>ГОСТ  Р 7.0.100–2018 Библиографическая запись. Библиографическое описание. Общие т</w:t>
      </w:r>
      <w:r>
        <w:rPr>
          <w:color w:val="000000"/>
        </w:rPr>
        <w:t>ребования и правила составления</w:t>
      </w:r>
      <w:r w:rsidR="006017C6">
        <w:rPr>
          <w:color w:val="000000"/>
        </w:rPr>
        <w:t xml:space="preserve"> : национальный стандарт Российской Федерации : издание офиуиальное : утвержден и введен в действие Приказом Федерального агентсва по техническому регулированию и метрологии от 03 декабря 2018 года № 150-ст : дата введения 2019-07-01 / разработан Информационным телеграфным агентством России (ИТАР-ТАСС), Российской государственной библиотекой, Российской национальной библиотекой. – Москва : Стандартинформ, 2018. – 128 с. – Текст : непосредственный. </w:t>
      </w:r>
    </w:p>
    <w:p w14:paraId="7250C637" w14:textId="77777777" w:rsidR="009C62FC" w:rsidRPr="00041D1F" w:rsidRDefault="009C62FC" w:rsidP="009C62FC">
      <w:pPr>
        <w:pStyle w:val="ac"/>
        <w:spacing w:line="276" w:lineRule="auto"/>
        <w:rPr>
          <w:color w:val="000000"/>
        </w:rPr>
      </w:pPr>
    </w:p>
    <w:p w14:paraId="70EC3430" w14:textId="17F5E093" w:rsidR="008D430B" w:rsidRPr="006017C6" w:rsidRDefault="008D430B" w:rsidP="006017C6">
      <w:pPr>
        <w:shd w:val="clear" w:color="auto" w:fill="FFFFFF"/>
        <w:spacing w:line="276" w:lineRule="auto"/>
        <w:ind w:right="48"/>
        <w:jc w:val="center"/>
        <w:rPr>
          <w:bCs/>
          <w:color w:val="000000"/>
          <w:u w:val="single"/>
        </w:rPr>
      </w:pPr>
      <w:r w:rsidRPr="006017C6">
        <w:rPr>
          <w:bCs/>
          <w:color w:val="000000"/>
          <w:u w:val="single"/>
        </w:rPr>
        <w:t>Интернет-ресурсы</w:t>
      </w:r>
      <w:r w:rsidR="00BB2BFB" w:rsidRPr="006017C6">
        <w:rPr>
          <w:bCs/>
          <w:color w:val="000000"/>
          <w:u w:val="single"/>
        </w:rPr>
        <w:t>:</w:t>
      </w:r>
    </w:p>
    <w:p w14:paraId="4EB521FF" w14:textId="77777777" w:rsidR="006017C6" w:rsidRPr="00BB2BFB" w:rsidRDefault="006017C6" w:rsidP="009C62FC">
      <w:pPr>
        <w:shd w:val="clear" w:color="auto" w:fill="FFFFFF"/>
        <w:spacing w:line="276" w:lineRule="auto"/>
        <w:ind w:right="48"/>
      </w:pPr>
    </w:p>
    <w:p w14:paraId="309B139E" w14:textId="222BD50B" w:rsidR="008D430B" w:rsidRPr="00492A17" w:rsidRDefault="008D430B" w:rsidP="006017C6">
      <w:pPr>
        <w:numPr>
          <w:ilvl w:val="0"/>
          <w:numId w:val="23"/>
        </w:numPr>
        <w:tabs>
          <w:tab w:val="clear" w:pos="720"/>
          <w:tab w:val="left" w:pos="426"/>
        </w:tabs>
        <w:spacing w:line="276" w:lineRule="auto"/>
        <w:ind w:left="0" w:firstLine="0"/>
        <w:jc w:val="both"/>
        <w:textAlignment w:val="baseline"/>
        <w:rPr>
          <w:color w:val="000000"/>
        </w:rPr>
      </w:pPr>
      <w:r w:rsidRPr="00492A17">
        <w:rPr>
          <w:color w:val="000000"/>
        </w:rPr>
        <w:t>Единая коллекция цифровых образовательных ресурсов</w:t>
      </w:r>
      <w:r w:rsidR="006017C6">
        <w:rPr>
          <w:color w:val="000000"/>
        </w:rPr>
        <w:t xml:space="preserve">. </w:t>
      </w:r>
      <w:r w:rsidRPr="00492A17">
        <w:rPr>
          <w:color w:val="000000"/>
        </w:rPr>
        <w:t xml:space="preserve">[Электронный ресурс] </w:t>
      </w:r>
      <w:r w:rsidR="006017C6">
        <w:rPr>
          <w:color w:val="000000"/>
        </w:rPr>
        <w:t>Режим доступа</w:t>
      </w:r>
      <w:r w:rsidRPr="00492A17">
        <w:rPr>
          <w:color w:val="000000"/>
        </w:rPr>
        <w:t xml:space="preserve">: </w:t>
      </w:r>
      <w:hyperlink r:id="rId11" w:history="1">
        <w:r w:rsidRPr="00492A17">
          <w:rPr>
            <w:color w:val="000000"/>
          </w:rPr>
          <w:t>http://school-collection.edu.ru/catalog/pupil/?subject=21</w:t>
        </w:r>
      </w:hyperlink>
      <w:r w:rsidR="006017C6">
        <w:rPr>
          <w:color w:val="000000"/>
        </w:rPr>
        <w:t xml:space="preserve"> </w:t>
      </w:r>
      <w:r w:rsidRPr="001B0D86">
        <w:rPr>
          <w:color w:val="000000"/>
        </w:rPr>
        <w:t xml:space="preserve">(дата обращения: </w:t>
      </w:r>
      <w:r w:rsidR="001B0D86" w:rsidRPr="001B0D86">
        <w:rPr>
          <w:color w:val="000000"/>
        </w:rPr>
        <w:t>10</w:t>
      </w:r>
      <w:r w:rsidRPr="001B0D86">
        <w:rPr>
          <w:color w:val="000000"/>
        </w:rPr>
        <w:t>.</w:t>
      </w:r>
      <w:r w:rsidR="00A1775F" w:rsidRPr="001B0D86">
        <w:rPr>
          <w:color w:val="000000"/>
        </w:rPr>
        <w:t>0</w:t>
      </w:r>
      <w:r w:rsidR="001B0D86" w:rsidRPr="001B0D86">
        <w:rPr>
          <w:color w:val="000000"/>
        </w:rPr>
        <w:t>4</w:t>
      </w:r>
      <w:r w:rsidRPr="001B0D86">
        <w:rPr>
          <w:color w:val="000000"/>
        </w:rPr>
        <w:t>.202</w:t>
      </w:r>
      <w:r w:rsidR="001B0D86" w:rsidRPr="001B0D86">
        <w:rPr>
          <w:color w:val="000000"/>
        </w:rPr>
        <w:t>6</w:t>
      </w:r>
      <w:r w:rsidRPr="001B0D86">
        <w:rPr>
          <w:color w:val="000000"/>
        </w:rPr>
        <w:t>)</w:t>
      </w:r>
    </w:p>
    <w:p w14:paraId="484C69BE" w14:textId="41253304" w:rsidR="008D430B" w:rsidRPr="00880D2D" w:rsidRDefault="008D430B" w:rsidP="006017C6">
      <w:pPr>
        <w:pStyle w:val="ac"/>
        <w:numPr>
          <w:ilvl w:val="0"/>
          <w:numId w:val="23"/>
        </w:numPr>
        <w:tabs>
          <w:tab w:val="clear" w:pos="720"/>
        </w:tabs>
        <w:spacing w:line="276" w:lineRule="auto"/>
        <w:ind w:left="0" w:firstLine="0"/>
        <w:jc w:val="both"/>
        <w:rPr>
          <w:color w:val="000000"/>
        </w:rPr>
      </w:pPr>
      <w:r w:rsidRPr="00880D2D">
        <w:rPr>
          <w:color w:val="000000"/>
        </w:rPr>
        <w:t>Обучонок. Обучающие программы и исследовательские работы учащихся</w:t>
      </w:r>
      <w:r w:rsidR="006017C6">
        <w:rPr>
          <w:color w:val="000000"/>
        </w:rPr>
        <w:t>.</w:t>
      </w:r>
      <w:r w:rsidRPr="00880D2D">
        <w:rPr>
          <w:color w:val="000000"/>
        </w:rPr>
        <w:t xml:space="preserve"> [Электронный ресурс]</w:t>
      </w:r>
      <w:r w:rsidR="006017C6">
        <w:rPr>
          <w:color w:val="000000"/>
        </w:rPr>
        <w:t xml:space="preserve"> Режим доступа</w:t>
      </w:r>
      <w:r w:rsidRPr="00880D2D">
        <w:rPr>
          <w:color w:val="000000"/>
        </w:rPr>
        <w:t xml:space="preserve">: https://obuchonok.ru </w:t>
      </w:r>
      <w:r w:rsidRPr="001B0D86">
        <w:rPr>
          <w:color w:val="000000"/>
        </w:rPr>
        <w:t xml:space="preserve">(дата обращения: </w:t>
      </w:r>
      <w:r w:rsidR="008077CC" w:rsidRPr="001B0D86">
        <w:rPr>
          <w:color w:val="000000"/>
        </w:rPr>
        <w:t>06</w:t>
      </w:r>
      <w:r w:rsidRPr="001B0D86">
        <w:rPr>
          <w:color w:val="000000"/>
        </w:rPr>
        <w:t>.</w:t>
      </w:r>
      <w:r w:rsidR="00A1775F" w:rsidRPr="001B0D86">
        <w:rPr>
          <w:color w:val="000000"/>
        </w:rPr>
        <w:t>05</w:t>
      </w:r>
      <w:r w:rsidRPr="001B0D86">
        <w:rPr>
          <w:color w:val="000000"/>
        </w:rPr>
        <w:t>.202</w:t>
      </w:r>
      <w:r w:rsidR="00B90CB5" w:rsidRPr="001B0D86">
        <w:rPr>
          <w:color w:val="000000"/>
        </w:rPr>
        <w:t>5</w:t>
      </w:r>
      <w:r w:rsidRPr="001B0D86">
        <w:rPr>
          <w:color w:val="000000"/>
        </w:rPr>
        <w:t>)</w:t>
      </w:r>
    </w:p>
    <w:p w14:paraId="36817398" w14:textId="5EB8A299" w:rsidR="00570797" w:rsidRPr="00880D2D" w:rsidRDefault="00570797" w:rsidP="006017C6">
      <w:pPr>
        <w:pStyle w:val="ac"/>
        <w:numPr>
          <w:ilvl w:val="0"/>
          <w:numId w:val="23"/>
        </w:numPr>
        <w:spacing w:line="276" w:lineRule="auto"/>
        <w:ind w:left="0" w:firstLine="0"/>
        <w:jc w:val="both"/>
        <w:rPr>
          <w:color w:val="000000"/>
        </w:rPr>
      </w:pPr>
      <w:r w:rsidRPr="00570797">
        <w:rPr>
          <w:color w:val="000000"/>
        </w:rPr>
        <w:t>Педдизайн. Как создавать презентации быстро и красиво? // Российский учебник</w:t>
      </w:r>
      <w:r w:rsidR="008A16AD">
        <w:rPr>
          <w:color w:val="000000"/>
        </w:rPr>
        <w:t>.</w:t>
      </w:r>
      <w:r w:rsidRPr="00570797">
        <w:rPr>
          <w:color w:val="000000"/>
        </w:rPr>
        <w:t xml:space="preserve"> </w:t>
      </w:r>
      <w:r w:rsidR="008077CC" w:rsidRPr="008077CC">
        <w:rPr>
          <w:color w:val="000000"/>
        </w:rPr>
        <w:t>[Электронный ресурс]</w:t>
      </w:r>
      <w:r w:rsidR="008A16AD">
        <w:rPr>
          <w:color w:val="000000"/>
        </w:rPr>
        <w:t xml:space="preserve"> Режим доступа: </w:t>
      </w:r>
      <w:hyperlink r:id="rId12" w:history="1">
        <w:r w:rsidR="008A16AD" w:rsidRPr="0049669B">
          <w:rPr>
            <w:rStyle w:val="a7"/>
          </w:rPr>
          <w:t>https://rosuchebnik.ru/</w:t>
        </w:r>
      </w:hyperlink>
      <w:r w:rsidR="008A16AD">
        <w:rPr>
          <w:color w:val="000000"/>
        </w:rPr>
        <w:t xml:space="preserve"> </w:t>
      </w:r>
      <w:r w:rsidRPr="001B0D86">
        <w:rPr>
          <w:color w:val="000000"/>
        </w:rPr>
        <w:t xml:space="preserve">(дата обращения: </w:t>
      </w:r>
      <w:r w:rsidR="001B0D86" w:rsidRPr="001B0D86">
        <w:rPr>
          <w:color w:val="000000"/>
        </w:rPr>
        <w:t>10</w:t>
      </w:r>
      <w:r w:rsidRPr="001B0D86">
        <w:rPr>
          <w:color w:val="000000"/>
        </w:rPr>
        <w:t>.</w:t>
      </w:r>
      <w:r w:rsidR="00A1775F" w:rsidRPr="001B0D86">
        <w:rPr>
          <w:color w:val="000000"/>
        </w:rPr>
        <w:t>0</w:t>
      </w:r>
      <w:r w:rsidR="001B0D86" w:rsidRPr="001B0D86">
        <w:rPr>
          <w:color w:val="000000"/>
        </w:rPr>
        <w:t>4</w:t>
      </w:r>
      <w:r w:rsidR="00A1775F" w:rsidRPr="001B0D86">
        <w:rPr>
          <w:color w:val="000000"/>
        </w:rPr>
        <w:t>.202</w:t>
      </w:r>
      <w:r w:rsidR="001B0D86" w:rsidRPr="001B0D86">
        <w:rPr>
          <w:color w:val="000000"/>
        </w:rPr>
        <w:t>6</w:t>
      </w:r>
      <w:r w:rsidRPr="001B0D86">
        <w:rPr>
          <w:color w:val="000000"/>
        </w:rPr>
        <w:t>).</w:t>
      </w:r>
    </w:p>
    <w:p w14:paraId="1F3C5255" w14:textId="77777777" w:rsidR="008D430B" w:rsidRPr="00492A17" w:rsidRDefault="008D430B" w:rsidP="008D430B">
      <w:pPr>
        <w:tabs>
          <w:tab w:val="left" w:pos="426"/>
        </w:tabs>
        <w:jc w:val="both"/>
        <w:textAlignment w:val="baseline"/>
        <w:rPr>
          <w:color w:val="000000"/>
        </w:rPr>
      </w:pPr>
    </w:p>
    <w:bookmarkEnd w:id="4"/>
    <w:p w14:paraId="682F3EA0" w14:textId="77777777" w:rsidR="008D430B" w:rsidRPr="00880D2D" w:rsidRDefault="008D430B" w:rsidP="008D430B">
      <w:pPr>
        <w:pStyle w:val="ac"/>
        <w:spacing w:before="100" w:beforeAutospacing="1" w:after="100" w:afterAutospacing="1"/>
        <w:rPr>
          <w:color w:val="000000"/>
        </w:rPr>
      </w:pPr>
    </w:p>
    <w:p w14:paraId="77825F5B" w14:textId="77777777" w:rsidR="00403969" w:rsidRPr="008A16AD" w:rsidRDefault="00403969" w:rsidP="00403969">
      <w:pPr>
        <w:pStyle w:val="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ind w:left="0" w:firstLine="0"/>
        <w:jc w:val="center"/>
        <w:rPr>
          <w:b/>
          <w:caps/>
        </w:rPr>
      </w:pPr>
      <w:r>
        <w:rPr>
          <w:b/>
          <w:caps/>
          <w:sz w:val="28"/>
          <w:szCs w:val="28"/>
        </w:rPr>
        <w:br w:type="page"/>
      </w:r>
      <w:r w:rsidRPr="008A16AD">
        <w:rPr>
          <w:b/>
          <w:caps/>
        </w:rPr>
        <w:lastRenderedPageBreak/>
        <w:t>4. Контроль и оценка результатов освоения учебного предмета</w:t>
      </w:r>
    </w:p>
    <w:p w14:paraId="5F912117" w14:textId="77777777" w:rsidR="00403969" w:rsidRPr="00D120A1" w:rsidRDefault="00403969" w:rsidP="00403969">
      <w:pPr>
        <w:pStyle w:val="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/>
        <w:ind w:left="0" w:firstLine="0"/>
        <w:jc w:val="both"/>
      </w:pPr>
    </w:p>
    <w:bookmarkEnd w:id="0"/>
    <w:p w14:paraId="1AF5174C" w14:textId="700FBCAC" w:rsidR="00611546" w:rsidRDefault="008A16AD" w:rsidP="008A16AD">
      <w:pPr>
        <w:jc w:val="both"/>
        <w:rPr>
          <w:b/>
        </w:rPr>
      </w:pPr>
      <w:r>
        <w:rPr>
          <w:b/>
        </w:rPr>
        <w:t xml:space="preserve">4.1. </w:t>
      </w:r>
      <w:r w:rsidR="00611546" w:rsidRPr="00593CAA">
        <w:rPr>
          <w:b/>
        </w:rPr>
        <w:t xml:space="preserve">Условия промежуточной аттестации: </w:t>
      </w:r>
    </w:p>
    <w:p w14:paraId="478B918E" w14:textId="77777777" w:rsidR="00611546" w:rsidRDefault="00611546" w:rsidP="00611546">
      <w:pPr>
        <w:jc w:val="both"/>
        <w:rPr>
          <w:b/>
        </w:rPr>
      </w:pPr>
    </w:p>
    <w:p w14:paraId="505BD159" w14:textId="77777777" w:rsidR="00611546" w:rsidRPr="009042C5" w:rsidRDefault="00611546" w:rsidP="008A16AD">
      <w:pPr>
        <w:spacing w:line="276" w:lineRule="auto"/>
        <w:ind w:firstLine="709"/>
        <w:jc w:val="both"/>
      </w:pPr>
      <w:r w:rsidRPr="009042C5">
        <w:t>Промежуточная</w:t>
      </w:r>
      <w:r>
        <w:t xml:space="preserve"> </w:t>
      </w:r>
      <w:r w:rsidRPr="009042C5">
        <w:t xml:space="preserve">аттестация проводится в форме </w:t>
      </w:r>
      <w:r>
        <w:t>дифференцированного зачета</w:t>
      </w:r>
      <w:r w:rsidRPr="009042C5">
        <w:t>, по завершени</w:t>
      </w:r>
      <w:r>
        <w:t>и</w:t>
      </w:r>
      <w:r w:rsidRPr="009042C5">
        <w:t xml:space="preserve"> освоения материала </w:t>
      </w:r>
      <w:r>
        <w:t xml:space="preserve">по учебному предмету </w:t>
      </w:r>
      <w:r w:rsidRPr="00896527">
        <w:t>Основы проектной деятельности</w:t>
      </w:r>
      <w:r>
        <w:t>.</w:t>
      </w:r>
    </w:p>
    <w:p w14:paraId="6D7B1839" w14:textId="77777777" w:rsidR="00611546" w:rsidRPr="00C74E1B" w:rsidRDefault="00611546" w:rsidP="008A16AD">
      <w:pPr>
        <w:spacing w:line="276" w:lineRule="auto"/>
        <w:ind w:firstLine="709"/>
        <w:jc w:val="both"/>
      </w:pPr>
      <w:r w:rsidRPr="00C74E1B">
        <w:t xml:space="preserve">Дифференцированный зачет проводится в форме представления и защиты </w:t>
      </w:r>
      <w:r>
        <w:t>индивидуального проекта</w:t>
      </w:r>
      <w:r w:rsidRPr="00C74E1B">
        <w:t>.</w:t>
      </w:r>
    </w:p>
    <w:p w14:paraId="265D3B32" w14:textId="77777777" w:rsidR="00611546" w:rsidRDefault="00611546" w:rsidP="008A16AD">
      <w:pPr>
        <w:spacing w:line="276" w:lineRule="auto"/>
        <w:ind w:firstLine="709"/>
        <w:jc w:val="both"/>
      </w:pPr>
      <w:r w:rsidRPr="00C74E1B">
        <w:t>Зачетную работу студенты выполняют за счет часов, выделенных на самостоятельную работу в соответствии с методическими рекомендациями на основе знаний и умений, полученных при взаимодействии с преподавателем.</w:t>
      </w:r>
    </w:p>
    <w:p w14:paraId="61B4A3A3" w14:textId="77777777" w:rsidR="00611546" w:rsidRDefault="00611546" w:rsidP="008A16AD">
      <w:pPr>
        <w:pStyle w:val="af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1951B7">
        <w:rPr>
          <w:color w:val="000000"/>
        </w:rPr>
        <w:t>Защита работы предусматривает: доклад студента (5-10 минут), вопросы преподавателя и ответы студента.</w:t>
      </w:r>
      <w:r>
        <w:rPr>
          <w:color w:val="000000"/>
        </w:rPr>
        <w:t xml:space="preserve"> </w:t>
      </w:r>
      <w:r w:rsidRPr="001951B7">
        <w:rPr>
          <w:color w:val="000000"/>
        </w:rPr>
        <w:t>Проводится аудиторно, в присутствии других студентов группы.</w:t>
      </w:r>
    </w:p>
    <w:p w14:paraId="309C4D44" w14:textId="77777777" w:rsidR="00611546" w:rsidRPr="000245DC" w:rsidRDefault="00611546" w:rsidP="00611546"/>
    <w:p w14:paraId="774D06E9" w14:textId="3AC9CD93" w:rsidR="00611546" w:rsidRPr="000245DC" w:rsidRDefault="008A16AD" w:rsidP="008A16AD">
      <w:pPr>
        <w:rPr>
          <w:b/>
        </w:rPr>
      </w:pPr>
      <w:r>
        <w:rPr>
          <w:b/>
        </w:rPr>
        <w:t xml:space="preserve">4.2. </w:t>
      </w:r>
      <w:r w:rsidR="00611546" w:rsidRPr="000245DC">
        <w:rPr>
          <w:b/>
        </w:rPr>
        <w:t>Перечень объектов оценивания</w:t>
      </w:r>
    </w:p>
    <w:tbl>
      <w:tblPr>
        <w:tblpPr w:leftFromText="180" w:rightFromText="180" w:bottomFromText="200" w:vertAnchor="text" w:horzAnchor="margin" w:tblpY="492"/>
        <w:tblW w:w="9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540"/>
        <w:gridCol w:w="2503"/>
      </w:tblGrid>
      <w:tr w:rsidR="00611546" w:rsidRPr="000245DC" w14:paraId="4F0263AE" w14:textId="77777777" w:rsidTr="008E11E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1759" w14:textId="77777777" w:rsidR="00611546" w:rsidRPr="000245DC" w:rsidRDefault="00611546" w:rsidP="008E11E1">
            <w:r w:rsidRPr="000245DC">
              <w:t xml:space="preserve">Объекты оценивания 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912B" w14:textId="77777777" w:rsidR="00611546" w:rsidRPr="000245DC" w:rsidRDefault="00611546" w:rsidP="008E11E1">
            <w:r w:rsidRPr="000245DC">
              <w:t>Тип задания;</w:t>
            </w:r>
          </w:p>
          <w:p w14:paraId="5970DE4F" w14:textId="77777777" w:rsidR="00611546" w:rsidRPr="000245DC" w:rsidRDefault="00611546" w:rsidP="008E11E1">
            <w:r w:rsidRPr="000245DC">
              <w:t>№ вопроса, билета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65AC" w14:textId="77777777" w:rsidR="00611546" w:rsidRPr="000245DC" w:rsidRDefault="00611546" w:rsidP="008E11E1">
            <w:r w:rsidRPr="000245DC">
              <w:t>Форма аттестации</w:t>
            </w:r>
          </w:p>
        </w:tc>
      </w:tr>
      <w:tr w:rsidR="00611546" w:rsidRPr="000245DC" w14:paraId="215BAA6D" w14:textId="77777777" w:rsidTr="008E11E1">
        <w:trPr>
          <w:trHeight w:val="55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6EF24" w14:textId="77777777" w:rsidR="00611546" w:rsidRDefault="00611546" w:rsidP="008E11E1">
            <w:r w:rsidRPr="000245DC">
              <w:t>иметь практический опыт:</w:t>
            </w:r>
          </w:p>
          <w:p w14:paraId="6A010541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</w:t>
            </w:r>
          </w:p>
          <w:p w14:paraId="44336BE6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14:paraId="03BF35DE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Использовать навыки получения необходимой информации из словарей разных типов,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14:paraId="59823AEC" w14:textId="77777777" w:rsidR="00611546" w:rsidRPr="00593CAA" w:rsidRDefault="00611546" w:rsidP="008E11E1">
            <w:pPr>
              <w:pStyle w:val="ac"/>
              <w:ind w:left="0"/>
            </w:pPr>
            <w:r w:rsidRPr="00593CAA">
              <w:t xml:space="preserve">-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</w:t>
            </w:r>
            <w:r w:rsidRPr="00593CAA">
              <w:lastRenderedPageBreak/>
              <w:t>коммуникационных технологий;</w:t>
            </w:r>
          </w:p>
          <w:p w14:paraId="741B4F31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Способствовать инновационной, аналитической, творческой, интеллектуальной деятельности;</w:t>
            </w:r>
          </w:p>
          <w:p w14:paraId="56B9F460" w14:textId="77777777" w:rsidR="00611546" w:rsidRPr="000245DC" w:rsidRDefault="00611546" w:rsidP="008E11E1">
            <w:r>
              <w:t xml:space="preserve">- </w:t>
            </w:r>
            <w:r w:rsidRPr="00593CAA">
              <w:t>Ставить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0DE2B" w14:textId="77777777" w:rsidR="00611546" w:rsidRPr="000245DC" w:rsidRDefault="00611546" w:rsidP="008E11E1"/>
          <w:p w14:paraId="6BB7E28C" w14:textId="77777777" w:rsidR="00611546" w:rsidRPr="000245DC" w:rsidRDefault="00611546" w:rsidP="008E11E1">
            <w:r>
              <w:t xml:space="preserve">Защита </w:t>
            </w:r>
            <w:r w:rsidRPr="00F16806">
              <w:t>индивидуального проекта</w:t>
            </w:r>
          </w:p>
        </w:tc>
        <w:tc>
          <w:tcPr>
            <w:tcW w:w="2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B0747" w14:textId="77777777" w:rsidR="00611546" w:rsidRDefault="00611546" w:rsidP="008E11E1"/>
          <w:p w14:paraId="72D2F05A" w14:textId="77777777" w:rsidR="00611546" w:rsidRPr="000245DC" w:rsidRDefault="00611546" w:rsidP="008E11E1">
            <w:r w:rsidRPr="000245DC">
              <w:t>дифференцированный зачет</w:t>
            </w:r>
          </w:p>
        </w:tc>
      </w:tr>
      <w:tr w:rsidR="00611546" w:rsidRPr="000245DC" w14:paraId="581C46F2" w14:textId="77777777" w:rsidTr="008E11E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E9A5" w14:textId="77777777" w:rsidR="00611546" w:rsidRPr="00593CAA" w:rsidRDefault="00611546" w:rsidP="008E11E1">
            <w:r w:rsidRPr="00593CAA">
              <w:t xml:space="preserve">уметь: </w:t>
            </w:r>
          </w:p>
          <w:p w14:paraId="7C0134CE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Управлять своей познавательной деятельностью, проводить самооценку уровня собственного интеллектуального развития, в том числе с использованием современных электронных образовательных ресурсов;</w:t>
            </w:r>
          </w:p>
          <w:p w14:paraId="5553C92E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14:paraId="0A59DDC7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Использовать навыки получения необходимой информации из словарей разных типов,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14:paraId="349DDCA2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Публично представлять результаты собственного исследования, вести дискуссии, доступно и гармонично сочетая содержание и формы представляемой информации средствами информационных и коммуникационных технологий;</w:t>
            </w:r>
          </w:p>
          <w:p w14:paraId="2725F551" w14:textId="77777777" w:rsidR="00611546" w:rsidRPr="00593CAA" w:rsidRDefault="00611546" w:rsidP="008E11E1">
            <w:pPr>
              <w:pStyle w:val="ac"/>
              <w:ind w:left="0"/>
            </w:pPr>
            <w:r w:rsidRPr="00593CAA">
              <w:t>- Способствовать инновационной, аналитической, творческой, интеллектуальной деятельности;</w:t>
            </w:r>
          </w:p>
          <w:p w14:paraId="7640DC52" w14:textId="77777777" w:rsidR="00611546" w:rsidRPr="00593CAA" w:rsidRDefault="00611546" w:rsidP="008E11E1">
            <w:r>
              <w:t xml:space="preserve">- </w:t>
            </w:r>
            <w:r w:rsidRPr="00593CAA">
              <w:t xml:space="preserve">Ставить цели и формулирования гипотезы исследования, планирования работы, отбора и интерпретации необходимой информации, структурирования аргументации </w:t>
            </w:r>
            <w:r w:rsidRPr="00593CAA">
              <w:lastRenderedPageBreak/>
              <w:t>результатов исследования на основе собранных данных, презентации результатов.</w:t>
            </w:r>
          </w:p>
        </w:tc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122F6" w14:textId="77777777" w:rsidR="00611546" w:rsidRPr="000245DC" w:rsidRDefault="00611546" w:rsidP="008E11E1"/>
        </w:tc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B703DF" w14:textId="77777777" w:rsidR="00611546" w:rsidRPr="000245DC" w:rsidRDefault="00611546" w:rsidP="008E11E1"/>
        </w:tc>
      </w:tr>
      <w:tr w:rsidR="00611546" w:rsidRPr="000245DC" w14:paraId="0CEC06EF" w14:textId="77777777" w:rsidTr="008E11E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8FF3" w14:textId="77777777" w:rsidR="00611546" w:rsidRDefault="00611546" w:rsidP="008E11E1">
            <w:r w:rsidRPr="000245DC">
              <w:t>знать:</w:t>
            </w:r>
          </w:p>
          <w:p w14:paraId="0ED1358C" w14:textId="77777777" w:rsidR="00611546" w:rsidRPr="00593CAA" w:rsidRDefault="00611546" w:rsidP="008E11E1">
            <w:pPr>
              <w:pStyle w:val="ac"/>
              <w:ind w:left="0"/>
              <w:jc w:val="both"/>
            </w:pPr>
            <w:r w:rsidRPr="00593CAA">
              <w:t>- Требования, предъявляемые к структуре индивидуального проекта;</w:t>
            </w:r>
          </w:p>
          <w:p w14:paraId="0AFFEE4A" w14:textId="77777777" w:rsidR="00611546" w:rsidRPr="00593CAA" w:rsidRDefault="00611546" w:rsidP="008E11E1">
            <w:pPr>
              <w:pStyle w:val="ac"/>
              <w:ind w:left="0"/>
              <w:jc w:val="both"/>
            </w:pPr>
            <w:r w:rsidRPr="00593CAA">
              <w:t>- Требования ГОСТ Р 7.0.5-2008 Национальный стандарт Российской Федерации;</w:t>
            </w:r>
          </w:p>
          <w:p w14:paraId="176549BA" w14:textId="77777777" w:rsidR="00611546" w:rsidRPr="00593CAA" w:rsidRDefault="00611546" w:rsidP="008E11E1">
            <w:r w:rsidRPr="00593CAA">
              <w:t>- Структуру презентации.</w:t>
            </w:r>
          </w:p>
          <w:p w14:paraId="23CA2AEE" w14:textId="77777777" w:rsidR="00611546" w:rsidRPr="000245DC" w:rsidRDefault="00611546" w:rsidP="008E11E1"/>
        </w:tc>
        <w:tc>
          <w:tcPr>
            <w:tcW w:w="2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B572" w14:textId="77777777" w:rsidR="00611546" w:rsidRPr="000245DC" w:rsidRDefault="00611546" w:rsidP="008E11E1"/>
        </w:tc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86BE" w14:textId="77777777" w:rsidR="00611546" w:rsidRPr="000245DC" w:rsidRDefault="00611546" w:rsidP="008E11E1"/>
        </w:tc>
      </w:tr>
    </w:tbl>
    <w:p w14:paraId="55D2C57B" w14:textId="77777777" w:rsidR="00611546" w:rsidRPr="000245DC" w:rsidRDefault="00611546" w:rsidP="00611546">
      <w:pPr>
        <w:rPr>
          <w:b/>
        </w:rPr>
      </w:pPr>
    </w:p>
    <w:p w14:paraId="11EEE48A" w14:textId="1CD33604" w:rsidR="00611546" w:rsidRPr="00C06C21" w:rsidRDefault="008A16AD" w:rsidP="008A16AD">
      <w:pPr>
        <w:shd w:val="clear" w:color="auto" w:fill="FFFFFF"/>
      </w:pPr>
      <w:r>
        <w:rPr>
          <w:b/>
          <w:szCs w:val="28"/>
        </w:rPr>
        <w:t xml:space="preserve">4.3. </w:t>
      </w:r>
      <w:r w:rsidR="00611546" w:rsidRPr="00C06C21">
        <w:rPr>
          <w:b/>
          <w:szCs w:val="28"/>
        </w:rPr>
        <w:t xml:space="preserve">Контрольные задания </w:t>
      </w:r>
    </w:p>
    <w:p w14:paraId="14C24858" w14:textId="77777777" w:rsidR="00611546" w:rsidRDefault="00611546" w:rsidP="00611546"/>
    <w:p w14:paraId="7C5E1302" w14:textId="77777777" w:rsidR="00611546" w:rsidRPr="00C06C21" w:rsidRDefault="00611546" w:rsidP="004F1F19">
      <w:pPr>
        <w:pStyle w:val="af"/>
        <w:spacing w:before="0" w:beforeAutospacing="0" w:after="0" w:afterAutospacing="0" w:line="276" w:lineRule="auto"/>
        <w:ind w:left="142"/>
        <w:jc w:val="both"/>
        <w:rPr>
          <w:color w:val="000000"/>
        </w:rPr>
      </w:pPr>
      <w:r w:rsidRPr="00C06C21">
        <w:rPr>
          <w:b/>
          <w:color w:val="000000"/>
        </w:rPr>
        <w:t xml:space="preserve">Задание: </w:t>
      </w:r>
      <w:r w:rsidRPr="00C06C21">
        <w:rPr>
          <w:color w:val="000000"/>
        </w:rPr>
        <w:t xml:space="preserve">в соответствии с требованиями и ГОСТ к условиям реализации индивидуального проекта, студент должен выполнить работу, которая представляет собой вид учебно-исследовательской работы по </w:t>
      </w:r>
      <w:r>
        <w:rPr>
          <w:color w:val="000000"/>
        </w:rPr>
        <w:t>учебному предмету</w:t>
      </w:r>
      <w:r w:rsidRPr="00C06C21">
        <w:rPr>
          <w:color w:val="000000"/>
        </w:rPr>
        <w:t xml:space="preserve">. </w:t>
      </w:r>
    </w:p>
    <w:p w14:paraId="400C3906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Индивидуальный проект должен содержать следующую структуру:</w:t>
      </w:r>
    </w:p>
    <w:p w14:paraId="2FF47A6A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1. Титульный лист;</w:t>
      </w:r>
    </w:p>
    <w:p w14:paraId="5109092D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2. Содержание;</w:t>
      </w:r>
    </w:p>
    <w:p w14:paraId="62B1E6ED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3. Введение;</w:t>
      </w:r>
    </w:p>
    <w:p w14:paraId="5DF4FB4C" w14:textId="11158D9F" w:rsidR="00611546" w:rsidRPr="00C06C21" w:rsidRDefault="00611546" w:rsidP="008A16AD">
      <w:pPr>
        <w:spacing w:line="276" w:lineRule="auto"/>
        <w:ind w:firstLine="709"/>
        <w:jc w:val="both"/>
      </w:pPr>
      <w:r w:rsidRPr="00C06C21">
        <w:t>4.Основная часть проекта (может состоять из двух разделов - теоретическая часть и практическая часть);</w:t>
      </w:r>
    </w:p>
    <w:p w14:paraId="1A596D5A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5. Заключение</w:t>
      </w:r>
    </w:p>
    <w:p w14:paraId="73C4C7E5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6. Список использованных источников;</w:t>
      </w:r>
    </w:p>
    <w:p w14:paraId="5F3590DA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7. Приложения</w:t>
      </w:r>
    </w:p>
    <w:p w14:paraId="2502F45B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Общие требования к предоставлению работы:</w:t>
      </w:r>
    </w:p>
    <w:p w14:paraId="7D6515E1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1. Объем должен составлять 15-25 страниц печатного текста (без учета приложений);</w:t>
      </w:r>
    </w:p>
    <w:p w14:paraId="2A055C3D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2. Страницы текста проекта, включенные в работу иллюстрации и таблицы должны соответствовать формату A4;</w:t>
      </w:r>
    </w:p>
    <w:p w14:paraId="2AB0619C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3. Работа должна быть выполнена любым печатным способом на одной стороне листа белой бумаги формата A4 через 1,5 интервала;</w:t>
      </w:r>
    </w:p>
    <w:p w14:paraId="4B9D6228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4. Текст следует печатать, соблюдая следующие размеры полей: левое - 30 мм, правое - 15 мм, верхнее и нижнее - 20 мм;</w:t>
      </w:r>
    </w:p>
    <w:p w14:paraId="6FCB731E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5. Абзацный отступ должен быть одинаковым по всему тексту отчета и равен 1,25 см. Выравнивание текста - по ширине;</w:t>
      </w:r>
    </w:p>
    <w:p w14:paraId="6B0C36E3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6.Цвет шрифта должен быть черным, размер шрифта - от 12 до 14 пт. Тип шрифта для основного текста – TimesNewRoman;</w:t>
      </w:r>
    </w:p>
    <w:p w14:paraId="4EA29F5F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7. Полужирный шрифт необходимо применять для заголовков разделов и подразделов, заголовков структурных элементов;</w:t>
      </w:r>
    </w:p>
    <w:p w14:paraId="4FC8D18F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8.Страницы проекта следует нумеровать арабскими цифрами, соблюдая сквозную нумерацию по всему тексту, включая приложения. Номер страницы проставляется в центре нижней части страницы без точки. Титульный лист включают в общую нумерацию страниц. Номер страницы на титульном листе не проставляют.</w:t>
      </w:r>
    </w:p>
    <w:p w14:paraId="661C30D1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 xml:space="preserve">9. Иллюстрации (чертежи, графики, схемы, компьютерные распечатки, диаграммы, фотоснимки) следует располагать в работе непосредственно после текста, где они </w:t>
      </w:r>
      <w:r w:rsidRPr="00C06C21">
        <w:lastRenderedPageBreak/>
        <w:t>упоминаются впервые. На все иллюстрации должны быть даны ссылки. При ссылке необходимо писать слово "рисунок" и его номер, например, "в соответствии с рисунком 2", «см. рис. 2», и т.д.</w:t>
      </w:r>
    </w:p>
    <w:p w14:paraId="6289A1E8" w14:textId="01FEE993" w:rsidR="00611546" w:rsidRPr="00C06C21" w:rsidRDefault="00611546" w:rsidP="008A16AD">
      <w:pPr>
        <w:spacing w:line="276" w:lineRule="auto"/>
        <w:ind w:firstLine="709"/>
        <w:jc w:val="both"/>
      </w:pPr>
      <w:r w:rsidRPr="00C06C21">
        <w:t>10. Таблицу следует располагать непосредственно после текста, в котором она упоминается впервые. На все таблицы в дипломной работе должны быть ссылки. При ссылке следует печатать слово "таблица" с указанием ее номера. Наименование следует помещать над таблицей слева, без абзацного отступа, например,</w:t>
      </w:r>
      <w:r w:rsidR="004F1F19">
        <w:t xml:space="preserve"> </w:t>
      </w:r>
      <w:r w:rsidRPr="00C06C21">
        <w:t>«Таблица 1 – Название».</w:t>
      </w:r>
      <w:r w:rsidR="004F1F19">
        <w:t xml:space="preserve"> </w:t>
      </w:r>
      <w:r w:rsidRPr="00C06C21">
        <w:t>Таблицу с большим количеством строк допускается переносить на другую страницу, где слово "Таблица", ее номер и наименование указывают один раз слева над первой частью таблицы, а над другими частями также слева пишут слова "Продолжение таблицы" и указывают номер таблицы.</w:t>
      </w:r>
    </w:p>
    <w:p w14:paraId="55153545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11. В работе приводятся ссылки на использованные источники, оформление которых производится в соответствии с ГОСТ Р 7.0.5-2008 Национальный стандарт Российской Федерации. Порядковый номер ссылки приводят арабскими цифрами в квадратных скобках в конце текста ссылки, например, [10]. Порядковый номер библиографического описания источника в списке использованных источников соответствует номеру ссылки.</w:t>
      </w:r>
    </w:p>
    <w:p w14:paraId="29A978CD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12. Сведения об источниках следует располагать в порядке появления ссылок на источники в тексте работы и нумеровать арабскими цифрами с точкой и печатать с абзацного отступа. Используемые источники необходимо перечислять в следующей последовательности:</w:t>
      </w:r>
    </w:p>
    <w:p w14:paraId="658C170E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Кодексы;</w:t>
      </w:r>
    </w:p>
    <w:p w14:paraId="4A5D51F9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Федеральные законы в очередности от последнего года принятия к предыдущим;</w:t>
      </w:r>
    </w:p>
    <w:p w14:paraId="791E87C8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Указы Президента Российской Федерации (в той же последовательности);</w:t>
      </w:r>
    </w:p>
    <w:p w14:paraId="234C0B0E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Постановления Правительства Российской Федерации (в той же последовательности);</w:t>
      </w:r>
    </w:p>
    <w:p w14:paraId="3750D441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Иные нормативные правовые акты (приказы, положения, инструкции, методические указания, статистические материалы, справочники);</w:t>
      </w:r>
    </w:p>
    <w:p w14:paraId="32EB95FC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Учебники, учебные пособия и периодические издания (в алфавитном порядке);</w:t>
      </w:r>
    </w:p>
    <w:p w14:paraId="12E5AC42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Иностранная литература;</w:t>
      </w:r>
    </w:p>
    <w:p w14:paraId="100E0CF0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Интернет-ресурсы.</w:t>
      </w:r>
    </w:p>
    <w:p w14:paraId="06130611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13. В тексте работы на все приложения должны быть даны ссылки. Приложения располагают в порядке ссылок на них в тексте работы. Каждое приложение следует размещать с новой страницы с указанием в центре верхней части страницы слова "ПРИЛОЖЕНИЕ". Приложение должно иметь заголовок, который записывают с прописной буквы, полужирным шрифтом, отдельной строкой по центру без точки в конце. Приложения обозначают прописными буквами кириллического алфавита, начиная с А, за исключением букв Ё, З, Й, О, Ч, Ъ, Ы, Ь. После слова "ПРИЛОЖЕНИЕ" следует буква, обозначающая его последовательность.</w:t>
      </w:r>
    </w:p>
    <w:p w14:paraId="22DC7A77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14. Проектную работу должна сопровождать мультимедийная презентация, требования к которой состоят в следующем:</w:t>
      </w:r>
    </w:p>
    <w:p w14:paraId="7F52FB39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Слайд № 1 - Название образовательного учреждения, где выполнена работа, тема работы, Фамилия, имя, отчество автора, курс, учебная группа, Фамилия, имя, отчество руководителя;</w:t>
      </w:r>
    </w:p>
    <w:p w14:paraId="2D7CAB4D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Слайд № 2 - Цель и задачи, которые решались в ходе выполнения работы;</w:t>
      </w:r>
    </w:p>
    <w:p w14:paraId="22C46A89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Слайд № 3 - Основные выводы по теоретической части;</w:t>
      </w:r>
    </w:p>
    <w:p w14:paraId="6437E122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lastRenderedPageBreak/>
        <w:t>- Слайд № 4 - Основное содержание практической части работы;</w:t>
      </w:r>
    </w:p>
    <w:p w14:paraId="4EC4CD9C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Слайд № 5 - Обобщение результатов практической части (диаграммы, графики);</w:t>
      </w:r>
    </w:p>
    <w:p w14:paraId="6F10C7F7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- Слайд № 6 - Основные выводы по всей работе.</w:t>
      </w:r>
    </w:p>
    <w:p w14:paraId="71D436F4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Рекомендуемое количество слайдов: 8 – 10.</w:t>
      </w:r>
    </w:p>
    <w:p w14:paraId="754D21F4" w14:textId="77777777" w:rsidR="00611546" w:rsidRPr="00C06C21" w:rsidRDefault="00611546" w:rsidP="008A16AD">
      <w:pPr>
        <w:spacing w:line="276" w:lineRule="auto"/>
        <w:ind w:firstLine="709"/>
        <w:jc w:val="both"/>
      </w:pPr>
      <w:r w:rsidRPr="00C06C21">
        <w:t>Файл презентации выполняется в программе MS PowerPoint или в программе, выполняющей аналогичные функции.</w:t>
      </w:r>
    </w:p>
    <w:p w14:paraId="2B1C7C76" w14:textId="77777777" w:rsidR="00611546" w:rsidRPr="00C06C21" w:rsidRDefault="00611546" w:rsidP="00611546">
      <w:pPr>
        <w:jc w:val="both"/>
        <w:rPr>
          <w:b/>
          <w:iCs/>
        </w:rPr>
      </w:pPr>
    </w:p>
    <w:p w14:paraId="7EDF8737" w14:textId="0F858A41" w:rsidR="00611546" w:rsidRPr="007F6EE8" w:rsidRDefault="008A16AD" w:rsidP="008A16AD">
      <w:pPr>
        <w:jc w:val="both"/>
        <w:rPr>
          <w:b/>
        </w:rPr>
      </w:pPr>
      <w:r>
        <w:rPr>
          <w:b/>
        </w:rPr>
        <w:t xml:space="preserve">4.4. </w:t>
      </w:r>
      <w:r w:rsidR="00611546" w:rsidRPr="007F6EE8">
        <w:rPr>
          <w:b/>
        </w:rPr>
        <w:t>Описание показателей и критериев оценивания, описание шкал оценивания</w:t>
      </w:r>
    </w:p>
    <w:p w14:paraId="60534CB4" w14:textId="77777777" w:rsidR="00611546" w:rsidRDefault="00611546" w:rsidP="00611546">
      <w:pPr>
        <w:jc w:val="both"/>
        <w:rPr>
          <w:b/>
        </w:rPr>
      </w:pPr>
    </w:p>
    <w:tbl>
      <w:tblPr>
        <w:tblOverlap w:val="never"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2551"/>
        <w:gridCol w:w="4961"/>
      </w:tblGrid>
      <w:tr w:rsidR="00611546" w:rsidRPr="009042C5" w14:paraId="2A4AE18F" w14:textId="77777777" w:rsidTr="008A16AD">
        <w:trPr>
          <w:trHeight w:val="168"/>
        </w:trPr>
        <w:tc>
          <w:tcPr>
            <w:tcW w:w="2137" w:type="dxa"/>
            <w:shd w:val="clear" w:color="auto" w:fill="FFFFFF"/>
            <w:vAlign w:val="center"/>
          </w:tcPr>
          <w:p w14:paraId="76B27BD1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42C5">
              <w:rPr>
                <w:sz w:val="24"/>
                <w:szCs w:val="24"/>
              </w:rPr>
              <w:t>4-балльная шкала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3844E661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42C5">
              <w:rPr>
                <w:sz w:val="24"/>
                <w:szCs w:val="24"/>
              </w:rPr>
              <w:t>Показатели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4646EEFB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042C5">
              <w:rPr>
                <w:sz w:val="24"/>
                <w:szCs w:val="24"/>
              </w:rPr>
              <w:t>Критерии</w:t>
            </w:r>
          </w:p>
        </w:tc>
      </w:tr>
      <w:tr w:rsidR="00611546" w:rsidRPr="006025DB" w14:paraId="29C81418" w14:textId="77777777" w:rsidTr="008A16AD">
        <w:trPr>
          <w:trHeight w:val="416"/>
        </w:trPr>
        <w:tc>
          <w:tcPr>
            <w:tcW w:w="2137" w:type="dxa"/>
            <w:shd w:val="clear" w:color="auto" w:fill="FFFFFF"/>
          </w:tcPr>
          <w:p w14:paraId="15BC04A4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042C5">
              <w:rPr>
                <w:sz w:val="24"/>
                <w:szCs w:val="24"/>
              </w:rPr>
              <w:t>Отлично</w:t>
            </w:r>
          </w:p>
          <w:p w14:paraId="690ACB50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shd w:val="clear" w:color="auto" w:fill="FFFFFF"/>
          </w:tcPr>
          <w:p w14:paraId="5E269DB1" w14:textId="77777777" w:rsidR="00611546" w:rsidRPr="00611546" w:rsidRDefault="00611546" w:rsidP="00611546">
            <w:pPr>
              <w:pStyle w:val="6"/>
              <w:numPr>
                <w:ilvl w:val="0"/>
                <w:numId w:val="25"/>
              </w:numPr>
              <w:shd w:val="clear" w:color="auto" w:fill="auto"/>
              <w:tabs>
                <w:tab w:val="left" w:pos="298"/>
              </w:tabs>
              <w:spacing w:line="240" w:lineRule="auto"/>
              <w:ind w:firstLine="0"/>
              <w:jc w:val="left"/>
              <w:rPr>
                <w:rStyle w:val="3"/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</w:rPr>
              <w:t>С</w:t>
            </w:r>
            <w:r w:rsidRPr="006025DB">
              <w:rPr>
                <w:sz w:val="24"/>
                <w:szCs w:val="24"/>
              </w:rPr>
              <w:t xml:space="preserve">уждения и выводы носят самостоятельный </w:t>
            </w:r>
            <w:r w:rsidRPr="00611546">
              <w:rPr>
                <w:sz w:val="24"/>
                <w:szCs w:val="24"/>
              </w:rPr>
              <w:t>характер</w:t>
            </w:r>
            <w:r w:rsidRPr="00611546">
              <w:rPr>
                <w:rStyle w:val="3"/>
                <w:sz w:val="24"/>
                <w:szCs w:val="24"/>
                <w:u w:val="none"/>
              </w:rPr>
              <w:t>, предложение собственных оригинальных решений, отсутствует плагиат;</w:t>
            </w:r>
          </w:p>
          <w:p w14:paraId="0A7C8325" w14:textId="77777777" w:rsidR="00611546" w:rsidRPr="00611546" w:rsidRDefault="00611546" w:rsidP="00611546">
            <w:pPr>
              <w:pStyle w:val="6"/>
              <w:numPr>
                <w:ilvl w:val="0"/>
                <w:numId w:val="25"/>
              </w:numPr>
              <w:shd w:val="clear" w:color="auto" w:fill="auto"/>
              <w:tabs>
                <w:tab w:val="left" w:pos="298"/>
              </w:tabs>
              <w:spacing w:line="240" w:lineRule="auto"/>
              <w:ind w:firstLine="0"/>
              <w:jc w:val="left"/>
              <w:rPr>
                <w:rStyle w:val="3"/>
                <w:sz w:val="24"/>
                <w:szCs w:val="24"/>
                <w:u w:val="none"/>
              </w:rPr>
            </w:pPr>
            <w:r w:rsidRPr="00611546">
              <w:rPr>
                <w:rStyle w:val="3"/>
                <w:sz w:val="24"/>
                <w:szCs w:val="24"/>
                <w:u w:val="none"/>
              </w:rPr>
              <w:t>Соответствие ГОСТ;</w:t>
            </w:r>
          </w:p>
          <w:p w14:paraId="65BFCEDF" w14:textId="77777777" w:rsidR="00611546" w:rsidRPr="00611546" w:rsidRDefault="00611546" w:rsidP="00611546">
            <w:pPr>
              <w:pStyle w:val="6"/>
              <w:numPr>
                <w:ilvl w:val="0"/>
                <w:numId w:val="25"/>
              </w:numPr>
              <w:shd w:val="clear" w:color="auto" w:fill="auto"/>
              <w:tabs>
                <w:tab w:val="left" w:pos="298"/>
              </w:tabs>
              <w:spacing w:line="240" w:lineRule="auto"/>
              <w:ind w:firstLine="0"/>
              <w:jc w:val="left"/>
              <w:rPr>
                <w:rStyle w:val="3"/>
                <w:sz w:val="24"/>
                <w:szCs w:val="24"/>
                <w:u w:val="none"/>
              </w:rPr>
            </w:pPr>
            <w:r w:rsidRPr="00611546">
              <w:rPr>
                <w:rStyle w:val="3"/>
                <w:sz w:val="24"/>
                <w:szCs w:val="24"/>
                <w:u w:val="none"/>
              </w:rPr>
              <w:t>Оформление работы в соответствии с методическими рекомендациями.</w:t>
            </w:r>
          </w:p>
          <w:p w14:paraId="0A703634" w14:textId="77777777" w:rsidR="00611546" w:rsidRDefault="00611546" w:rsidP="00611546">
            <w:pPr>
              <w:pStyle w:val="6"/>
              <w:numPr>
                <w:ilvl w:val="0"/>
                <w:numId w:val="25"/>
              </w:numPr>
              <w:shd w:val="clear" w:color="auto" w:fill="auto"/>
              <w:tabs>
                <w:tab w:val="left" w:pos="298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611546">
              <w:rPr>
                <w:rStyle w:val="3"/>
                <w:sz w:val="24"/>
                <w:szCs w:val="24"/>
                <w:u w:val="none"/>
              </w:rPr>
              <w:t>П</w:t>
            </w:r>
            <w:r w:rsidRPr="00611546">
              <w:rPr>
                <w:sz w:val="24"/>
                <w:szCs w:val="24"/>
              </w:rPr>
              <w:t>роанализирована</w:t>
            </w:r>
            <w:r w:rsidRPr="006025DB">
              <w:rPr>
                <w:sz w:val="24"/>
                <w:szCs w:val="24"/>
              </w:rPr>
              <w:t xml:space="preserve"> основная и дополнительная литература по проблематике </w:t>
            </w:r>
            <w:r>
              <w:rPr>
                <w:sz w:val="24"/>
                <w:szCs w:val="24"/>
              </w:rPr>
              <w:t>проекта</w:t>
            </w:r>
            <w:r w:rsidRPr="006025DB">
              <w:rPr>
                <w:sz w:val="24"/>
                <w:szCs w:val="24"/>
              </w:rPr>
              <w:t xml:space="preserve">; </w:t>
            </w:r>
          </w:p>
          <w:p w14:paraId="0DDC1FAB" w14:textId="77777777" w:rsidR="00611546" w:rsidRDefault="00611546" w:rsidP="00611546">
            <w:pPr>
              <w:pStyle w:val="6"/>
              <w:numPr>
                <w:ilvl w:val="0"/>
                <w:numId w:val="25"/>
              </w:numPr>
              <w:shd w:val="clear" w:color="auto" w:fill="auto"/>
              <w:tabs>
                <w:tab w:val="left" w:pos="298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025DB">
              <w:rPr>
                <w:sz w:val="24"/>
                <w:szCs w:val="24"/>
              </w:rPr>
              <w:t>труктура работы логична, отмечается творческий подход к раскрыти</w:t>
            </w:r>
            <w:r>
              <w:rPr>
                <w:sz w:val="24"/>
                <w:szCs w:val="24"/>
              </w:rPr>
              <w:t>ю темы проекта;</w:t>
            </w:r>
          </w:p>
          <w:p w14:paraId="50B78E21" w14:textId="77777777" w:rsidR="00611546" w:rsidRPr="006025DB" w:rsidRDefault="00611546" w:rsidP="00611546">
            <w:pPr>
              <w:pStyle w:val="6"/>
              <w:numPr>
                <w:ilvl w:val="0"/>
                <w:numId w:val="25"/>
              </w:numPr>
              <w:shd w:val="clear" w:color="auto" w:fill="auto"/>
              <w:tabs>
                <w:tab w:val="left" w:pos="298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Качество защиты состоит в подготовленности </w:t>
            </w:r>
            <w:r w:rsidRPr="006025DB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стного выступления, правильности</w:t>
            </w:r>
            <w:r w:rsidRPr="006025DB">
              <w:rPr>
                <w:sz w:val="24"/>
                <w:szCs w:val="24"/>
              </w:rPr>
              <w:t xml:space="preserve"> ответов на вопросы, оформление мультимедийной презентации.</w:t>
            </w:r>
          </w:p>
        </w:tc>
        <w:tc>
          <w:tcPr>
            <w:tcW w:w="4961" w:type="dxa"/>
            <w:shd w:val="clear" w:color="auto" w:fill="FFFFFF"/>
          </w:tcPr>
          <w:p w14:paraId="2CD46BDF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 xml:space="preserve">Была проведена работа, в рамках которой были изучены основные и дополнительные источники по теме проекта. В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работе присутствуют 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оценки и выводы, подтвержденные как теоретическими, так и практическими доказательствами.</w:t>
            </w:r>
          </w:p>
          <w:p w14:paraId="6C3B025B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Структура работы логична. Особое внимание уделено творч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ескому подходу к раскрытию темы проекта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2ED64DAD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В результате работы были выявлены новые варианты решений, которые могут быть эффективно применены для достижения поставленных целей.</w:t>
            </w:r>
          </w:p>
          <w:p w14:paraId="6E6EBFFC" w14:textId="77777777" w:rsidR="00611546" w:rsidRPr="006025DB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 xml:space="preserve">ачество защиты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включает в себя несколько факторов - 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подготовленность устного выступления, точность и полнот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 xml:space="preserve"> ответов на вопросы, а также оформление мультимедийной презентации.</w:t>
            </w:r>
          </w:p>
        </w:tc>
      </w:tr>
      <w:tr w:rsidR="00611546" w:rsidRPr="009042C5" w14:paraId="42ED7F2D" w14:textId="77777777" w:rsidTr="008A16AD">
        <w:trPr>
          <w:trHeight w:val="1885"/>
        </w:trPr>
        <w:tc>
          <w:tcPr>
            <w:tcW w:w="2137" w:type="dxa"/>
            <w:shd w:val="clear" w:color="auto" w:fill="FFFFFF"/>
          </w:tcPr>
          <w:p w14:paraId="7BB7A5C5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042C5">
              <w:rPr>
                <w:sz w:val="24"/>
                <w:szCs w:val="24"/>
              </w:rPr>
              <w:t>Хорошо</w:t>
            </w:r>
          </w:p>
          <w:p w14:paraId="4F5F7A97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14:paraId="1CEECECC" w14:textId="77777777" w:rsidR="00611546" w:rsidRPr="009042C5" w:rsidRDefault="00611546" w:rsidP="008E11E1"/>
        </w:tc>
        <w:tc>
          <w:tcPr>
            <w:tcW w:w="4961" w:type="dxa"/>
            <w:shd w:val="clear" w:color="auto" w:fill="FFFFFF"/>
          </w:tcPr>
          <w:p w14:paraId="108016B8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 xml:space="preserve">Была проведена работа, в рамках которой были изучены основные и дополнительные источники по теме проекта. В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работе присутствуют 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оценки и выводы, подтвержденные как теоретическими, так и практическими доказательствами.</w:t>
            </w:r>
          </w:p>
          <w:p w14:paraId="1CF44393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 xml:space="preserve">труктура работы логична,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ма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териале </w:t>
            </w: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содержатся 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екоторые логические расхождения.</w:t>
            </w:r>
          </w:p>
          <w:p w14:paraId="61D110C1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В результате работы были выявлены новые варианты решений, которые могут быть эффективно применены для достижения поставленных целей.</w:t>
            </w:r>
          </w:p>
          <w:p w14:paraId="2C7C985A" w14:textId="77777777" w:rsidR="00611546" w:rsidRPr="009042C5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 xml:space="preserve">ачество защиты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включает в себя несколько факторов - 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 xml:space="preserve">подготовленность устного выступления, </w:t>
            </w: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речевые и грамматические ошибки присутств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уют в незначительном количестве, в соответствии с структурой оформлена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 xml:space="preserve"> мультимедийн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ая презентация</w:t>
            </w:r>
            <w:r w:rsidRPr="006025DB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611546" w:rsidRPr="009042C5" w14:paraId="31F14673" w14:textId="77777777" w:rsidTr="008A16AD">
        <w:trPr>
          <w:trHeight w:val="1657"/>
        </w:trPr>
        <w:tc>
          <w:tcPr>
            <w:tcW w:w="2137" w:type="dxa"/>
            <w:shd w:val="clear" w:color="auto" w:fill="FFFFFF"/>
          </w:tcPr>
          <w:p w14:paraId="2C34A9F4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Удовлетворительно</w:t>
            </w:r>
          </w:p>
        </w:tc>
        <w:tc>
          <w:tcPr>
            <w:tcW w:w="2551" w:type="dxa"/>
            <w:vMerge/>
            <w:shd w:val="clear" w:color="auto" w:fill="FFFFFF"/>
          </w:tcPr>
          <w:p w14:paraId="7B68CFDA" w14:textId="77777777" w:rsidR="00611546" w:rsidRPr="009042C5" w:rsidRDefault="00611546" w:rsidP="008E11E1"/>
        </w:tc>
        <w:tc>
          <w:tcPr>
            <w:tcW w:w="4961" w:type="dxa"/>
            <w:shd w:val="clear" w:color="auto" w:fill="FFFFFF"/>
          </w:tcPr>
          <w:p w14:paraId="7EFAD2B5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Была проведена работа, в рамках которой были изучены основные и дополнител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ьные источники по теме проекта, </w:t>
            </w: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однако суждения и вывод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ы не являются самостоятельными, </w:t>
            </w: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имеются незначительные логические нарушения в структуре работы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77254F9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Актуальность слабо обосновывается во введении и не раскрывается в ходе всей работы.</w:t>
            </w:r>
          </w:p>
          <w:p w14:paraId="7832D1F5" w14:textId="77777777" w:rsidR="00611546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Низкая степень самостоятельности. Отсутствует оригинальность выводов и предложе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ний.</w:t>
            </w:r>
          </w:p>
          <w:p w14:paraId="50ADADCC" w14:textId="77777777" w:rsidR="00611546" w:rsidRPr="009042C5" w:rsidRDefault="00611546" w:rsidP="008E11E1">
            <w:pPr>
              <w:pStyle w:val="6"/>
              <w:shd w:val="clear" w:color="auto" w:fill="auto"/>
              <w:ind w:left="272" w:right="272"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85393">
              <w:rPr>
                <w:color w:val="000000"/>
                <w:sz w:val="24"/>
                <w:szCs w:val="24"/>
                <w:shd w:val="clear" w:color="auto" w:fill="FFFFFF"/>
              </w:rPr>
              <w:t>Уровень грамотности: стилистические, речевые и грамматические ошибки.</w:t>
            </w:r>
          </w:p>
        </w:tc>
      </w:tr>
      <w:tr w:rsidR="00611546" w:rsidRPr="009042C5" w14:paraId="35B128B5" w14:textId="77777777" w:rsidTr="008A16AD">
        <w:trPr>
          <w:trHeight w:val="281"/>
        </w:trPr>
        <w:tc>
          <w:tcPr>
            <w:tcW w:w="2137" w:type="dxa"/>
            <w:shd w:val="clear" w:color="auto" w:fill="FFFFFF"/>
          </w:tcPr>
          <w:p w14:paraId="10286D5E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042C5">
              <w:rPr>
                <w:sz w:val="24"/>
                <w:szCs w:val="24"/>
              </w:rPr>
              <w:t>Неудовлетвори</w:t>
            </w:r>
            <w:r w:rsidRPr="009042C5">
              <w:rPr>
                <w:sz w:val="24"/>
                <w:szCs w:val="24"/>
              </w:rPr>
              <w:softHyphen/>
              <w:t xml:space="preserve">тельно </w:t>
            </w:r>
          </w:p>
        </w:tc>
        <w:tc>
          <w:tcPr>
            <w:tcW w:w="2551" w:type="dxa"/>
            <w:vMerge/>
            <w:shd w:val="clear" w:color="auto" w:fill="FFFFFF"/>
          </w:tcPr>
          <w:p w14:paraId="79F85C7A" w14:textId="77777777" w:rsidR="00611546" w:rsidRPr="009042C5" w:rsidRDefault="00611546" w:rsidP="008E11E1"/>
        </w:tc>
        <w:tc>
          <w:tcPr>
            <w:tcW w:w="4961" w:type="dxa"/>
            <w:shd w:val="clear" w:color="auto" w:fill="FFFFFF"/>
          </w:tcPr>
          <w:p w14:paraId="4800B067" w14:textId="77777777" w:rsidR="00611546" w:rsidRPr="00611546" w:rsidRDefault="00611546" w:rsidP="008E11E1">
            <w:pPr>
              <w:pStyle w:val="6"/>
              <w:shd w:val="clear" w:color="auto" w:fill="auto"/>
              <w:spacing w:line="240" w:lineRule="atLeast"/>
              <w:ind w:left="272" w:right="272" w:firstLine="0"/>
              <w:jc w:val="left"/>
              <w:rPr>
                <w:rStyle w:val="3"/>
                <w:sz w:val="24"/>
                <w:szCs w:val="24"/>
                <w:u w:val="none"/>
              </w:rPr>
            </w:pPr>
            <w:r w:rsidRPr="00611546">
              <w:rPr>
                <w:rStyle w:val="3"/>
                <w:sz w:val="24"/>
                <w:szCs w:val="24"/>
                <w:u w:val="none"/>
              </w:rPr>
              <w:t>В ходе работы не изучены основные и дополнительные источники по теме проекта, а также отсутствуют оценки и выводы.</w:t>
            </w:r>
          </w:p>
          <w:p w14:paraId="5D7C3177" w14:textId="77777777" w:rsidR="00611546" w:rsidRDefault="00611546" w:rsidP="008E11E1">
            <w:pPr>
              <w:pStyle w:val="6"/>
              <w:shd w:val="clear" w:color="auto" w:fill="auto"/>
              <w:spacing w:line="240" w:lineRule="atLeast"/>
              <w:ind w:left="272" w:right="272" w:firstLine="0"/>
              <w:jc w:val="left"/>
              <w:rPr>
                <w:sz w:val="24"/>
                <w:szCs w:val="24"/>
              </w:rPr>
            </w:pPr>
            <w:r w:rsidRPr="00285393">
              <w:rPr>
                <w:sz w:val="24"/>
                <w:szCs w:val="24"/>
              </w:rPr>
              <w:t>Актуально</w:t>
            </w:r>
            <w:r>
              <w:rPr>
                <w:sz w:val="24"/>
                <w:szCs w:val="24"/>
              </w:rPr>
              <w:t>сть работы не обосновывается.</w:t>
            </w:r>
          </w:p>
          <w:p w14:paraId="0082781A" w14:textId="77777777" w:rsidR="00611546" w:rsidRDefault="00611546" w:rsidP="008E11E1">
            <w:pPr>
              <w:pStyle w:val="6"/>
              <w:shd w:val="clear" w:color="auto" w:fill="auto"/>
              <w:spacing w:line="240" w:lineRule="atLeast"/>
              <w:ind w:left="272" w:right="27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плагиата.</w:t>
            </w:r>
          </w:p>
          <w:p w14:paraId="28463711" w14:textId="77777777" w:rsidR="00611546" w:rsidRDefault="00611546" w:rsidP="008E11E1">
            <w:pPr>
              <w:pStyle w:val="6"/>
              <w:shd w:val="clear" w:color="auto" w:fill="auto"/>
              <w:spacing w:line="240" w:lineRule="atLeast"/>
              <w:ind w:left="272" w:right="27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285393">
              <w:rPr>
                <w:sz w:val="24"/>
                <w:szCs w:val="24"/>
              </w:rPr>
              <w:t>ыводы не соо</w:t>
            </w:r>
            <w:r>
              <w:rPr>
                <w:sz w:val="24"/>
                <w:szCs w:val="24"/>
              </w:rPr>
              <w:t>тветствуют содержанию работы.</w:t>
            </w:r>
          </w:p>
          <w:p w14:paraId="28BB54CE" w14:textId="77777777" w:rsidR="00611546" w:rsidRPr="009042C5" w:rsidRDefault="00611546" w:rsidP="008E11E1">
            <w:pPr>
              <w:pStyle w:val="6"/>
              <w:shd w:val="clear" w:color="auto" w:fill="auto"/>
              <w:spacing w:line="240" w:lineRule="atLeast"/>
              <w:ind w:left="272" w:right="272" w:firstLine="0"/>
              <w:jc w:val="left"/>
              <w:rPr>
                <w:sz w:val="24"/>
                <w:szCs w:val="24"/>
              </w:rPr>
            </w:pPr>
            <w:r w:rsidRPr="00285393">
              <w:rPr>
                <w:sz w:val="24"/>
                <w:szCs w:val="24"/>
              </w:rPr>
              <w:t>Уровень грамотности</w:t>
            </w:r>
            <w:r>
              <w:rPr>
                <w:sz w:val="24"/>
                <w:szCs w:val="24"/>
              </w:rPr>
              <w:t xml:space="preserve"> оценивается</w:t>
            </w:r>
            <w:r w:rsidRPr="00285393">
              <w:rPr>
                <w:sz w:val="24"/>
                <w:szCs w:val="24"/>
              </w:rPr>
              <w:t xml:space="preserve"> больш</w:t>
            </w:r>
            <w:r>
              <w:rPr>
                <w:sz w:val="24"/>
                <w:szCs w:val="24"/>
              </w:rPr>
              <w:t>им</w:t>
            </w:r>
            <w:r w:rsidRPr="00285393">
              <w:rPr>
                <w:sz w:val="24"/>
                <w:szCs w:val="24"/>
              </w:rPr>
              <w:t xml:space="preserve"> количеств</w:t>
            </w:r>
            <w:r>
              <w:rPr>
                <w:sz w:val="24"/>
                <w:szCs w:val="24"/>
              </w:rPr>
              <w:t>ом</w:t>
            </w:r>
            <w:r w:rsidRPr="00285393">
              <w:rPr>
                <w:sz w:val="24"/>
                <w:szCs w:val="24"/>
              </w:rPr>
              <w:t xml:space="preserve"> стилистических, речевых и грамматических ошибок.</w:t>
            </w:r>
          </w:p>
        </w:tc>
      </w:tr>
    </w:tbl>
    <w:p w14:paraId="68737CFC" w14:textId="77777777" w:rsidR="00611546" w:rsidRPr="007F6EE8" w:rsidRDefault="00611546" w:rsidP="00611546">
      <w:pPr>
        <w:jc w:val="both"/>
        <w:rPr>
          <w:b/>
        </w:rPr>
      </w:pPr>
    </w:p>
    <w:p w14:paraId="4417F69C" w14:textId="77777777" w:rsidR="00611546" w:rsidRDefault="00611546"/>
    <w:sectPr w:rsidR="00611546" w:rsidSect="000964A9">
      <w:footerReference w:type="even" r:id="rId13"/>
      <w:footerReference w:type="default" r:id="rId14"/>
      <w:pgSz w:w="11906" w:h="16838"/>
      <w:pgMar w:top="1134" w:right="851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3EF2C" w14:textId="77777777" w:rsidR="00F06D3B" w:rsidRDefault="00F06D3B">
      <w:r>
        <w:separator/>
      </w:r>
    </w:p>
  </w:endnote>
  <w:endnote w:type="continuationSeparator" w:id="0">
    <w:p w14:paraId="79DBEA28" w14:textId="77777777" w:rsidR="00F06D3B" w:rsidRDefault="00F06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E2C83" w14:textId="77777777" w:rsidR="00BC76AA" w:rsidRDefault="006A3FF0" w:rsidP="000964A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C76A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87E757B" w14:textId="77777777" w:rsidR="00BC76AA" w:rsidRDefault="00BC76AA" w:rsidP="000964A9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919531"/>
      <w:docPartObj>
        <w:docPartGallery w:val="Page Numbers (Bottom of Page)"/>
        <w:docPartUnique/>
      </w:docPartObj>
    </w:sdtPr>
    <w:sdtEndPr/>
    <w:sdtContent>
      <w:p w14:paraId="3D37C716" w14:textId="77777777" w:rsidR="00BC76AA" w:rsidRDefault="006A3FF0">
        <w:pPr>
          <w:pStyle w:val="a4"/>
          <w:jc w:val="center"/>
        </w:pPr>
        <w:r>
          <w:fldChar w:fldCharType="begin"/>
        </w:r>
        <w:r w:rsidR="00BC76AA">
          <w:instrText xml:space="preserve"> PAGE   \* MERGEFORMAT </w:instrText>
        </w:r>
        <w:r>
          <w:fldChar w:fldCharType="separate"/>
        </w:r>
        <w:r w:rsidR="00A1775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FDD5B7B" w14:textId="77777777" w:rsidR="00BC76AA" w:rsidRDefault="00BC76A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68245" w14:textId="77777777" w:rsidR="00BC76AA" w:rsidRDefault="006A3FF0" w:rsidP="000964A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C76A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5408DF9" w14:textId="77777777" w:rsidR="00BC76AA" w:rsidRDefault="00BC76AA" w:rsidP="000964A9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759DD" w14:textId="77777777" w:rsidR="00BC76AA" w:rsidRDefault="006A3FF0" w:rsidP="000964A9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C76A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1775F">
      <w:rPr>
        <w:rStyle w:val="a6"/>
        <w:noProof/>
      </w:rPr>
      <w:t>14</w:t>
    </w:r>
    <w:r>
      <w:rPr>
        <w:rStyle w:val="a6"/>
      </w:rPr>
      <w:fldChar w:fldCharType="end"/>
    </w:r>
  </w:p>
  <w:p w14:paraId="08AF3108" w14:textId="77777777" w:rsidR="00BC76AA" w:rsidRDefault="00BC76AA" w:rsidP="000964A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B335D" w14:textId="77777777" w:rsidR="00F06D3B" w:rsidRDefault="00F06D3B">
      <w:r>
        <w:separator/>
      </w:r>
    </w:p>
  </w:footnote>
  <w:footnote w:type="continuationSeparator" w:id="0">
    <w:p w14:paraId="6363C71A" w14:textId="77777777" w:rsidR="00F06D3B" w:rsidRDefault="00F06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531C20"/>
    <w:multiLevelType w:val="hybridMultilevel"/>
    <w:tmpl w:val="C03C70DC"/>
    <w:lvl w:ilvl="0" w:tplc="C6984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91E2F"/>
    <w:multiLevelType w:val="hybridMultilevel"/>
    <w:tmpl w:val="730891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A705C4"/>
    <w:multiLevelType w:val="multilevel"/>
    <w:tmpl w:val="E4CE4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2D0BF9"/>
    <w:multiLevelType w:val="hybridMultilevel"/>
    <w:tmpl w:val="EB049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15307519"/>
    <w:multiLevelType w:val="hybridMultilevel"/>
    <w:tmpl w:val="D75C792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9B1FDE"/>
    <w:multiLevelType w:val="hybridMultilevel"/>
    <w:tmpl w:val="3BAA7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42344"/>
    <w:multiLevelType w:val="multilevel"/>
    <w:tmpl w:val="9C0E7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AB646E"/>
    <w:multiLevelType w:val="hybridMultilevel"/>
    <w:tmpl w:val="2B96A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046FE8"/>
    <w:multiLevelType w:val="hybridMultilevel"/>
    <w:tmpl w:val="EE143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F03283"/>
    <w:multiLevelType w:val="hybridMultilevel"/>
    <w:tmpl w:val="D82EE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32510"/>
    <w:multiLevelType w:val="hybridMultilevel"/>
    <w:tmpl w:val="0FB267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D5891"/>
    <w:multiLevelType w:val="hybridMultilevel"/>
    <w:tmpl w:val="02223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906C5"/>
    <w:multiLevelType w:val="multilevel"/>
    <w:tmpl w:val="E4CE4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14121"/>
    <w:multiLevelType w:val="hybridMultilevel"/>
    <w:tmpl w:val="C3DEC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117074"/>
    <w:multiLevelType w:val="hybridMultilevel"/>
    <w:tmpl w:val="9E104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04ADE"/>
    <w:multiLevelType w:val="hybridMultilevel"/>
    <w:tmpl w:val="4E626CB0"/>
    <w:lvl w:ilvl="0" w:tplc="2584B1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6D43C7"/>
    <w:multiLevelType w:val="multilevel"/>
    <w:tmpl w:val="449A341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7633C5A"/>
    <w:multiLevelType w:val="multilevel"/>
    <w:tmpl w:val="20FA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880670C"/>
    <w:multiLevelType w:val="hybridMultilevel"/>
    <w:tmpl w:val="D10690F4"/>
    <w:lvl w:ilvl="0" w:tplc="2A428C2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F7429ED"/>
    <w:multiLevelType w:val="hybridMultilevel"/>
    <w:tmpl w:val="874869E6"/>
    <w:lvl w:ilvl="0" w:tplc="DDBADC2E">
      <w:start w:val="3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F79A9"/>
    <w:multiLevelType w:val="hybridMultilevel"/>
    <w:tmpl w:val="2A161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21442"/>
    <w:multiLevelType w:val="hybridMultilevel"/>
    <w:tmpl w:val="93F00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701D7C"/>
    <w:multiLevelType w:val="hybridMultilevel"/>
    <w:tmpl w:val="D6C60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34432"/>
    <w:multiLevelType w:val="hybridMultilevel"/>
    <w:tmpl w:val="C7E88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856F84"/>
    <w:multiLevelType w:val="hybridMultilevel"/>
    <w:tmpl w:val="BBD2DB5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2"/>
  </w:num>
  <w:num w:numId="4">
    <w:abstractNumId w:val="12"/>
  </w:num>
  <w:num w:numId="5">
    <w:abstractNumId w:val="1"/>
  </w:num>
  <w:num w:numId="6">
    <w:abstractNumId w:val="17"/>
  </w:num>
  <w:num w:numId="7">
    <w:abstractNumId w:val="16"/>
  </w:num>
  <w:num w:numId="8">
    <w:abstractNumId w:val="20"/>
  </w:num>
  <w:num w:numId="9">
    <w:abstractNumId w:val="2"/>
  </w:num>
  <w:num w:numId="10">
    <w:abstractNumId w:val="15"/>
  </w:num>
  <w:num w:numId="11">
    <w:abstractNumId w:val="7"/>
  </w:num>
  <w:num w:numId="12">
    <w:abstractNumId w:val="23"/>
  </w:num>
  <w:num w:numId="13">
    <w:abstractNumId w:val="13"/>
  </w:num>
  <w:num w:numId="14">
    <w:abstractNumId w:val="24"/>
  </w:num>
  <w:num w:numId="15">
    <w:abstractNumId w:val="11"/>
  </w:num>
  <w:num w:numId="16">
    <w:abstractNumId w:val="9"/>
  </w:num>
  <w:num w:numId="17">
    <w:abstractNumId w:val="6"/>
  </w:num>
  <w:num w:numId="18">
    <w:abstractNumId w:val="25"/>
  </w:num>
  <w:num w:numId="19">
    <w:abstractNumId w:val="4"/>
  </w:num>
  <w:num w:numId="20">
    <w:abstractNumId w:val="10"/>
  </w:num>
  <w:num w:numId="21">
    <w:abstractNumId w:val="3"/>
  </w:num>
  <w:num w:numId="22">
    <w:abstractNumId w:val="8"/>
  </w:num>
  <w:num w:numId="23">
    <w:abstractNumId w:val="14"/>
  </w:num>
  <w:num w:numId="24">
    <w:abstractNumId w:val="18"/>
  </w:num>
  <w:num w:numId="25">
    <w:abstractNumId w:val="19"/>
  </w:num>
  <w:num w:numId="26">
    <w:abstractNumId w:val="21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5B0"/>
    <w:rsid w:val="00041D1F"/>
    <w:rsid w:val="00071D0A"/>
    <w:rsid w:val="0008686E"/>
    <w:rsid w:val="00094F27"/>
    <w:rsid w:val="000964A9"/>
    <w:rsid w:val="000A426C"/>
    <w:rsid w:val="000A5AA9"/>
    <w:rsid w:val="000D011B"/>
    <w:rsid w:val="00154BC8"/>
    <w:rsid w:val="001635E8"/>
    <w:rsid w:val="001936A8"/>
    <w:rsid w:val="001B0571"/>
    <w:rsid w:val="001B0D86"/>
    <w:rsid w:val="001C52CD"/>
    <w:rsid w:val="001D55B0"/>
    <w:rsid w:val="00225274"/>
    <w:rsid w:val="00231E49"/>
    <w:rsid w:val="0024038B"/>
    <w:rsid w:val="00241EDB"/>
    <w:rsid w:val="00270540"/>
    <w:rsid w:val="00282B99"/>
    <w:rsid w:val="002944BB"/>
    <w:rsid w:val="002A5F52"/>
    <w:rsid w:val="002B60DB"/>
    <w:rsid w:val="002C58EB"/>
    <w:rsid w:val="002D09DC"/>
    <w:rsid w:val="0030162C"/>
    <w:rsid w:val="00307FB5"/>
    <w:rsid w:val="00310D39"/>
    <w:rsid w:val="00335A58"/>
    <w:rsid w:val="003458C9"/>
    <w:rsid w:val="00374799"/>
    <w:rsid w:val="00392246"/>
    <w:rsid w:val="003C180B"/>
    <w:rsid w:val="003C37D7"/>
    <w:rsid w:val="003C4A50"/>
    <w:rsid w:val="003D277B"/>
    <w:rsid w:val="003D2A3C"/>
    <w:rsid w:val="003E00BB"/>
    <w:rsid w:val="003F0B4C"/>
    <w:rsid w:val="003F2C55"/>
    <w:rsid w:val="00403969"/>
    <w:rsid w:val="00443262"/>
    <w:rsid w:val="00447090"/>
    <w:rsid w:val="00462A3C"/>
    <w:rsid w:val="0046403C"/>
    <w:rsid w:val="00491569"/>
    <w:rsid w:val="004A4246"/>
    <w:rsid w:val="004B28EE"/>
    <w:rsid w:val="004C36F3"/>
    <w:rsid w:val="004F1F19"/>
    <w:rsid w:val="005362A0"/>
    <w:rsid w:val="00540476"/>
    <w:rsid w:val="00547372"/>
    <w:rsid w:val="005634D0"/>
    <w:rsid w:val="00565020"/>
    <w:rsid w:val="00570797"/>
    <w:rsid w:val="00584661"/>
    <w:rsid w:val="005919B4"/>
    <w:rsid w:val="005A0A87"/>
    <w:rsid w:val="005B304C"/>
    <w:rsid w:val="005B5489"/>
    <w:rsid w:val="005D1514"/>
    <w:rsid w:val="005E0368"/>
    <w:rsid w:val="005F09E8"/>
    <w:rsid w:val="006017C6"/>
    <w:rsid w:val="00606ACE"/>
    <w:rsid w:val="00611546"/>
    <w:rsid w:val="0062414F"/>
    <w:rsid w:val="00635B1C"/>
    <w:rsid w:val="006617C3"/>
    <w:rsid w:val="00684779"/>
    <w:rsid w:val="00686333"/>
    <w:rsid w:val="00687D96"/>
    <w:rsid w:val="006A3FF0"/>
    <w:rsid w:val="006B403C"/>
    <w:rsid w:val="006B798A"/>
    <w:rsid w:val="006C2D1B"/>
    <w:rsid w:val="006E530A"/>
    <w:rsid w:val="006F37CA"/>
    <w:rsid w:val="007201BD"/>
    <w:rsid w:val="00723E62"/>
    <w:rsid w:val="00746C12"/>
    <w:rsid w:val="0078256F"/>
    <w:rsid w:val="007825AD"/>
    <w:rsid w:val="00796407"/>
    <w:rsid w:val="007C35B0"/>
    <w:rsid w:val="0080427D"/>
    <w:rsid w:val="008077CC"/>
    <w:rsid w:val="00811AE6"/>
    <w:rsid w:val="00824B16"/>
    <w:rsid w:val="00835F51"/>
    <w:rsid w:val="008539F1"/>
    <w:rsid w:val="00873C1D"/>
    <w:rsid w:val="008754F4"/>
    <w:rsid w:val="00880D2D"/>
    <w:rsid w:val="008A16AD"/>
    <w:rsid w:val="008A64BB"/>
    <w:rsid w:val="008D059C"/>
    <w:rsid w:val="008D430B"/>
    <w:rsid w:val="008E4967"/>
    <w:rsid w:val="00902B34"/>
    <w:rsid w:val="00904CAD"/>
    <w:rsid w:val="00957752"/>
    <w:rsid w:val="00962D3B"/>
    <w:rsid w:val="009704B8"/>
    <w:rsid w:val="00975C7A"/>
    <w:rsid w:val="00990470"/>
    <w:rsid w:val="009C62FC"/>
    <w:rsid w:val="009D1A71"/>
    <w:rsid w:val="009E287C"/>
    <w:rsid w:val="009E64D7"/>
    <w:rsid w:val="00A10D30"/>
    <w:rsid w:val="00A1775F"/>
    <w:rsid w:val="00A408C9"/>
    <w:rsid w:val="00A45382"/>
    <w:rsid w:val="00A71534"/>
    <w:rsid w:val="00AA6381"/>
    <w:rsid w:val="00AB0CC1"/>
    <w:rsid w:val="00B04916"/>
    <w:rsid w:val="00B24A33"/>
    <w:rsid w:val="00B24F75"/>
    <w:rsid w:val="00B57A1B"/>
    <w:rsid w:val="00B6148E"/>
    <w:rsid w:val="00B8744A"/>
    <w:rsid w:val="00B90CB5"/>
    <w:rsid w:val="00BA10D3"/>
    <w:rsid w:val="00BA6474"/>
    <w:rsid w:val="00BB2BFB"/>
    <w:rsid w:val="00BC2FDB"/>
    <w:rsid w:val="00BC76AA"/>
    <w:rsid w:val="00BD30F7"/>
    <w:rsid w:val="00BE072E"/>
    <w:rsid w:val="00C14F88"/>
    <w:rsid w:val="00C235E3"/>
    <w:rsid w:val="00C511CF"/>
    <w:rsid w:val="00C5165F"/>
    <w:rsid w:val="00C62397"/>
    <w:rsid w:val="00C70B84"/>
    <w:rsid w:val="00C73CBB"/>
    <w:rsid w:val="00C7755A"/>
    <w:rsid w:val="00C97F5E"/>
    <w:rsid w:val="00CF508E"/>
    <w:rsid w:val="00D053FE"/>
    <w:rsid w:val="00D3451B"/>
    <w:rsid w:val="00D36746"/>
    <w:rsid w:val="00D42492"/>
    <w:rsid w:val="00D56276"/>
    <w:rsid w:val="00D56312"/>
    <w:rsid w:val="00D66657"/>
    <w:rsid w:val="00D70015"/>
    <w:rsid w:val="00D8191D"/>
    <w:rsid w:val="00D82E6A"/>
    <w:rsid w:val="00DA63E5"/>
    <w:rsid w:val="00DB3CEB"/>
    <w:rsid w:val="00DC7966"/>
    <w:rsid w:val="00DD10F3"/>
    <w:rsid w:val="00DD2D46"/>
    <w:rsid w:val="00DD5AF8"/>
    <w:rsid w:val="00DF5252"/>
    <w:rsid w:val="00DF7A7F"/>
    <w:rsid w:val="00E208CE"/>
    <w:rsid w:val="00E261F1"/>
    <w:rsid w:val="00E35D57"/>
    <w:rsid w:val="00E71414"/>
    <w:rsid w:val="00E865A6"/>
    <w:rsid w:val="00E879C2"/>
    <w:rsid w:val="00E95914"/>
    <w:rsid w:val="00EA7DAD"/>
    <w:rsid w:val="00EB3A73"/>
    <w:rsid w:val="00F06D3B"/>
    <w:rsid w:val="00F87C6C"/>
    <w:rsid w:val="00FA7498"/>
    <w:rsid w:val="00FD160A"/>
    <w:rsid w:val="00FD1A8E"/>
    <w:rsid w:val="00FD2756"/>
    <w:rsid w:val="00FD3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AA73"/>
  <w15:docId w15:val="{B7D1A0C1-E542-4953-95F6-126B480B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3969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403969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rsid w:val="0040396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039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403969"/>
  </w:style>
  <w:style w:type="character" w:styleId="a7">
    <w:name w:val="Hyperlink"/>
    <w:rsid w:val="00403969"/>
    <w:rPr>
      <w:color w:val="0000FF"/>
      <w:u w:val="single"/>
    </w:rPr>
  </w:style>
  <w:style w:type="paragraph" w:styleId="a8">
    <w:name w:val="Title"/>
    <w:basedOn w:val="a"/>
    <w:link w:val="a9"/>
    <w:qFormat/>
    <w:rsid w:val="00403969"/>
    <w:pPr>
      <w:jc w:val="center"/>
    </w:pPr>
    <w:rPr>
      <w:rFonts w:ascii="Tahoma" w:hAnsi="Tahoma"/>
      <w:b/>
      <w:szCs w:val="20"/>
    </w:rPr>
  </w:style>
  <w:style w:type="character" w:customStyle="1" w:styleId="a9">
    <w:name w:val="Заголовок Знак"/>
    <w:basedOn w:val="a0"/>
    <w:link w:val="a8"/>
    <w:rsid w:val="00403969"/>
    <w:rPr>
      <w:rFonts w:ascii="Tahoma" w:eastAsia="Times New Roman" w:hAnsi="Tahoma" w:cs="Times New Roman"/>
      <w:b/>
      <w:sz w:val="24"/>
      <w:szCs w:val="20"/>
      <w:lang w:eastAsia="ru-RU"/>
    </w:rPr>
  </w:style>
  <w:style w:type="paragraph" w:customStyle="1" w:styleId="ConsPlusNormal">
    <w:name w:val="ConsPlusNormal"/>
    <w:rsid w:val="00403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 Indent"/>
    <w:basedOn w:val="a"/>
    <w:link w:val="ab"/>
    <w:rsid w:val="00403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4039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403969"/>
  </w:style>
  <w:style w:type="paragraph" w:customStyle="1" w:styleId="s1">
    <w:name w:val="s_1"/>
    <w:basedOn w:val="a"/>
    <w:rsid w:val="00403969"/>
    <w:pPr>
      <w:spacing w:before="100" w:beforeAutospacing="1" w:after="100" w:afterAutospacing="1"/>
    </w:pPr>
  </w:style>
  <w:style w:type="paragraph" w:customStyle="1" w:styleId="22">
    <w:name w:val="Основной текст 22"/>
    <w:basedOn w:val="a"/>
    <w:rsid w:val="00D42492"/>
    <w:pPr>
      <w:suppressAutoHyphens/>
      <w:spacing w:after="120" w:line="480" w:lineRule="auto"/>
    </w:pPr>
    <w:rPr>
      <w:lang w:eastAsia="ar-SA"/>
    </w:rPr>
  </w:style>
  <w:style w:type="paragraph" w:styleId="ac">
    <w:name w:val="List Paragraph"/>
    <w:basedOn w:val="a"/>
    <w:uiPriority w:val="34"/>
    <w:qFormat/>
    <w:rsid w:val="00880D2D"/>
    <w:pPr>
      <w:ind w:left="720"/>
      <w:contextualSpacing/>
    </w:pPr>
  </w:style>
  <w:style w:type="paragraph" w:styleId="2">
    <w:name w:val="Body Text Indent 2"/>
    <w:basedOn w:val="a"/>
    <w:link w:val="20"/>
    <w:rsid w:val="00A10D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10D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rsid w:val="00962D3B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962D3B"/>
    <w:rPr>
      <w:rFonts w:ascii="Tahoma" w:eastAsia="Times New Roman" w:hAnsi="Tahoma" w:cs="Times New Roman"/>
      <w:sz w:val="16"/>
      <w:szCs w:val="16"/>
    </w:rPr>
  </w:style>
  <w:style w:type="paragraph" w:customStyle="1" w:styleId="af">
    <w:basedOn w:val="a"/>
    <w:next w:val="a3"/>
    <w:uiPriority w:val="99"/>
    <w:rsid w:val="00611546"/>
    <w:pPr>
      <w:spacing w:before="100" w:beforeAutospacing="1" w:after="100" w:afterAutospacing="1"/>
    </w:pPr>
    <w:rPr>
      <w:rFonts w:eastAsia="Calibri"/>
    </w:rPr>
  </w:style>
  <w:style w:type="paragraph" w:customStyle="1" w:styleId="Default">
    <w:name w:val="Default"/>
    <w:rsid w:val="0061154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3"/>
    <w:rsid w:val="00611546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paragraph" w:customStyle="1" w:styleId="6">
    <w:name w:val="Основной текст6"/>
    <w:basedOn w:val="a"/>
    <w:rsid w:val="00611546"/>
    <w:pPr>
      <w:widowControl w:val="0"/>
      <w:shd w:val="clear" w:color="auto" w:fill="FFFFFF"/>
      <w:spacing w:line="0" w:lineRule="atLeast"/>
      <w:ind w:hanging="1800"/>
      <w:jc w:val="both"/>
    </w:pPr>
    <w:rPr>
      <w:sz w:val="22"/>
      <w:szCs w:val="22"/>
      <w:lang w:bidi="ru-RU"/>
    </w:rPr>
  </w:style>
  <w:style w:type="character" w:styleId="af0">
    <w:name w:val="Unresolved Mention"/>
    <w:basedOn w:val="a0"/>
    <w:uiPriority w:val="99"/>
    <w:semiHidden/>
    <w:unhideWhenUsed/>
    <w:rsid w:val="008A1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8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osuchebnik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chool-collection.edu.ru/catalog/pupil/?subject=2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47295-AED5-469A-8454-FD34A352C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5957</Words>
  <Characters>33958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111</cp:revision>
  <dcterms:created xsi:type="dcterms:W3CDTF">2021-08-31T14:16:00Z</dcterms:created>
  <dcterms:modified xsi:type="dcterms:W3CDTF">2026-09-01T15:49:00Z</dcterms:modified>
</cp:coreProperties>
</file>