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32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567"/>
        <w:gridCol w:w="177"/>
      </w:tblGrid>
      <w:tr w:rsidR="00EE463E" w14:paraId="65A41D0D" w14:textId="77777777" w:rsidTr="004F3D5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9F6110B" w14:textId="77777777" w:rsidR="00EE463E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636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F8CAE2" w14:textId="77777777" w:rsidR="00EE463E" w:rsidRPr="002D606C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2D6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3E3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561D2F" w:rsidRPr="002D6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  <w:p w14:paraId="268C0B8E" w14:textId="77777777" w:rsidR="002D606C" w:rsidRDefault="002D6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6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  38.02.08 Торговое дело</w:t>
            </w:r>
          </w:p>
        </w:tc>
      </w:tr>
      <w:tr w:rsidR="00EE463E" w14:paraId="61E1AA99" w14:textId="77777777" w:rsidTr="004F398A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63FB6D16" w14:textId="77777777" w:rsidR="00EE463E" w:rsidRDefault="00EE463E" w:rsidP="004F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94DE60" w14:textId="77777777" w:rsidR="00EE463E" w:rsidRDefault="00EE463E" w:rsidP="004F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23EC9B" w14:textId="77777777" w:rsidR="00EE463E" w:rsidRDefault="00EE463E" w:rsidP="004F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38C714" w14:textId="77777777" w:rsidR="00EE463E" w:rsidRDefault="00EE463E" w:rsidP="004F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3A431F" w14:textId="77777777" w:rsidR="00EE463E" w:rsidRDefault="00EE463E" w:rsidP="004F3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2DFC05" w14:textId="77777777" w:rsidR="00EE463E" w:rsidRDefault="00EE463E" w:rsidP="004F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29F3C1" w14:textId="77777777" w:rsidR="00EE463E" w:rsidRDefault="00EE463E" w:rsidP="004F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7905D5" w14:textId="77777777" w:rsidR="00EE463E" w:rsidRDefault="00EE463E" w:rsidP="004F3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39CB7C6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5A90EA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7638F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748B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219EF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6ADD14C4" w14:textId="0E6A4AEC" w:rsidR="00EE463E" w:rsidRDefault="00172E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Основы проектной деятельности,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и этика в профессиональной деятельности</w:t>
            </w:r>
          </w:p>
          <w:p w14:paraId="3E72A0B5" w14:textId="77777777" w:rsidR="00EE463E" w:rsidRDefault="00EE463E" w:rsidP="002D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8C232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2E9D5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2456CF3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3158959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E6FEA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9324A4" w14:textId="77777777" w:rsidR="00EE463E" w:rsidRDefault="00561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3E38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F16C11" w14:textId="77777777" w:rsidR="00EE463E" w:rsidRDefault="00267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3E38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523141C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70460C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3C10E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Балакирева Софья Евгеньевна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613F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«Математика», квалификация «Математик. Преподаватель», 1994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Профессиональная переподготовка по программе «Бухгалтер», 250ч., 2020г.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DCDCBA" w14:textId="4683A85F" w:rsidR="00A6698C" w:rsidRDefault="00A6698C" w:rsidP="00A669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НМР</w:t>
            </w:r>
          </w:p>
          <w:p w14:paraId="140CAFAD" w14:textId="13BCE5FA" w:rsidR="00651993" w:rsidRDefault="00A6698C" w:rsidP="00A669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651993" w:rsidRPr="006519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Прикладные компьютерные программы в профессиональной деятельности</w:t>
            </w:r>
            <w:r w:rsidR="00651F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50CF6C74" w14:textId="24BA133F" w:rsidR="00651F22" w:rsidRPr="00651993" w:rsidRDefault="00651F22" w:rsidP="00A669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1F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Автоматизация торгово-технологических процессов</w:t>
            </w:r>
          </w:p>
          <w:p w14:paraId="45BC4D19" w14:textId="77777777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3E69C56" w14:textId="77777777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086A6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E7D9F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0BA2016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конкурсов профессионального мастерства «Абилимпикс», 72ч.</w:t>
            </w:r>
          </w:p>
          <w:p w14:paraId="611C54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16E8B0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«Документирование операций по начислению и выплате заработной платы в программе «1С: Зарплата и Управление Персоналом 8», 72ч.,</w:t>
            </w:r>
          </w:p>
          <w:p w14:paraId="77C75DC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664DE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общей компетенции в области финансовой грамотности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 ч.,</w:t>
            </w:r>
          </w:p>
          <w:p w14:paraId="56A86FD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для преподавателей и организаторов курсов компьютерной грамотности для пенсионеров по программе "Азбука интернета"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16D69AD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41FFE66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7972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Приемная компания 2025 года. Автоматизация приема документов с Госуслуг, лучшие практики. Вызовы и пути решения."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135E5C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"Работа колледжей в электроном журнале программы 1С:КолледжПРОФ"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BBC517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семинар 1С  руководителей и бухгалтеров</w:t>
            </w:r>
            <w:r w:rsidR="003E38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28E2416" w14:textId="77777777" w:rsidR="003E388C" w:rsidRDefault="003E38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020B4261" w14:textId="77777777" w:rsidR="003E388C" w:rsidRDefault="003E388C" w:rsidP="003E38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  <w:r w:rsidRPr="006815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квалификации" Организация и содержание деятельности педагогических работников по профилактике экстремизма и терроризма в образовательной организации"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72ч.,</w:t>
            </w:r>
          </w:p>
          <w:p w14:paraId="04FE2350" w14:textId="77777777" w:rsidR="003E388C" w:rsidRDefault="003E388C" w:rsidP="003E38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-участие в методическом дне </w:t>
            </w:r>
            <w:r w:rsidRPr="006815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«Эффективные практики сопровождения студента от поступления до профессии"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6ч.,</w:t>
            </w:r>
          </w:p>
          <w:p w14:paraId="249D5DA7" w14:textId="77777777" w:rsidR="00EE463E" w:rsidRDefault="003E388C" w:rsidP="003E38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6815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Современные подходы к деятельности методиста в системе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1E92DF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31,</w:t>
            </w:r>
            <w:r w:rsidR="003E38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F53CFA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3E38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EE463E" w14:paraId="1210EDC5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B4310D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CA927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Бондарь Лариса Георгиевна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60E74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почета» государственный педагогический институт, «Французский и английский языки»,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9523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6778F826" w14:textId="118123F1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D4B13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9F0B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187DB8A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«Основы компьютерной грамотности», 36ч.;</w:t>
            </w:r>
          </w:p>
          <w:p w14:paraId="2A210A8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509D91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7D7EED3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по программе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</w:t>
            </w:r>
          </w:p>
          <w:p w14:paraId="41F1EF5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общей компетенции в области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 ч.</w:t>
            </w:r>
          </w:p>
          <w:p w14:paraId="7976C805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5CE46099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"Английский язык. Инновационные технологии проектирования урока иностранного языка как основа эффективной реализации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  <w:p w14:paraId="405AC64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575F69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8327A0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="003622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CF75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93F453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CF75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EE463E" w14:paraId="787280C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E7E5B56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82B1A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Боткова Александра Николаевна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E560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ФГБОУ ВО Петрозаводский государственный университет</w:t>
            </w: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филологический факультет.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2017г.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546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6D40086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язык,</w:t>
            </w:r>
          </w:p>
          <w:p w14:paraId="4C90659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960E9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BBCF8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4514C80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494B976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3FC2DD8" w14:textId="224C960A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 w:rsidR="00651F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2C77B919" w14:textId="77777777" w:rsidR="005A32D0" w:rsidRDefault="005A32D0" w:rsidP="005A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0804B0DA" w14:textId="77777777" w:rsidR="005A32D0" w:rsidRDefault="005A32D0" w:rsidP="005A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русского языка и литературы с учетом профес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24ч.;</w:t>
            </w:r>
          </w:p>
          <w:p w14:paraId="37015A96" w14:textId="77777777" w:rsidR="005A32D0" w:rsidRDefault="005A32D0" w:rsidP="005A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9FCF998" w14:textId="77777777" w:rsidR="005A32D0" w:rsidRDefault="005A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00128A" w14:textId="77777777" w:rsidR="00EE463E" w:rsidRDefault="00267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CF75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D3F533" w14:textId="77777777" w:rsidR="00EE463E" w:rsidRDefault="00A0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CF75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5D779F5E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C3A85D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1ECFA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11FC2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03825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Информатика</w:t>
            </w:r>
          </w:p>
          <w:p w14:paraId="47AC2E74" w14:textId="77777777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7EF2B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32BA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D2BFCD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5B902F8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Инфоурок,</w:t>
            </w:r>
          </w:p>
          <w:p w14:paraId="457C434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4B2EEB7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конференция Яндекса о людях и технологиях в образовании Yetanother Conference on Education 2023,</w:t>
            </w:r>
          </w:p>
          <w:p w14:paraId="620B1B4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5F233D3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5F0B54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5E6680F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«Продвинутый уровень владения </w:t>
            </w:r>
            <w:r w:rsidRPr="00441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 Excel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»,108ч.,</w:t>
            </w:r>
          </w:p>
          <w:p w14:paraId="1D6F45D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50D76AC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Сервисы для создания стильного дизайна: Fotor,Flyvi и Figma</w:t>
            </w:r>
          </w:p>
          <w:p w14:paraId="732913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09E0540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E046CC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ACDFF2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BC1AA7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преподавания информационных систем и технологий в профессиональном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6FB5A5BE" w14:textId="77777777" w:rsidR="00EE463E" w:rsidRPr="004419B2" w:rsidRDefault="00EE463E" w:rsidP="00CF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ервисы для создания стильного дизайна: Fotor,Flyvi и Figma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A4564C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</w:t>
            </w:r>
            <w:r w:rsidR="003E38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8F6739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3E38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EE463E" w14:paraId="7111ACF2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129B2B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B8E6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6036F5" w14:textId="77777777" w:rsidR="00EE463E" w:rsidRDefault="00EE463E" w:rsidP="00F8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Квалификация: Физическая культура для лиц с отклонениями в состоянии здоровья,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2921B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25FFDCC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C5699A" w14:textId="77777777" w:rsidR="00EE463E" w:rsidRDefault="005A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71125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37D93B7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«Методика и технологии преподавания дисциплин и модулей. Направление: физическая культура»».</w:t>
            </w:r>
          </w:p>
          <w:p w14:paraId="23CB3659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45F0C04F" w14:textId="77777777" w:rsidR="00EE463E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0E7795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3E38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0E63A7" w14:textId="77777777" w:rsidR="00EE463E" w:rsidRDefault="00A0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3E388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33AFB78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E24B15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B4CA3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Гущина Алена Олеговна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BDCDB5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ФГБОУ ВПО Петрозаводский государственный университет, экономика, магистр, 2014;</w:t>
            </w:r>
          </w:p>
          <w:p w14:paraId="2689882D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ФГБОУ ВПО Петрозаводский государственный университет, менеджер по специальности «Менеджмент организации», 2012 Профессиональная переподготовка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- Педагогическая деятельность в профессиональной образовательной организации ООО «Центр инновационного образования и воспитания» 881ч.,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39DDA6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Преподаватель: </w:t>
            </w:r>
          </w:p>
          <w:p w14:paraId="17F8DEBB" w14:textId="6F24CE0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Основы предпринимательства, </w:t>
            </w:r>
          </w:p>
          <w:p w14:paraId="7200DEEC" w14:textId="73FDC966" w:rsidR="00651F22" w:rsidRDefault="00651F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Менеджмент</w:t>
            </w:r>
          </w:p>
          <w:p w14:paraId="6A2444E4" w14:textId="5093B10F" w:rsidR="00651F22" w:rsidRDefault="00651F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МДК 02.01 </w:t>
            </w:r>
            <w:r w:rsidRPr="00651F22">
              <w:rPr>
                <w:rFonts w:ascii="Times New Roman" w:hAnsi="Times New Roman" w:cs="Times New Roman"/>
                <w:sz w:val="18"/>
                <w:szCs w:val="18"/>
              </w:rPr>
              <w:t>Технология проведения маркетинговых исследований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4CFC7E58" w14:textId="4F0A9D14" w:rsidR="00651F22" w:rsidRDefault="00651F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МДК 02.02 </w:t>
            </w:r>
            <w:r w:rsidRPr="00651F22">
              <w:rPr>
                <w:rFonts w:ascii="Times New Roman" w:hAnsi="Times New Roman" w:cs="Times New Roman"/>
                <w:sz w:val="18"/>
                <w:szCs w:val="18"/>
              </w:rPr>
              <w:t>Ценообразование в торговой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6538EE17" w14:textId="0524C308" w:rsidR="00651F22" w:rsidRDefault="00651F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МДК 02.03 </w:t>
            </w:r>
            <w:r w:rsidRPr="00651F22">
              <w:rPr>
                <w:rFonts w:ascii="Times New Roman" w:hAnsi="Times New Roman" w:cs="Times New Roman"/>
                <w:sz w:val="18"/>
                <w:szCs w:val="18"/>
              </w:rPr>
              <w:t>Бизнес-планирование и финансовое моделирование предпринимательской единицы</w:t>
            </w:r>
          </w:p>
          <w:p w14:paraId="418572F7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984F10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Соответствует занимаемой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1DF0C7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2024г.:</w:t>
            </w:r>
          </w:p>
          <w:p w14:paraId="3CAAE593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>повышени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квалификации «Организация проектно-исследовательской деятельности учащихся в рамках 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реализации ФГОС»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72ч;</w:t>
            </w:r>
          </w:p>
          <w:p w14:paraId="033605BB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стажировка «</w:t>
            </w:r>
            <w:r w:rsidRPr="00CD6642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  <w:p w14:paraId="4A869BCB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2025г.:</w:t>
            </w:r>
          </w:p>
          <w:p w14:paraId="291391D1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-стажировка по курсу «</w:t>
            </w:r>
            <w:r w:rsidRPr="00E666AB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CDCBF3" w14:textId="77777777" w:rsidR="00EE463E" w:rsidRDefault="00EE463E" w:rsidP="00A07E8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A07E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E38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161EFD" w14:textId="77777777" w:rsidR="00EE463E" w:rsidRDefault="005A32D0" w:rsidP="00A07E8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E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51F22" w14:paraId="5C010A5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03D86D0" w14:textId="77777777" w:rsidR="00651F22" w:rsidRDefault="00651F22" w:rsidP="00651F2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69CC6E" w14:textId="560DC680" w:rsidR="00651F22" w:rsidRDefault="00651F22" w:rsidP="00651F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Марина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D45CF9" w14:textId="6984EDF2" w:rsidR="00651F22" w:rsidRDefault="00651F22" w:rsidP="00651F2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учитель русского языка и литературы-2001г.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A947C3" w14:textId="77777777" w:rsidR="00651F22" w:rsidRDefault="00651F22" w:rsidP="00651F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9FF7B19" w14:textId="4B30CADD" w:rsidR="00651F22" w:rsidRDefault="00651F22" w:rsidP="00651F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1F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Документационное обеспечение управления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224239" w14:textId="728BEC96" w:rsidR="00651F22" w:rsidRDefault="00651F22" w:rsidP="00651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003365" w14:textId="77777777" w:rsidR="00651F22" w:rsidRDefault="00651F22" w:rsidP="00651F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0BC0A21B" w14:textId="77777777" w:rsidR="00651F22" w:rsidRDefault="00651F22" w:rsidP="00651F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русского языка в соответствии с обновленными ФГОС</w:t>
            </w:r>
          </w:p>
          <w:p w14:paraId="78179563" w14:textId="77777777" w:rsidR="00651F22" w:rsidRDefault="00651F22" w:rsidP="00651F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253843C" w14:textId="53C5E70A" w:rsidR="00651F22" w:rsidRDefault="00651F22" w:rsidP="00651F2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«Методика и технологии преподавания дисциплин и модулей. Направление: преподавание дисциплин русский язык и литератур»,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04D17B" w14:textId="70B04A06" w:rsidR="00651F22" w:rsidRDefault="00651F22" w:rsidP="00651F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E533CE" w14:textId="3614B739" w:rsidR="00651F22" w:rsidRDefault="00651F22" w:rsidP="00651F2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21,1</w:t>
            </w:r>
          </w:p>
        </w:tc>
      </w:tr>
      <w:tr w:rsidR="00EE463E" w14:paraId="3C3E742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720E49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FB0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5331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5BA7D03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4FEB9C6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DD089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66A07B6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и защиты Родины,</w:t>
            </w:r>
          </w:p>
          <w:p w14:paraId="35A9F3E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FDEF0E" w14:textId="77777777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C8D0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65F8F44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1AC0135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55B20E3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2AD88DF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50CA9D0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07F742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33BE24D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20989391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1861E963" w14:textId="77777777" w:rsidR="00EE463E" w:rsidRDefault="00B0428B" w:rsidP="00CF75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</w:t>
            </w:r>
            <w:r w:rsidR="00BF2A79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образовании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4327EB" w14:textId="77777777" w:rsidR="00EE463E" w:rsidRDefault="00CF752B" w:rsidP="004F39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A07E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5F61F9" w14:textId="77777777" w:rsidR="00EE463E" w:rsidRDefault="00BF2A79" w:rsidP="004F39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CF75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,3</w:t>
            </w:r>
          </w:p>
        </w:tc>
      </w:tr>
      <w:tr w:rsidR="00EE463E" w14:paraId="5E3F32B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FC0A0A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19E8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Коструб Юлия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0282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Карельский государственный педагогический университет, квалификация – учитель английского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немецкого языков, 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66EB3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Преподаватель:</w:t>
            </w:r>
          </w:p>
          <w:p w14:paraId="2E45F93C" w14:textId="336BF28F" w:rsidR="00EE463E" w:rsidRDefault="00651F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1F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77496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48407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12DD46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«Реализация требований обновленных ФГОС ООО, ФГОС СОО в работе учителя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(английский язык)»,36ч.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E89A37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  <w:r w:rsid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CF75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7107A5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CF75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6B175B2A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9894E0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8246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Кустова Анна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DED55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Московский университет потребительской кооперации, 1993 г., «Бухгалтерский учет, анализ хозяйственной деятельности»;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AB0055" w14:textId="77777777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6D38B0A4" w14:textId="77777777" w:rsidR="00EE463E" w:rsidRDefault="002D606C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6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и основы анализа финансово-хозяйственной деятельности торговой организации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статистика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DD75C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74FBD9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D453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788E78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конкурса профессионального мастерства «Абилимпикс», 72 часа</w:t>
            </w:r>
          </w:p>
          <w:p w14:paraId="0CBACAC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502A96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228F41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образования»,36ч.,</w:t>
            </w:r>
          </w:p>
          <w:p w14:paraId="7827CD2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«Составление и использование бухгалтерской отчетности», 72ч.,</w:t>
            </w:r>
          </w:p>
          <w:p w14:paraId="29F6F62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24D95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программе "Основы экономики с учетом ФГОС СОО"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  <w:r w:rsidR="002E64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757B8132" w14:textId="77777777" w:rsidR="00EE463E" w:rsidRDefault="002E64A5" w:rsidP="002E6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7723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"Экономика предприятия:оценка эффективности деятельности"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185EAB" w14:textId="77777777" w:rsidR="00EE463E" w:rsidRDefault="00CF7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F48822" w14:textId="77777777" w:rsidR="00EE463E" w:rsidRDefault="00CF7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32,1</w:t>
            </w:r>
          </w:p>
        </w:tc>
      </w:tr>
      <w:tr w:rsidR="00EE463E" w14:paraId="0738830E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A1139CA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E2EB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Майорова Алена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5E392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Московский университет потребительской кооперации, 2001 г.,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Педагогический факультет Московского университета потребительской кооперации, 2002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Аспирантура ПетрГУ, 2013 г.,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«Товаровед» по специальности «Товароведение и экспертиза товаров»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Соответствие квалификации на ведение профессиональной деятельности в сфере профессионального образования в качестве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2021г. - профессиональная переподготовка по программе «Гражданская оборона и защита в чрезвычайных ситуациях», 250ч.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C2E1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Директор,</w:t>
            </w:r>
          </w:p>
          <w:p w14:paraId="0548A7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4F47E8C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Товарная информация,</w:t>
            </w:r>
          </w:p>
          <w:p w14:paraId="14B9FB07" w14:textId="77777777" w:rsidR="002D606C" w:rsidRDefault="002D606C" w:rsidP="002D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Товароведение продовольственных и непродовольственных товаров,</w:t>
            </w:r>
          </w:p>
          <w:p w14:paraId="3DE00220" w14:textId="77777777" w:rsidR="00EE463E" w:rsidRDefault="002D606C" w:rsidP="002D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6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МДК.01.01Организация торгово-сбытовой 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B49719B" w14:textId="77777777" w:rsidR="002D606C" w:rsidRDefault="002D606C" w:rsidP="002D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6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</w:t>
            </w:r>
            <w:r w:rsidRPr="002D6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рганизация и осуществление продаж</w:t>
            </w:r>
            <w:r w:rsidR="00651F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55BE6382" w14:textId="0058C8EC" w:rsidR="00651F22" w:rsidRDefault="00651F22" w:rsidP="002D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Реклама, </w:t>
            </w:r>
            <w:r w:rsidRPr="00651F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Закон РФ "О защите прав потребителей"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FC62E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6BB2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32A7FBE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«Использование продукта 1С колледж как комплексного решения для управления деятельностью образовательных организаций среднего профессионального образования».</w:t>
            </w:r>
          </w:p>
          <w:p w14:paraId="71768DC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6C29D7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«Практические вопросы организации торговли и технического оснащения торговых организаций с учетом внедрения ФГИС», 72 ч.;</w:t>
            </w:r>
          </w:p>
          <w:p w14:paraId="1C2E933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«Изучение нового в ассортименте и маркировке отдельных групп продовольственных и непродовольственных товаров», 72ч.,</w:t>
            </w:r>
          </w:p>
          <w:p w14:paraId="41D2351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«Реклама», 36ч.</w:t>
            </w:r>
            <w:r w:rsidR="002E64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84B8F38" w14:textId="77777777" w:rsidR="002E64A5" w:rsidRDefault="002E6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E64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квалификации" Организация и содержание деятельности педагогических работников по профилактике экстремизма и терроризма в образовательной организации"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C22558" w14:textId="77777777" w:rsidR="00EE463E" w:rsidRDefault="002E64A5" w:rsidP="002E6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1F7E2E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</w:t>
            </w:r>
            <w:r w:rsidR="002E64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EE463E" w14:paraId="34E6C95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E08697C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C372C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Пашкевич Елена Леонидовна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6B64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Санкт-Петербургский торгово-экономический институт, 1995 г., «Бухгалтерский учет»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«Бухгалтерский учет и аудит»;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ООО «Столичный учебный центр», профессиональная переподготовка по программе «Педагог среднего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5C6D6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Преподаватель: </w:t>
            </w:r>
          </w:p>
          <w:p w14:paraId="4ADEFD6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Бухгалтерский учет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AC86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C10D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930252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АЦ ФИОКО «Развитие психолого-педагогических компетенций и профилактика эмоционального выгорания педагогов»;</w:t>
            </w:r>
          </w:p>
          <w:p w14:paraId="770DCC0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повышение квалификации «Подготовка региональных экспертов конкурса профессионального мастерства «Абилимпикс»;</w:t>
            </w:r>
          </w:p>
          <w:p w14:paraId="67588B8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– участник методического дня «Учиться, чтобы учить»,</w:t>
            </w:r>
          </w:p>
          <w:p w14:paraId="4AEE487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325E9F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36ч.</w:t>
            </w:r>
          </w:p>
          <w:p w14:paraId="730A5FD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-стажировка по программе «Документирование хозяйственных операций, учет активов организации. Бухгалтерский учет источников формирования активов, выполнение работ по инвентаризации активов и финансовых обязательств организации», 72ч.</w:t>
            </w:r>
          </w:p>
          <w:p w14:paraId="700AB7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63577A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и бухгалтерский учет предприятий туризма и гостиничного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Турфирма "Кижанка"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,36ч.</w:t>
            </w:r>
          </w:p>
          <w:p w14:paraId="2C3B719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80C135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33,</w:t>
            </w:r>
            <w:r w:rsidR="002E64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80FFEC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2E64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.8</w:t>
            </w:r>
          </w:p>
        </w:tc>
      </w:tr>
      <w:tr w:rsidR="00EE463E" w14:paraId="4E46F35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C19717C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2353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Ткач Анастасия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3BAB5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бакалавриат, ГОУ ВПО "Карельская педагогическая академия", учитель химии по специальности "Химия", 2010г.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29CE7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21DBF6A9" w14:textId="102544E6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</w:t>
            </w:r>
            <w:r w:rsidR="002D6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  <w:r w:rsidR="00651F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0E926FF7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Экологические основы природопользования,</w:t>
            </w:r>
          </w:p>
          <w:p w14:paraId="22DDFD8C" w14:textId="77777777" w:rsidR="00EE463E" w:rsidRDefault="00EE463E" w:rsidP="002D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549A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C2C9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34CAE4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66A7C9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DF108C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32E9A736" w14:textId="77777777" w:rsidR="0096233D" w:rsidRDefault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</w:t>
            </w:r>
            <w:r w:rsidR="00E427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48C086F4" w14:textId="77777777" w:rsidR="00E42728" w:rsidRDefault="00E42728" w:rsidP="00E427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1D060B4B" w14:textId="77777777" w:rsidR="00E42728" w:rsidRDefault="00E42728" w:rsidP="00E427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2ч.,</w:t>
            </w:r>
          </w:p>
          <w:p w14:paraId="0BEC0F1F" w14:textId="77777777" w:rsidR="00E42728" w:rsidRDefault="00E42728" w:rsidP="00E427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Химии с учетом профессиональной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24ч.,</w:t>
            </w:r>
          </w:p>
          <w:p w14:paraId="7A0CC7B0" w14:textId="77777777" w:rsidR="00E42728" w:rsidRDefault="00E42728" w:rsidP="00E427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Биологии с учетом профессиональной направленности программ СПО, реализуемых на базе ООО (в том числе при организации работы с обучающимися с ОВЗ и инвалидностью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55AA51" w14:textId="77777777" w:rsidR="00EE463E" w:rsidRDefault="00E4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73B72D" w14:textId="77777777" w:rsidR="00EE463E" w:rsidRDefault="00E4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3,10</w:t>
            </w:r>
          </w:p>
        </w:tc>
      </w:tr>
      <w:tr w:rsidR="00EE463E" w14:paraId="7F85083E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2F24113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B7420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6CF55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0DBD2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01DC527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</w:t>
            </w:r>
          </w:p>
          <w:p w14:paraId="513D361E" w14:textId="77777777" w:rsidR="00EE463E" w:rsidRDefault="00EE463E" w:rsidP="00651F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51FD1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67D75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2BCF8F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36A85687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30C4C5C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"Методика и технологии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DA6507" w14:textId="77777777" w:rsidR="00EE463E" w:rsidRDefault="00267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  <w:r w:rsidR="003428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627DE9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427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,8</w:t>
            </w:r>
          </w:p>
        </w:tc>
      </w:tr>
      <w:tr w:rsidR="00EE463E" w14:paraId="7538490E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0CEBDFA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5AEA1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Хафизова Арина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B4F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ВПО Петрозаводский государственный университет, Бакалавр. «Педагогическое образование (с двумя профилями подготовки)»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направление (профиль) «География и английский язык»,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754E4F" w14:textId="77777777" w:rsidR="00EB4B0C" w:rsidRDefault="00EE463E" w:rsidP="00EB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География</w:t>
            </w:r>
          </w:p>
          <w:p w14:paraId="7D49F9B9" w14:textId="77777777" w:rsidR="00EE463E" w:rsidRDefault="00EE463E" w:rsidP="00D02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FE23E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B4D5F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582797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397BB92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«Формирование финансовой грамотности у обучающихся 5-11 классов на уроках географии», 24ч.</w:t>
            </w:r>
          </w:p>
          <w:p w14:paraId="5A7AF9F6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AD448AE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географии с учетом   профессиональной направленности программ СПО, реализуемых на базе </w:t>
            </w:r>
            <w:r w:rsidR="00363137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 ч.</w:t>
            </w:r>
            <w:r w:rsidR="003428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7CF50DC7" w14:textId="77777777" w:rsidR="003428E1" w:rsidRDefault="0034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«Методика и технологии преподавания дисциплин и модулей. Направление: иностранный язык»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1E91F0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A32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3428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D18DC4" w14:textId="77777777" w:rsidR="00EE463E" w:rsidRDefault="005A32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3428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47194B6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B57886A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18F46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648EC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Специальность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C611B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5A2F79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005E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2AB35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2E2F61F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6ACDBAC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718489F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04AE933E" w14:textId="77777777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8536D64" w14:textId="77777777" w:rsidR="00EE463E" w:rsidRDefault="00363137" w:rsidP="0034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98742F" w14:textId="77777777" w:rsidR="00EE463E" w:rsidRDefault="00342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AE2DA1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A32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3428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78AB0B3E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6DDCE6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C025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Шидерская Ольга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6846B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 «Математик», по специальности «Математика»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2001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Московский институт международного права и экономики им. А.С. Грибоедова, юридический факультет, 2013г.,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«Юрист» по специальности «Юриспруденция»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Профессиональная переподготовка в ГАУ ДПО РК «Карельский институт развития образования» по дополнительной профессиональной программе профессиональной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переподготовки «Педагог профессионального образования»,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6EF52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Заместитель директора по УВР,</w:t>
            </w:r>
          </w:p>
          <w:p w14:paraId="45C02C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787F535F" w14:textId="77777777" w:rsidR="00EE463E" w:rsidRDefault="00EB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E51E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0588140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746073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1BA4FFCF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Вебинар «Математические модели в задачах финансового содержания»,</w:t>
            </w:r>
          </w:p>
          <w:p w14:paraId="23F66E7C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«Онлайн-конструктор квестов»,</w:t>
            </w:r>
          </w:p>
          <w:p w14:paraId="3FF94D0F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учить»,</w:t>
            </w:r>
          </w:p>
          <w:p w14:paraId="5A0E1343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VIII-й республиканский математический форум «Эффективные педагогические практики математического образования: школа наставничества»,</w:t>
            </w:r>
          </w:p>
          <w:p w14:paraId="6905D0DF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воспитательной работы в образовательных организациях системы СПО (руководители)», 88ч.,</w:t>
            </w:r>
          </w:p>
          <w:p w14:paraId="1F2AEB8E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Республиканский математический форум «Эффективные педагогические практики математического образования: школа наставничества» </w:t>
            </w:r>
          </w:p>
          <w:p w14:paraId="4C9B79AE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 г. </w:t>
            </w:r>
          </w:p>
          <w:p w14:paraId="0397F2EA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Сетевая консультация по теме «Создание интерактивных флеш-карточек»</w:t>
            </w:r>
          </w:p>
          <w:p w14:paraId="774EA14B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Онлайн-курс «Формирование комфортной городской среды» </w:t>
            </w:r>
          </w:p>
          <w:p w14:paraId="1E8EB37C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Республиканский семинар «Практика формирования различных видов функциональной грамотности на уроках и во внеурочной деятельности по математике» </w:t>
            </w:r>
          </w:p>
          <w:p w14:paraId="63884BA0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«Актуализация рабочих программ воспитания в образовательных организациях, реализующих программы СПО»,24 ч., </w:t>
            </w:r>
          </w:p>
          <w:p w14:paraId="7ECA2013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Эксперт образовательной 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2B3D68C6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F0B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демонстрационного экзамена в образовательных организациях, реализующих программы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6DE92EBF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F0B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развитие медиацентра в образовательных учреждениях: школа и детский сад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 ч.,</w:t>
            </w:r>
          </w:p>
          <w:p w14:paraId="25B345C8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r w:rsidRPr="00372D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Инженерное образование в современной школе: актуальные направления и инновационные практики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8 ч.,</w:t>
            </w:r>
          </w:p>
          <w:p w14:paraId="6988CED0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 вопросы охраны труда и функционирования системы управления ОТ. Обучение по оказанию первой помощи пострадавшим.</w:t>
            </w:r>
          </w:p>
          <w:p w14:paraId="4072F481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72D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"Актуальные проблемы методики преподавания геометрии в основной школе"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 ч., </w:t>
            </w:r>
          </w:p>
          <w:p w14:paraId="151AC4C5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 Всероссийский форум "Национальная си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 квалификаций России"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EFB6D1E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4E95F08A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содержание комплексной профилактической работы с несовершеннолетними: вопросы межведомственного взаимодействия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36ч.;</w:t>
            </w:r>
          </w:p>
          <w:p w14:paraId="6939B366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недели СПО-2025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65A44504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Сетевая консультация "Интерактивные презентации с онлайн-опросами и викторинами"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"Обработка фото искусственным интеллектом"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69F8990C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</w:t>
            </w:r>
            <w:r w:rsidR="00363137">
              <w:t>«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Психолого-педагогическое сопровождение несовершеннолетних иностранных граждан в образовательной организации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ч.;</w:t>
            </w:r>
          </w:p>
          <w:p w14:paraId="01143F19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</w:t>
            </w:r>
            <w:r w:rsidRPr="0020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"Разбор и решение задач ЕГЭ 2025 по математике профильного уровня, требующих развернутого ответа"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0C55E7A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сетевая консультация "Создание интерактивных игр"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2EC6313C" w14:textId="77777777" w:rsidR="00363137" w:rsidRDefault="00363137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сертификат участника е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жегодн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научно-практическ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"Актуальные вопросы общего образования в СПО"</w:t>
            </w:r>
          </w:p>
          <w:p w14:paraId="045B91A5" w14:textId="77777777" w:rsidR="00267231" w:rsidRDefault="00267231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47EF0CAB" w14:textId="77777777" w:rsidR="00EE463E" w:rsidRDefault="00267231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"Научно-исследовательская работы студента: как написать и оформить на "отлично"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8C5D446" w14:textId="77777777" w:rsidR="00267231" w:rsidRDefault="00267231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86D62FD" w14:textId="77777777" w:rsidR="00267231" w:rsidRDefault="00267231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Межрегиональная научно-практическая конференция с международным участием "Инженерное будущее: стратегия подготовки рабочих кадров для современного производства"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77B4A6B" w14:textId="77777777" w:rsidR="005A32D0" w:rsidRDefault="00267231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 w:rsidR="005A32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FE2C1CB" w14:textId="77777777" w:rsidR="00267231" w:rsidRDefault="005A32D0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130D6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27,</w:t>
            </w:r>
            <w:r w:rsidR="003561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2B3C09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</w:t>
            </w:r>
            <w:r w:rsidR="003561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EE463E" w14:paraId="3DB41EC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4DB51E4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E1882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Щепетова Евгения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30D7F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«Педагогическое образование», направление (профиль) Математика, 2016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DB227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8C6C89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</w:t>
            </w:r>
          </w:p>
          <w:p w14:paraId="7D09FEA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37B36B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EDFF0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5DFB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2022 г.</w:t>
            </w:r>
          </w:p>
          <w:p w14:paraId="297AA1D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Курсы повышения квалификации «Методика и технологии преподавания дисциплин и модулей. Направление: математические дисциплины»</w:t>
            </w:r>
          </w:p>
          <w:p w14:paraId="609F14BC" w14:textId="77777777" w:rsidR="0099383F" w:rsidRDefault="0099383F" w:rsidP="0099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51EB5E84" w14:textId="77777777" w:rsidR="0099383F" w:rsidRDefault="0099383F" w:rsidP="0099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по программе «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математики с учетом профессиональной направленности программ СПО, реализуемых на базе ООО (в том числе при организации работы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мися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)», 24ч.,</w:t>
            </w:r>
          </w:p>
          <w:p w14:paraId="4D95CF36" w14:textId="77777777" w:rsidR="0099383F" w:rsidRDefault="0099383F" w:rsidP="0099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73B1B9E" w14:textId="77777777" w:rsidR="0099383F" w:rsidRDefault="0099383F" w:rsidP="0099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019F3D71" w14:textId="77777777" w:rsidR="0099383F" w:rsidRDefault="0099383F" w:rsidP="0099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EA06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правовой компетентности студентов колледжей в рамках государственных задач по воспитанию молодёжи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5504BEA3" w14:textId="77777777" w:rsidR="0099383F" w:rsidRDefault="0099383F" w:rsidP="0099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целостной естественно-научной картины мира в рамках общеобразовательного предмета "Химия" у студентов различных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профилей;</w:t>
            </w:r>
          </w:p>
          <w:p w14:paraId="321261F6" w14:textId="77777777" w:rsidR="0099383F" w:rsidRDefault="0099383F" w:rsidP="0099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644EB25" w14:textId="77777777" w:rsidR="0099383F" w:rsidRDefault="0099383F" w:rsidP="0099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Личные сбережения: формируем финансовую культуру и рациональное мышление у студентов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1CFD9694" w14:textId="77777777" w:rsidR="0099383F" w:rsidRDefault="0099383F" w:rsidP="0099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"Английский для профессионалов: как преодолеть барьер непонимания технической документации"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47865EB7" w14:textId="77777777" w:rsidR="0099383F" w:rsidRDefault="0099383F" w:rsidP="0099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"Искусственный интеллект: как перестать бояться нейросетей и превратить их в мощный инструмент педагога"</w:t>
            </w:r>
          </w:p>
          <w:p w14:paraId="08EC801B" w14:textId="77777777" w:rsidR="005A32D0" w:rsidRDefault="005A32D0" w:rsidP="0026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FB3551" w14:textId="77777777" w:rsidR="00EE463E" w:rsidRDefault="009938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9,12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395665" w14:textId="7777777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 w:rsidR="009938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BD3E98" w14:paraId="0FE2A2E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DD3E94F" w14:textId="77777777" w:rsidR="00BD3E98" w:rsidRDefault="00BD3E98" w:rsidP="00BD3E9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3472B4" w14:textId="77777777" w:rsidR="00BD3E98" w:rsidRDefault="00BD3E98" w:rsidP="00BD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Иван Валерьевич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14:paraId="45213271" w14:textId="77777777" w:rsidR="00BD3E98" w:rsidRDefault="00BD3E98" w:rsidP="00BD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14:paraId="55AA559D" w14:textId="2598E4BB" w:rsidR="00BD3E98" w:rsidRDefault="00BD3E98" w:rsidP="00BD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A340AE" w14:textId="758B9EF1" w:rsidR="00BD3E98" w:rsidRDefault="00BD3E98" w:rsidP="00BD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Петрозаводский государственный университет, 2026 г. Политология, историк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5D688F" w14:textId="77777777" w:rsidR="00BD3E98" w:rsidRDefault="00BD3E98" w:rsidP="00BD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280E3BC" w14:textId="37048D9E" w:rsidR="00BD3E98" w:rsidRDefault="00BD3E98" w:rsidP="00BD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История России</w:t>
            </w:r>
          </w:p>
          <w:p w14:paraId="44B9C230" w14:textId="44C727FE" w:rsidR="00BD3E98" w:rsidRDefault="00BD3E98" w:rsidP="00BD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  <w:p w14:paraId="4BF5021E" w14:textId="77777777" w:rsidR="00BD3E98" w:rsidRDefault="00BD3E98" w:rsidP="00BD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5F0781" w14:textId="25AD561A" w:rsidR="00BD3E98" w:rsidRDefault="00BD3E98" w:rsidP="00BD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CCDCC6" w14:textId="77777777" w:rsidR="00BD3E98" w:rsidRDefault="00BD3E98" w:rsidP="00BD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F3E3A53" w14:textId="77777777" w:rsidR="00BD3E98" w:rsidRDefault="00BD3E98" w:rsidP="00BD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педагога.</w:t>
            </w:r>
          </w:p>
          <w:p w14:paraId="315043F1" w14:textId="77777777" w:rsidR="00BD3E98" w:rsidRDefault="00BD3E98" w:rsidP="00BD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05AF98BD" w14:textId="6F4B3A75" w:rsidR="00BD3E98" w:rsidRDefault="00BD3E98" w:rsidP="00BD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"Методика и технологии преподавания дисциплин и модулей. Направление: социально-гуманитарные дисциплины", 126ч.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8338F7" w14:textId="340E8667" w:rsidR="00BD3E98" w:rsidRDefault="00BD3E98" w:rsidP="00BD3E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2D3F50" w14:textId="2C46E679" w:rsidR="00BD3E98" w:rsidRDefault="00BD3E98" w:rsidP="00BD3E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</w:tr>
    </w:tbl>
    <w:p w14:paraId="420EB4EE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 w:rsidSect="00F148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58662" w14:textId="77777777" w:rsidR="004F398A" w:rsidRDefault="004F398A">
      <w:pPr>
        <w:spacing w:line="240" w:lineRule="auto"/>
      </w:pPr>
      <w:r>
        <w:separator/>
      </w:r>
    </w:p>
  </w:endnote>
  <w:endnote w:type="continuationSeparator" w:id="0">
    <w:p w14:paraId="68CA32C2" w14:textId="77777777" w:rsidR="004F398A" w:rsidRDefault="004F39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FDE1C" w14:textId="77777777" w:rsidR="004F398A" w:rsidRDefault="004F398A">
      <w:pPr>
        <w:spacing w:after="0"/>
      </w:pPr>
      <w:r>
        <w:separator/>
      </w:r>
    </w:p>
  </w:footnote>
  <w:footnote w:type="continuationSeparator" w:id="0">
    <w:p w14:paraId="448D8933" w14:textId="77777777" w:rsidR="004F398A" w:rsidRDefault="004F39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76FF"/>
    <w:rsid w:val="0003036E"/>
    <w:rsid w:val="00032975"/>
    <w:rsid w:val="00063C4B"/>
    <w:rsid w:val="000704B1"/>
    <w:rsid w:val="00070535"/>
    <w:rsid w:val="0007178B"/>
    <w:rsid w:val="00084D83"/>
    <w:rsid w:val="00087752"/>
    <w:rsid w:val="00087DC1"/>
    <w:rsid w:val="00097047"/>
    <w:rsid w:val="000977EA"/>
    <w:rsid w:val="000B0949"/>
    <w:rsid w:val="000B0EE6"/>
    <w:rsid w:val="000B1670"/>
    <w:rsid w:val="000C7812"/>
    <w:rsid w:val="000E1D2E"/>
    <w:rsid w:val="000F1014"/>
    <w:rsid w:val="000F3A58"/>
    <w:rsid w:val="00101B90"/>
    <w:rsid w:val="001063BC"/>
    <w:rsid w:val="001240A9"/>
    <w:rsid w:val="00125E03"/>
    <w:rsid w:val="00130929"/>
    <w:rsid w:val="00140079"/>
    <w:rsid w:val="00156A1F"/>
    <w:rsid w:val="001670EA"/>
    <w:rsid w:val="00172E76"/>
    <w:rsid w:val="00173684"/>
    <w:rsid w:val="0017592A"/>
    <w:rsid w:val="001848AD"/>
    <w:rsid w:val="00184ABA"/>
    <w:rsid w:val="001869F2"/>
    <w:rsid w:val="001968CF"/>
    <w:rsid w:val="001C07D0"/>
    <w:rsid w:val="001C3CAD"/>
    <w:rsid w:val="001C5D99"/>
    <w:rsid w:val="001D0DBD"/>
    <w:rsid w:val="001D558E"/>
    <w:rsid w:val="001D659C"/>
    <w:rsid w:val="001F5E20"/>
    <w:rsid w:val="00200716"/>
    <w:rsid w:val="00210DB5"/>
    <w:rsid w:val="00216704"/>
    <w:rsid w:val="00227647"/>
    <w:rsid w:val="00235CA2"/>
    <w:rsid w:val="00237B9C"/>
    <w:rsid w:val="0024112B"/>
    <w:rsid w:val="00264ABD"/>
    <w:rsid w:val="00267231"/>
    <w:rsid w:val="00271B13"/>
    <w:rsid w:val="00273F41"/>
    <w:rsid w:val="002742CC"/>
    <w:rsid w:val="0027753B"/>
    <w:rsid w:val="002817D5"/>
    <w:rsid w:val="00283C69"/>
    <w:rsid w:val="0028506A"/>
    <w:rsid w:val="00285387"/>
    <w:rsid w:val="00292E7A"/>
    <w:rsid w:val="0029516B"/>
    <w:rsid w:val="00296D54"/>
    <w:rsid w:val="002A32C2"/>
    <w:rsid w:val="002A36AE"/>
    <w:rsid w:val="002B055E"/>
    <w:rsid w:val="002B47A2"/>
    <w:rsid w:val="002C0E83"/>
    <w:rsid w:val="002C1F0F"/>
    <w:rsid w:val="002C4B34"/>
    <w:rsid w:val="002C5397"/>
    <w:rsid w:val="002C6D37"/>
    <w:rsid w:val="002C7356"/>
    <w:rsid w:val="002D1C35"/>
    <w:rsid w:val="002D2B01"/>
    <w:rsid w:val="002D606C"/>
    <w:rsid w:val="002E5AF7"/>
    <w:rsid w:val="002E64A5"/>
    <w:rsid w:val="002F3EC2"/>
    <w:rsid w:val="00304A50"/>
    <w:rsid w:val="0031164C"/>
    <w:rsid w:val="003239E2"/>
    <w:rsid w:val="00336007"/>
    <w:rsid w:val="0033700A"/>
    <w:rsid w:val="003428E1"/>
    <w:rsid w:val="00343D79"/>
    <w:rsid w:val="0034691F"/>
    <w:rsid w:val="0035089D"/>
    <w:rsid w:val="003561C0"/>
    <w:rsid w:val="00361544"/>
    <w:rsid w:val="0036229E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7E1F"/>
    <w:rsid w:val="003C008F"/>
    <w:rsid w:val="003C086E"/>
    <w:rsid w:val="003C2F11"/>
    <w:rsid w:val="003C7935"/>
    <w:rsid w:val="003D5703"/>
    <w:rsid w:val="003E0614"/>
    <w:rsid w:val="003E388C"/>
    <w:rsid w:val="003E3FF2"/>
    <w:rsid w:val="003E4146"/>
    <w:rsid w:val="003E76D6"/>
    <w:rsid w:val="003E7D1E"/>
    <w:rsid w:val="003F5B47"/>
    <w:rsid w:val="0040086B"/>
    <w:rsid w:val="00402A0D"/>
    <w:rsid w:val="00406C57"/>
    <w:rsid w:val="00417813"/>
    <w:rsid w:val="0042006A"/>
    <w:rsid w:val="004208D1"/>
    <w:rsid w:val="00432ACF"/>
    <w:rsid w:val="0043481B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3FB0"/>
    <w:rsid w:val="004856AC"/>
    <w:rsid w:val="00494412"/>
    <w:rsid w:val="004B2911"/>
    <w:rsid w:val="004B44A9"/>
    <w:rsid w:val="004C0D6A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98A"/>
    <w:rsid w:val="004F3D56"/>
    <w:rsid w:val="004F3FF5"/>
    <w:rsid w:val="0050412A"/>
    <w:rsid w:val="00504788"/>
    <w:rsid w:val="00521DF0"/>
    <w:rsid w:val="00524B94"/>
    <w:rsid w:val="005267E3"/>
    <w:rsid w:val="005317E9"/>
    <w:rsid w:val="0053463B"/>
    <w:rsid w:val="00541BB3"/>
    <w:rsid w:val="00543AC8"/>
    <w:rsid w:val="005519B1"/>
    <w:rsid w:val="00556CAA"/>
    <w:rsid w:val="00561D2F"/>
    <w:rsid w:val="00562573"/>
    <w:rsid w:val="0056625E"/>
    <w:rsid w:val="00566A9A"/>
    <w:rsid w:val="00575265"/>
    <w:rsid w:val="00576394"/>
    <w:rsid w:val="00585267"/>
    <w:rsid w:val="005A0B1D"/>
    <w:rsid w:val="005A32D0"/>
    <w:rsid w:val="005A4A34"/>
    <w:rsid w:val="005B05DA"/>
    <w:rsid w:val="005B3A02"/>
    <w:rsid w:val="005B6DDD"/>
    <w:rsid w:val="005C2921"/>
    <w:rsid w:val="005C337B"/>
    <w:rsid w:val="005C3772"/>
    <w:rsid w:val="005D69CD"/>
    <w:rsid w:val="005E3671"/>
    <w:rsid w:val="005F1EE6"/>
    <w:rsid w:val="005F70D9"/>
    <w:rsid w:val="005F77E7"/>
    <w:rsid w:val="00605618"/>
    <w:rsid w:val="0060632A"/>
    <w:rsid w:val="006101D4"/>
    <w:rsid w:val="00612F87"/>
    <w:rsid w:val="006209A3"/>
    <w:rsid w:val="006217C5"/>
    <w:rsid w:val="00624562"/>
    <w:rsid w:val="00630CD6"/>
    <w:rsid w:val="00631458"/>
    <w:rsid w:val="00631FD4"/>
    <w:rsid w:val="00642E2F"/>
    <w:rsid w:val="006458CE"/>
    <w:rsid w:val="006511C6"/>
    <w:rsid w:val="00651993"/>
    <w:rsid w:val="00651F22"/>
    <w:rsid w:val="006532AE"/>
    <w:rsid w:val="00665FB6"/>
    <w:rsid w:val="006677D7"/>
    <w:rsid w:val="00667E94"/>
    <w:rsid w:val="00675139"/>
    <w:rsid w:val="0067550C"/>
    <w:rsid w:val="00683CED"/>
    <w:rsid w:val="006856B7"/>
    <w:rsid w:val="00695076"/>
    <w:rsid w:val="006966F5"/>
    <w:rsid w:val="006A64D1"/>
    <w:rsid w:val="006B0013"/>
    <w:rsid w:val="006B6B4D"/>
    <w:rsid w:val="006B7453"/>
    <w:rsid w:val="006C41DA"/>
    <w:rsid w:val="006C5C5E"/>
    <w:rsid w:val="006C7A57"/>
    <w:rsid w:val="006D291A"/>
    <w:rsid w:val="006D489A"/>
    <w:rsid w:val="006D54A0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62C71"/>
    <w:rsid w:val="007651D0"/>
    <w:rsid w:val="00785431"/>
    <w:rsid w:val="0079727A"/>
    <w:rsid w:val="007A0D00"/>
    <w:rsid w:val="007A2A90"/>
    <w:rsid w:val="007A4466"/>
    <w:rsid w:val="007A61C7"/>
    <w:rsid w:val="007A7C56"/>
    <w:rsid w:val="007B1885"/>
    <w:rsid w:val="007B7525"/>
    <w:rsid w:val="007C198E"/>
    <w:rsid w:val="007D276E"/>
    <w:rsid w:val="007D7121"/>
    <w:rsid w:val="00811368"/>
    <w:rsid w:val="00811A22"/>
    <w:rsid w:val="00813A9F"/>
    <w:rsid w:val="00813CBE"/>
    <w:rsid w:val="00817B63"/>
    <w:rsid w:val="00825C08"/>
    <w:rsid w:val="00830D89"/>
    <w:rsid w:val="00831FE3"/>
    <w:rsid w:val="00854142"/>
    <w:rsid w:val="0086123F"/>
    <w:rsid w:val="00863E1A"/>
    <w:rsid w:val="008643BD"/>
    <w:rsid w:val="008646E9"/>
    <w:rsid w:val="00865E56"/>
    <w:rsid w:val="00867471"/>
    <w:rsid w:val="00874057"/>
    <w:rsid w:val="00874397"/>
    <w:rsid w:val="00875040"/>
    <w:rsid w:val="0087568E"/>
    <w:rsid w:val="00884E81"/>
    <w:rsid w:val="0089016A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15D00"/>
    <w:rsid w:val="009237DE"/>
    <w:rsid w:val="00923BEE"/>
    <w:rsid w:val="009301F5"/>
    <w:rsid w:val="00940BA4"/>
    <w:rsid w:val="00943D7C"/>
    <w:rsid w:val="0096233D"/>
    <w:rsid w:val="00962AD4"/>
    <w:rsid w:val="00964408"/>
    <w:rsid w:val="00980D73"/>
    <w:rsid w:val="009810C5"/>
    <w:rsid w:val="00986493"/>
    <w:rsid w:val="00987768"/>
    <w:rsid w:val="00992E42"/>
    <w:rsid w:val="0099383F"/>
    <w:rsid w:val="00996ABC"/>
    <w:rsid w:val="009A1CD5"/>
    <w:rsid w:val="009C38E0"/>
    <w:rsid w:val="009C6260"/>
    <w:rsid w:val="009D13FC"/>
    <w:rsid w:val="009E0CF6"/>
    <w:rsid w:val="009E36F8"/>
    <w:rsid w:val="009E4FA6"/>
    <w:rsid w:val="009E53E6"/>
    <w:rsid w:val="009F3C74"/>
    <w:rsid w:val="009F7983"/>
    <w:rsid w:val="009F7D02"/>
    <w:rsid w:val="00A00090"/>
    <w:rsid w:val="00A0303A"/>
    <w:rsid w:val="00A050F0"/>
    <w:rsid w:val="00A07E89"/>
    <w:rsid w:val="00A15902"/>
    <w:rsid w:val="00A16136"/>
    <w:rsid w:val="00A2082F"/>
    <w:rsid w:val="00A21F48"/>
    <w:rsid w:val="00A241B7"/>
    <w:rsid w:val="00A3286C"/>
    <w:rsid w:val="00A42D9F"/>
    <w:rsid w:val="00A536CB"/>
    <w:rsid w:val="00A55269"/>
    <w:rsid w:val="00A56680"/>
    <w:rsid w:val="00A6186C"/>
    <w:rsid w:val="00A65054"/>
    <w:rsid w:val="00A6698C"/>
    <w:rsid w:val="00A73A1F"/>
    <w:rsid w:val="00A73F6F"/>
    <w:rsid w:val="00A74691"/>
    <w:rsid w:val="00A74ABA"/>
    <w:rsid w:val="00A771E4"/>
    <w:rsid w:val="00A80157"/>
    <w:rsid w:val="00A83E03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B5B"/>
    <w:rsid w:val="00AF3CFB"/>
    <w:rsid w:val="00AF4582"/>
    <w:rsid w:val="00AF5E95"/>
    <w:rsid w:val="00B008A7"/>
    <w:rsid w:val="00B0297D"/>
    <w:rsid w:val="00B0428B"/>
    <w:rsid w:val="00B04D2C"/>
    <w:rsid w:val="00B057B0"/>
    <w:rsid w:val="00B11D07"/>
    <w:rsid w:val="00B14282"/>
    <w:rsid w:val="00B175CF"/>
    <w:rsid w:val="00B32243"/>
    <w:rsid w:val="00B41A6C"/>
    <w:rsid w:val="00B47A76"/>
    <w:rsid w:val="00B54ACA"/>
    <w:rsid w:val="00B55560"/>
    <w:rsid w:val="00B5587F"/>
    <w:rsid w:val="00B6075F"/>
    <w:rsid w:val="00B72CC2"/>
    <w:rsid w:val="00B830DD"/>
    <w:rsid w:val="00B97D8C"/>
    <w:rsid w:val="00BA2F89"/>
    <w:rsid w:val="00BA665A"/>
    <w:rsid w:val="00BB1EDE"/>
    <w:rsid w:val="00BB5044"/>
    <w:rsid w:val="00BC0B7C"/>
    <w:rsid w:val="00BC0E04"/>
    <w:rsid w:val="00BC7105"/>
    <w:rsid w:val="00BD3E98"/>
    <w:rsid w:val="00BD448E"/>
    <w:rsid w:val="00BE04EA"/>
    <w:rsid w:val="00BE0519"/>
    <w:rsid w:val="00BE1492"/>
    <w:rsid w:val="00BF0434"/>
    <w:rsid w:val="00BF280E"/>
    <w:rsid w:val="00BF2A79"/>
    <w:rsid w:val="00BF4613"/>
    <w:rsid w:val="00C0128F"/>
    <w:rsid w:val="00C01A28"/>
    <w:rsid w:val="00C0322E"/>
    <w:rsid w:val="00C04F50"/>
    <w:rsid w:val="00C05FE9"/>
    <w:rsid w:val="00C13915"/>
    <w:rsid w:val="00C213B6"/>
    <w:rsid w:val="00C320D3"/>
    <w:rsid w:val="00C32C03"/>
    <w:rsid w:val="00C35239"/>
    <w:rsid w:val="00C36CFD"/>
    <w:rsid w:val="00C436B8"/>
    <w:rsid w:val="00C4502A"/>
    <w:rsid w:val="00C4642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612"/>
    <w:rsid w:val="00C81D88"/>
    <w:rsid w:val="00C82A17"/>
    <w:rsid w:val="00C87957"/>
    <w:rsid w:val="00C91DC1"/>
    <w:rsid w:val="00C93E9B"/>
    <w:rsid w:val="00C942C6"/>
    <w:rsid w:val="00C95510"/>
    <w:rsid w:val="00C95C12"/>
    <w:rsid w:val="00C974D9"/>
    <w:rsid w:val="00CA182F"/>
    <w:rsid w:val="00CA3651"/>
    <w:rsid w:val="00CA5401"/>
    <w:rsid w:val="00CA62BB"/>
    <w:rsid w:val="00CB0B19"/>
    <w:rsid w:val="00CB7ADB"/>
    <w:rsid w:val="00CC284B"/>
    <w:rsid w:val="00CC3546"/>
    <w:rsid w:val="00CC653B"/>
    <w:rsid w:val="00CD6642"/>
    <w:rsid w:val="00CE0D36"/>
    <w:rsid w:val="00CE5046"/>
    <w:rsid w:val="00CF46C7"/>
    <w:rsid w:val="00CF4818"/>
    <w:rsid w:val="00CF6049"/>
    <w:rsid w:val="00CF752B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FFF"/>
    <w:rsid w:val="00D160C8"/>
    <w:rsid w:val="00D17910"/>
    <w:rsid w:val="00D228E4"/>
    <w:rsid w:val="00D25B52"/>
    <w:rsid w:val="00D25F54"/>
    <w:rsid w:val="00D27ED0"/>
    <w:rsid w:val="00D371AD"/>
    <w:rsid w:val="00D43EF5"/>
    <w:rsid w:val="00D52254"/>
    <w:rsid w:val="00D563A4"/>
    <w:rsid w:val="00D64D7F"/>
    <w:rsid w:val="00D65F7B"/>
    <w:rsid w:val="00D67C89"/>
    <w:rsid w:val="00D716E2"/>
    <w:rsid w:val="00D76033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DF1"/>
    <w:rsid w:val="00E044E5"/>
    <w:rsid w:val="00E1019C"/>
    <w:rsid w:val="00E224DB"/>
    <w:rsid w:val="00E269A1"/>
    <w:rsid w:val="00E362B2"/>
    <w:rsid w:val="00E36BBA"/>
    <w:rsid w:val="00E4039C"/>
    <w:rsid w:val="00E42728"/>
    <w:rsid w:val="00E446FB"/>
    <w:rsid w:val="00E4650A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B4B0C"/>
    <w:rsid w:val="00EC37D3"/>
    <w:rsid w:val="00ED124C"/>
    <w:rsid w:val="00ED1D87"/>
    <w:rsid w:val="00ED3A1F"/>
    <w:rsid w:val="00ED6156"/>
    <w:rsid w:val="00ED6BC9"/>
    <w:rsid w:val="00EE463E"/>
    <w:rsid w:val="00EE7497"/>
    <w:rsid w:val="00EF01B8"/>
    <w:rsid w:val="00EF197C"/>
    <w:rsid w:val="00EF4161"/>
    <w:rsid w:val="00F047BC"/>
    <w:rsid w:val="00F14598"/>
    <w:rsid w:val="00F14891"/>
    <w:rsid w:val="00F14CE5"/>
    <w:rsid w:val="00F14F1E"/>
    <w:rsid w:val="00F16CF9"/>
    <w:rsid w:val="00F25C9E"/>
    <w:rsid w:val="00F2663C"/>
    <w:rsid w:val="00F33395"/>
    <w:rsid w:val="00F33477"/>
    <w:rsid w:val="00F3580E"/>
    <w:rsid w:val="00F502C9"/>
    <w:rsid w:val="00F50930"/>
    <w:rsid w:val="00F52D11"/>
    <w:rsid w:val="00F538CF"/>
    <w:rsid w:val="00F53926"/>
    <w:rsid w:val="00F566CC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6F33"/>
    <w:rsid w:val="00F90094"/>
    <w:rsid w:val="00F91AE2"/>
    <w:rsid w:val="00FA4366"/>
    <w:rsid w:val="00FA46CB"/>
    <w:rsid w:val="00FA49C8"/>
    <w:rsid w:val="00FA531E"/>
    <w:rsid w:val="00FA5F3E"/>
    <w:rsid w:val="00FB58A3"/>
    <w:rsid w:val="00FB61CA"/>
    <w:rsid w:val="00FB66E3"/>
    <w:rsid w:val="00FC5CEE"/>
    <w:rsid w:val="00FD7EF9"/>
    <w:rsid w:val="00FE1D38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6096"/>
  <w15:docId w15:val="{CD31C649-4EA5-4B42-9537-C36D2B29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89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14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4891"/>
    <w:pPr>
      <w:ind w:left="720"/>
      <w:contextualSpacing/>
    </w:pPr>
  </w:style>
  <w:style w:type="paragraph" w:customStyle="1" w:styleId="ConsPlusNormal">
    <w:name w:val="ConsPlusNormal"/>
    <w:rsid w:val="00F14891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10</Pages>
  <Words>3227</Words>
  <Characters>18394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20</cp:revision>
  <dcterms:created xsi:type="dcterms:W3CDTF">2026-02-05T11:25:00Z</dcterms:created>
  <dcterms:modified xsi:type="dcterms:W3CDTF">2026-09-09T06:00:00Z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