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19" w:rsidRPr="008B258C" w:rsidRDefault="008D2713" w:rsidP="00337019">
      <w:pPr>
        <w:ind w:left="36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А</w:t>
      </w:r>
      <w:r w:rsidR="00345E8F" w:rsidRPr="000A4297">
        <w:rPr>
          <w:b/>
          <w:sz w:val="28"/>
          <w:szCs w:val="28"/>
        </w:rPr>
        <w:t>ннотация программы</w:t>
      </w:r>
    </w:p>
    <w:p w:rsidR="00337019" w:rsidRPr="00D107D6" w:rsidRDefault="00337019" w:rsidP="0033701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«Документационное обеспечение управления</w:t>
      </w:r>
      <w:r w:rsidRPr="00D107D6">
        <w:rPr>
          <w:b/>
          <w:sz w:val="28"/>
          <w:szCs w:val="28"/>
        </w:rPr>
        <w:t>»</w:t>
      </w:r>
    </w:p>
    <w:p w:rsidR="00345E8F" w:rsidRDefault="00345E8F" w:rsidP="00337019">
      <w:pPr>
        <w:ind w:left="360"/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специальностям</w:t>
      </w:r>
      <w:r w:rsidR="00337019">
        <w:rPr>
          <w:b/>
          <w:sz w:val="28"/>
          <w:szCs w:val="28"/>
        </w:rPr>
        <w:t>:</w:t>
      </w:r>
    </w:p>
    <w:p w:rsidR="00337019" w:rsidRPr="001B29BC" w:rsidRDefault="00337019" w:rsidP="00337019">
      <w:pPr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21.02.05 Земельно-имущественные отношения</w:t>
      </w:r>
    </w:p>
    <w:p w:rsidR="00337019" w:rsidRPr="001B29BC" w:rsidRDefault="00337019" w:rsidP="00337019">
      <w:pPr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38.02.07 Банковское дело</w:t>
      </w:r>
    </w:p>
    <w:p w:rsidR="00337019" w:rsidRDefault="00337019" w:rsidP="00337019">
      <w:pPr>
        <w:jc w:val="both"/>
        <w:rPr>
          <w:b/>
          <w:i/>
          <w:sz w:val="28"/>
          <w:szCs w:val="28"/>
        </w:rPr>
      </w:pPr>
      <w:r w:rsidRPr="001B29BC">
        <w:rPr>
          <w:b/>
          <w:i/>
          <w:sz w:val="28"/>
          <w:szCs w:val="28"/>
        </w:rPr>
        <w:t>38.02.01 Экономика и бухгалтерский учёт</w:t>
      </w:r>
    </w:p>
    <w:p w:rsidR="00337019" w:rsidRPr="00674454" w:rsidRDefault="00337019" w:rsidP="00337019">
      <w:pPr>
        <w:jc w:val="both"/>
        <w:rPr>
          <w:b/>
          <w:i/>
          <w:sz w:val="28"/>
          <w:szCs w:val="28"/>
        </w:rPr>
      </w:pPr>
      <w:r w:rsidRPr="00674454">
        <w:rPr>
          <w:b/>
          <w:i/>
          <w:sz w:val="28"/>
          <w:szCs w:val="28"/>
        </w:rPr>
        <w:t>40.02.01 Право и организация социального обеспечения</w:t>
      </w:r>
    </w:p>
    <w:p w:rsidR="00345E8F" w:rsidRDefault="00345E8F" w:rsidP="00345E8F">
      <w:pPr>
        <w:jc w:val="center"/>
        <w:rPr>
          <w:sz w:val="28"/>
          <w:szCs w:val="28"/>
        </w:rPr>
      </w:pPr>
    </w:p>
    <w:p w:rsidR="00345E8F" w:rsidRDefault="00345E8F" w:rsidP="00345E8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D10894">
        <w:rPr>
          <w:sz w:val="28"/>
          <w:szCs w:val="28"/>
        </w:rPr>
        <w:t xml:space="preserve"> программа дисциплины соответствует требованиям ФГОС СПО.</w:t>
      </w:r>
    </w:p>
    <w:p w:rsidR="00345E8F" w:rsidRDefault="00345E8F" w:rsidP="00345E8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337019">
        <w:rPr>
          <w:sz w:val="28"/>
          <w:szCs w:val="28"/>
        </w:rPr>
        <w:t>ППССЗ</w:t>
      </w:r>
      <w:r w:rsidRPr="00D10894">
        <w:rPr>
          <w:sz w:val="28"/>
          <w:szCs w:val="28"/>
        </w:rPr>
        <w:t>, требования к результатам освоения дисциплины</w:t>
      </w:r>
      <w:r w:rsidRPr="00794033">
        <w:rPr>
          <w:i/>
          <w:sz w:val="28"/>
          <w:szCs w:val="28"/>
        </w:rPr>
        <w:t>)</w:t>
      </w:r>
      <w:r w:rsidRPr="00D10894">
        <w:rPr>
          <w:sz w:val="28"/>
          <w:szCs w:val="28"/>
        </w:rPr>
        <w:t>, объем дисциплины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 xml:space="preserve">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345E8F" w:rsidRDefault="00345E8F" w:rsidP="00E554B5">
      <w:pPr>
        <w:spacing w:line="360" w:lineRule="auto"/>
        <w:jc w:val="center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</w:p>
    <w:p w:rsidR="00E554B5" w:rsidRPr="00E554B5" w:rsidRDefault="00E554B5" w:rsidP="001A7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E554B5">
        <w:rPr>
          <w:b/>
          <w:bCs/>
          <w:sz w:val="28"/>
          <w:szCs w:val="28"/>
        </w:rPr>
        <w:t>Раздел 1. Документирование управленческой деятельности.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 xml:space="preserve"> Введение. Документ и система документации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Организационно-распорядительные документы.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Кадровая документация.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Денежные и финансово-расчетные документы.</w:t>
      </w:r>
    </w:p>
    <w:p w:rsidR="00E554B5" w:rsidRPr="00E554B5" w:rsidRDefault="00E554B5" w:rsidP="00E554B5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Договорно-правовая документация.</w:t>
      </w:r>
    </w:p>
    <w:p w:rsidR="00E554B5" w:rsidRPr="00E554B5" w:rsidRDefault="00E554B5" w:rsidP="001A741F">
      <w:pPr>
        <w:spacing w:line="360" w:lineRule="auto"/>
        <w:jc w:val="center"/>
        <w:rPr>
          <w:b/>
          <w:sz w:val="28"/>
          <w:szCs w:val="28"/>
        </w:rPr>
      </w:pPr>
      <w:r w:rsidRPr="00E554B5">
        <w:rPr>
          <w:b/>
          <w:bCs/>
          <w:sz w:val="28"/>
          <w:szCs w:val="28"/>
        </w:rPr>
        <w:t>Раздел 2. Организация работы с документами.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Понятие документооборота, регистрации документов.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Исполнение документов. Контроль исполнения.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Организация оперативного хранения документа.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Подготовка документов к архивному хранению.</w:t>
      </w:r>
    </w:p>
    <w:p w:rsidR="00E554B5" w:rsidRPr="00E554B5" w:rsidRDefault="00E554B5" w:rsidP="00E554B5">
      <w:pPr>
        <w:pStyle w:val="a3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E554B5">
        <w:rPr>
          <w:bCs/>
          <w:sz w:val="28"/>
          <w:szCs w:val="28"/>
        </w:rPr>
        <w:t>Использование ПЭВМ в делопроизводстве</w:t>
      </w:r>
    </w:p>
    <w:p w:rsidR="009568C9" w:rsidRDefault="009568C9" w:rsidP="009568C9">
      <w:pPr>
        <w:ind w:left="360"/>
        <w:rPr>
          <w:sz w:val="28"/>
          <w:szCs w:val="28"/>
        </w:rPr>
      </w:pPr>
    </w:p>
    <w:sectPr w:rsidR="009568C9" w:rsidSect="00CE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6D3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10B35"/>
    <w:multiLevelType w:val="hybridMultilevel"/>
    <w:tmpl w:val="B8BE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650C4"/>
    <w:multiLevelType w:val="hybridMultilevel"/>
    <w:tmpl w:val="547EE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214D"/>
    <w:multiLevelType w:val="hybridMultilevel"/>
    <w:tmpl w:val="45F65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91A6A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C435294"/>
    <w:multiLevelType w:val="hybridMultilevel"/>
    <w:tmpl w:val="99AE22B2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2E5C3444"/>
    <w:multiLevelType w:val="hybridMultilevel"/>
    <w:tmpl w:val="ADB48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6E4F"/>
    <w:multiLevelType w:val="hybridMultilevel"/>
    <w:tmpl w:val="69EACA10"/>
    <w:lvl w:ilvl="0" w:tplc="59FA4D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8733B"/>
    <w:multiLevelType w:val="hybridMultilevel"/>
    <w:tmpl w:val="BEFC6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F6831"/>
    <w:multiLevelType w:val="hybridMultilevel"/>
    <w:tmpl w:val="A880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A2566"/>
    <w:multiLevelType w:val="hybridMultilevel"/>
    <w:tmpl w:val="ECB44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3FB5"/>
    <w:multiLevelType w:val="hybridMultilevel"/>
    <w:tmpl w:val="19482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E18B0"/>
    <w:multiLevelType w:val="multilevel"/>
    <w:tmpl w:val="241A65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D3F2FA8"/>
    <w:multiLevelType w:val="hybridMultilevel"/>
    <w:tmpl w:val="05D287E2"/>
    <w:lvl w:ilvl="0" w:tplc="65C81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873AF"/>
    <w:multiLevelType w:val="hybridMultilevel"/>
    <w:tmpl w:val="13CA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15903"/>
    <w:multiLevelType w:val="hybridMultilevel"/>
    <w:tmpl w:val="3E769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66058"/>
    <w:multiLevelType w:val="hybridMultilevel"/>
    <w:tmpl w:val="3F5AE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9008A"/>
    <w:multiLevelType w:val="hybridMultilevel"/>
    <w:tmpl w:val="19343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343D2"/>
    <w:multiLevelType w:val="hybridMultilevel"/>
    <w:tmpl w:val="3D16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A1F47"/>
    <w:multiLevelType w:val="hybridMultilevel"/>
    <w:tmpl w:val="569AD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EA410F"/>
    <w:multiLevelType w:val="hybridMultilevel"/>
    <w:tmpl w:val="31A25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0"/>
  </w:num>
  <w:num w:numId="5">
    <w:abstractNumId w:val="7"/>
  </w:num>
  <w:num w:numId="6">
    <w:abstractNumId w:val="1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19"/>
  </w:num>
  <w:num w:numId="11">
    <w:abstractNumId w:val="9"/>
  </w:num>
  <w:num w:numId="12">
    <w:abstractNumId w:val="0"/>
  </w:num>
  <w:num w:numId="13">
    <w:abstractNumId w:val="18"/>
  </w:num>
  <w:num w:numId="14">
    <w:abstractNumId w:val="15"/>
  </w:num>
  <w:num w:numId="15">
    <w:abstractNumId w:val="17"/>
  </w:num>
  <w:num w:numId="16">
    <w:abstractNumId w:val="4"/>
  </w:num>
  <w:num w:numId="17">
    <w:abstractNumId w:val="3"/>
  </w:num>
  <w:num w:numId="18">
    <w:abstractNumId w:val="13"/>
  </w:num>
  <w:num w:numId="19">
    <w:abstractNumId w:val="8"/>
  </w:num>
  <w:num w:numId="20">
    <w:abstractNumId w:val="10"/>
  </w:num>
  <w:num w:numId="21">
    <w:abstractNumId w:val="5"/>
  </w:num>
  <w:num w:numId="22">
    <w:abstractNumId w:val="14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00B66"/>
    <w:rsid w:val="00000B66"/>
    <w:rsid w:val="00115DD5"/>
    <w:rsid w:val="0011620D"/>
    <w:rsid w:val="0013404B"/>
    <w:rsid w:val="00134661"/>
    <w:rsid w:val="00140D19"/>
    <w:rsid w:val="001833C0"/>
    <w:rsid w:val="001A741F"/>
    <w:rsid w:val="001B075C"/>
    <w:rsid w:val="00337019"/>
    <w:rsid w:val="00345E8F"/>
    <w:rsid w:val="00441DA6"/>
    <w:rsid w:val="0048210B"/>
    <w:rsid w:val="0050150A"/>
    <w:rsid w:val="00581A02"/>
    <w:rsid w:val="005D3DE6"/>
    <w:rsid w:val="00753E8B"/>
    <w:rsid w:val="00890EBE"/>
    <w:rsid w:val="008D2713"/>
    <w:rsid w:val="009568C9"/>
    <w:rsid w:val="0098637A"/>
    <w:rsid w:val="009D6BB8"/>
    <w:rsid w:val="009E6CFD"/>
    <w:rsid w:val="009F68C3"/>
    <w:rsid w:val="00A1114C"/>
    <w:rsid w:val="00A15A03"/>
    <w:rsid w:val="00A537E7"/>
    <w:rsid w:val="00B4067C"/>
    <w:rsid w:val="00B779C8"/>
    <w:rsid w:val="00B85F19"/>
    <w:rsid w:val="00BE1722"/>
    <w:rsid w:val="00C409DA"/>
    <w:rsid w:val="00CE2934"/>
    <w:rsid w:val="00D107D6"/>
    <w:rsid w:val="00D54150"/>
    <w:rsid w:val="00DB22E6"/>
    <w:rsid w:val="00DD2BC3"/>
    <w:rsid w:val="00DF3650"/>
    <w:rsid w:val="00E554B5"/>
    <w:rsid w:val="00EF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BC3"/>
    <w:pPr>
      <w:ind w:left="720"/>
      <w:contextualSpacing/>
    </w:pPr>
  </w:style>
  <w:style w:type="character" w:customStyle="1" w:styleId="c37c5">
    <w:name w:val="c37 c5"/>
    <w:basedOn w:val="a0"/>
    <w:rsid w:val="00C409DA"/>
  </w:style>
  <w:style w:type="paragraph" w:styleId="a4">
    <w:name w:val="Body Text Indent"/>
    <w:basedOn w:val="a"/>
    <w:link w:val="a5"/>
    <w:rsid w:val="00A15A0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15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6</cp:revision>
  <dcterms:created xsi:type="dcterms:W3CDTF">2014-12-01T09:32:00Z</dcterms:created>
  <dcterms:modified xsi:type="dcterms:W3CDTF">2017-02-23T12:43:00Z</dcterms:modified>
</cp:coreProperties>
</file>